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AC7" w:rsidRDefault="00F24AC7" w:rsidP="00F24AC7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Заключение </w:t>
      </w:r>
    </w:p>
    <w:p w:rsidR="00F24AC7" w:rsidRDefault="00F24AC7" w:rsidP="00F24AC7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антикоррупционной экспертизы </w:t>
      </w:r>
    </w:p>
    <w:p w:rsidR="00F24AC7" w:rsidRDefault="00F24AC7" w:rsidP="00F24AC7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нормативного правового акта </w:t>
      </w:r>
    </w:p>
    <w:p w:rsidR="00F24AC7" w:rsidRDefault="00F24AC7" w:rsidP="00F24AC7">
      <w:pPr>
        <w:spacing w:line="0" w:lineRule="atLeast"/>
        <w:jc w:val="center"/>
        <w:rPr>
          <w:b/>
          <w:sz w:val="28"/>
          <w:szCs w:val="28"/>
        </w:rPr>
      </w:pPr>
    </w:p>
    <w:p w:rsidR="00F24AC7" w:rsidRDefault="00F24AC7" w:rsidP="00F24AC7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24AC7" w:rsidRDefault="00F24AC7" w:rsidP="00F24AC7">
      <w:pPr>
        <w:pStyle w:val="ConsPlusTitle"/>
        <w:widowControl/>
        <w:spacing w:line="0" w:lineRule="atLeas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«20» февраля 2023 г.                                                                                 № 3</w:t>
      </w:r>
    </w:p>
    <w:p w:rsidR="00F24AC7" w:rsidRDefault="00F24AC7" w:rsidP="00F24AC7">
      <w:pPr>
        <w:pStyle w:val="Style3"/>
        <w:widowControl/>
        <w:spacing w:line="0" w:lineRule="atLeast"/>
        <w:jc w:val="both"/>
        <w:rPr>
          <w:sz w:val="28"/>
          <w:szCs w:val="28"/>
        </w:rPr>
      </w:pPr>
    </w:p>
    <w:p w:rsidR="00F24AC7" w:rsidRPr="00F42B08" w:rsidRDefault="00F24AC7" w:rsidP="00F24AC7">
      <w:pPr>
        <w:pStyle w:val="a3"/>
        <w:spacing w:before="0" w:beforeAutospacing="0" w:after="0" w:afterAutospacing="0"/>
        <w:jc w:val="both"/>
        <w:rPr>
          <w:rStyle w:val="FontStyle22"/>
          <w:color w:val="000000"/>
          <w:sz w:val="28"/>
          <w:szCs w:val="28"/>
        </w:rPr>
      </w:pPr>
      <w:r>
        <w:rPr>
          <w:rStyle w:val="FontStyle23"/>
          <w:sz w:val="28"/>
          <w:szCs w:val="28"/>
        </w:rPr>
        <w:tab/>
        <w:t xml:space="preserve">       </w:t>
      </w:r>
      <w:proofErr w:type="gramStart"/>
      <w:r w:rsidRPr="00F24AC7">
        <w:rPr>
          <w:rStyle w:val="FontStyle23"/>
          <w:i w:val="0"/>
          <w:sz w:val="28"/>
          <w:szCs w:val="28"/>
        </w:rPr>
        <w:t>Специалистом администрации Маюровского сельсовета Сузунского района Новосибирской области</w:t>
      </w:r>
      <w:r w:rsidRPr="00FF6543">
        <w:rPr>
          <w:rStyle w:val="FontStyle23"/>
          <w:sz w:val="28"/>
          <w:szCs w:val="28"/>
        </w:rPr>
        <w:t xml:space="preserve"> </w:t>
      </w:r>
      <w:r w:rsidRPr="00FF6543">
        <w:rPr>
          <w:rStyle w:val="FontStyle22"/>
          <w:sz w:val="28"/>
          <w:szCs w:val="28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F6543">
        <w:rPr>
          <w:rStyle w:val="FontStyle22"/>
          <w:sz w:val="28"/>
          <w:szCs w:val="28"/>
        </w:rPr>
        <w:t xml:space="preserve"> </w:t>
      </w:r>
      <w:proofErr w:type="gramStart"/>
      <w:r w:rsidRPr="00FF6543">
        <w:rPr>
          <w:rStyle w:val="FontStyle22"/>
          <w:sz w:val="28"/>
          <w:szCs w:val="28"/>
        </w:rPr>
        <w:t>Правительства Российской Федерации от 26.02.2010 № 96, проведена антикоррупционная экспертиза постановления администрации Маюровского сельсовета Сузунского рай</w:t>
      </w:r>
      <w:r w:rsidRPr="00FF6543">
        <w:rPr>
          <w:rStyle w:val="FontStyle22"/>
          <w:sz w:val="28"/>
          <w:szCs w:val="28"/>
        </w:rPr>
        <w:tab/>
        <w:t xml:space="preserve">она Новосибирской области </w:t>
      </w:r>
      <w:r>
        <w:rPr>
          <w:rStyle w:val="FontStyle22"/>
          <w:sz w:val="28"/>
          <w:szCs w:val="28"/>
        </w:rPr>
        <w:t xml:space="preserve">№ 11 от 20.02.2022 </w:t>
      </w:r>
      <w:r w:rsidRPr="00FF6543">
        <w:rPr>
          <w:rStyle w:val="FontStyle22"/>
          <w:sz w:val="28"/>
          <w:szCs w:val="28"/>
        </w:rPr>
        <w:t>«</w:t>
      </w:r>
      <w:r w:rsidRPr="004F02B1">
        <w:rPr>
          <w:bCs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bCs/>
          <w:color w:val="000000"/>
          <w:sz w:val="28"/>
          <w:szCs w:val="28"/>
        </w:rPr>
        <w:t xml:space="preserve">Маюровского </w:t>
      </w:r>
      <w:r w:rsidRPr="004F02B1">
        <w:rPr>
          <w:bCs/>
          <w:color w:val="000000"/>
          <w:sz w:val="28"/>
          <w:szCs w:val="28"/>
        </w:rPr>
        <w:t xml:space="preserve"> сельсовета </w:t>
      </w:r>
      <w:r>
        <w:rPr>
          <w:bCs/>
          <w:color w:val="000000"/>
          <w:sz w:val="28"/>
          <w:szCs w:val="28"/>
        </w:rPr>
        <w:t xml:space="preserve">Сузунского </w:t>
      </w:r>
      <w:r w:rsidRPr="004F02B1">
        <w:rPr>
          <w:bCs/>
          <w:color w:val="000000"/>
          <w:sz w:val="28"/>
          <w:szCs w:val="28"/>
        </w:rPr>
        <w:t xml:space="preserve">района Новосибирской области от </w:t>
      </w:r>
      <w:r>
        <w:rPr>
          <w:bCs/>
          <w:color w:val="000000"/>
          <w:sz w:val="28"/>
          <w:szCs w:val="28"/>
        </w:rPr>
        <w:t>15.12.</w:t>
      </w:r>
      <w:r w:rsidRPr="004F02B1">
        <w:rPr>
          <w:bCs/>
          <w:color w:val="000000"/>
          <w:sz w:val="28"/>
          <w:szCs w:val="28"/>
        </w:rPr>
        <w:t xml:space="preserve">2022 № </w:t>
      </w:r>
      <w:r>
        <w:rPr>
          <w:bCs/>
          <w:color w:val="000000"/>
          <w:sz w:val="28"/>
          <w:szCs w:val="28"/>
        </w:rPr>
        <w:t>100</w:t>
      </w:r>
      <w:r w:rsidRPr="004F02B1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"</w:t>
      </w:r>
      <w:r w:rsidRPr="004F02B1">
        <w:rPr>
          <w:bCs/>
          <w:color w:val="000000"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</w:t>
      </w:r>
      <w:r>
        <w:rPr>
          <w:bCs/>
          <w:color w:val="000000"/>
          <w:sz w:val="28"/>
          <w:szCs w:val="28"/>
        </w:rPr>
        <w:t>Маюровского</w:t>
      </w:r>
      <w:proofErr w:type="gramEnd"/>
      <w:r w:rsidRPr="004F02B1">
        <w:rPr>
          <w:bCs/>
          <w:color w:val="000000"/>
          <w:sz w:val="28"/>
          <w:szCs w:val="28"/>
        </w:rPr>
        <w:t xml:space="preserve"> сельсовета </w:t>
      </w:r>
      <w:r>
        <w:rPr>
          <w:bCs/>
          <w:color w:val="000000"/>
          <w:sz w:val="28"/>
          <w:szCs w:val="28"/>
        </w:rPr>
        <w:t xml:space="preserve">Сузунского </w:t>
      </w:r>
      <w:r w:rsidRPr="004F02B1">
        <w:rPr>
          <w:bCs/>
          <w:color w:val="000000"/>
          <w:sz w:val="28"/>
          <w:szCs w:val="28"/>
        </w:rPr>
        <w:t>района Новосибирской области</w:t>
      </w:r>
      <w:r>
        <w:rPr>
          <w:bCs/>
          <w:color w:val="000000"/>
          <w:sz w:val="28"/>
          <w:szCs w:val="28"/>
        </w:rPr>
        <w:t>"</w:t>
      </w:r>
      <w:r w:rsidRPr="00FF6543">
        <w:rPr>
          <w:rStyle w:val="FontStyle22"/>
          <w:sz w:val="28"/>
          <w:szCs w:val="28"/>
        </w:rPr>
        <w:t>» в целях выявления в нем коррупциогенных факторов и их последующего устранения.</w:t>
      </w:r>
    </w:p>
    <w:p w:rsidR="00F24AC7" w:rsidRPr="00F42B08" w:rsidRDefault="00F24AC7" w:rsidP="00F24AC7">
      <w:pPr>
        <w:pStyle w:val="a3"/>
        <w:spacing w:before="0" w:beforeAutospacing="0" w:after="0" w:afterAutospacing="0"/>
        <w:ind w:firstLine="708"/>
        <w:jc w:val="both"/>
        <w:rPr>
          <w:rStyle w:val="FontStyle22"/>
          <w:color w:val="000000"/>
          <w:sz w:val="28"/>
          <w:szCs w:val="28"/>
        </w:rPr>
      </w:pPr>
      <w:proofErr w:type="gramStart"/>
      <w:r w:rsidRPr="00FF6543">
        <w:rPr>
          <w:rStyle w:val="FontStyle22"/>
          <w:sz w:val="28"/>
          <w:szCs w:val="28"/>
        </w:rPr>
        <w:t xml:space="preserve">В представленном </w:t>
      </w:r>
      <w:r>
        <w:rPr>
          <w:rStyle w:val="FontStyle22"/>
          <w:sz w:val="28"/>
          <w:szCs w:val="28"/>
        </w:rPr>
        <w:t>постановлении</w:t>
      </w:r>
      <w:r w:rsidRPr="00FF6543">
        <w:rPr>
          <w:rStyle w:val="FontStyle22"/>
          <w:sz w:val="28"/>
          <w:szCs w:val="28"/>
        </w:rPr>
        <w:t xml:space="preserve"> администрации Маюровского сельсовета Сузунского района Новосибирской области </w:t>
      </w:r>
      <w:r>
        <w:rPr>
          <w:rStyle w:val="FontStyle22"/>
          <w:sz w:val="28"/>
          <w:szCs w:val="28"/>
        </w:rPr>
        <w:t xml:space="preserve">№ 11 от 20.02.2022 </w:t>
      </w:r>
      <w:r w:rsidRPr="00FF6543">
        <w:rPr>
          <w:rStyle w:val="FontStyle22"/>
          <w:sz w:val="28"/>
          <w:szCs w:val="28"/>
        </w:rPr>
        <w:t>«</w:t>
      </w:r>
      <w:r w:rsidRPr="004F02B1">
        <w:rPr>
          <w:bCs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bCs/>
          <w:color w:val="000000"/>
          <w:sz w:val="28"/>
          <w:szCs w:val="28"/>
        </w:rPr>
        <w:t xml:space="preserve">Маюровского </w:t>
      </w:r>
      <w:r w:rsidRPr="004F02B1">
        <w:rPr>
          <w:bCs/>
          <w:color w:val="000000"/>
          <w:sz w:val="28"/>
          <w:szCs w:val="28"/>
        </w:rPr>
        <w:t xml:space="preserve"> сельсовета </w:t>
      </w:r>
      <w:r>
        <w:rPr>
          <w:bCs/>
          <w:color w:val="000000"/>
          <w:sz w:val="28"/>
          <w:szCs w:val="28"/>
        </w:rPr>
        <w:t xml:space="preserve">Сузунского </w:t>
      </w:r>
      <w:r w:rsidRPr="004F02B1">
        <w:rPr>
          <w:bCs/>
          <w:color w:val="000000"/>
          <w:sz w:val="28"/>
          <w:szCs w:val="28"/>
        </w:rPr>
        <w:t xml:space="preserve">района Новосибирской области от </w:t>
      </w:r>
      <w:r>
        <w:rPr>
          <w:bCs/>
          <w:color w:val="000000"/>
          <w:sz w:val="28"/>
          <w:szCs w:val="28"/>
        </w:rPr>
        <w:t>15.12.</w:t>
      </w:r>
      <w:r w:rsidRPr="004F02B1">
        <w:rPr>
          <w:bCs/>
          <w:color w:val="000000"/>
          <w:sz w:val="28"/>
          <w:szCs w:val="28"/>
        </w:rPr>
        <w:t xml:space="preserve">2022 № </w:t>
      </w:r>
      <w:r>
        <w:rPr>
          <w:bCs/>
          <w:color w:val="000000"/>
          <w:sz w:val="28"/>
          <w:szCs w:val="28"/>
        </w:rPr>
        <w:t>100</w:t>
      </w:r>
      <w:r w:rsidRPr="004F02B1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"</w:t>
      </w:r>
      <w:r w:rsidRPr="004F02B1">
        <w:rPr>
          <w:bCs/>
          <w:color w:val="000000"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</w:t>
      </w:r>
      <w:r>
        <w:rPr>
          <w:bCs/>
          <w:color w:val="000000"/>
          <w:sz w:val="28"/>
          <w:szCs w:val="28"/>
        </w:rPr>
        <w:t>Маюровского</w:t>
      </w:r>
      <w:r w:rsidRPr="004F02B1">
        <w:rPr>
          <w:bCs/>
          <w:color w:val="000000"/>
          <w:sz w:val="28"/>
          <w:szCs w:val="28"/>
        </w:rPr>
        <w:t xml:space="preserve"> сельсовета </w:t>
      </w:r>
      <w:r>
        <w:rPr>
          <w:bCs/>
          <w:color w:val="000000"/>
          <w:sz w:val="28"/>
          <w:szCs w:val="28"/>
        </w:rPr>
        <w:t xml:space="preserve">Сузунского </w:t>
      </w:r>
      <w:r w:rsidRPr="004F02B1">
        <w:rPr>
          <w:bCs/>
          <w:color w:val="000000"/>
          <w:sz w:val="28"/>
          <w:szCs w:val="28"/>
        </w:rPr>
        <w:t>района Новосибирской области</w:t>
      </w:r>
      <w:r>
        <w:rPr>
          <w:bCs/>
          <w:color w:val="000000"/>
          <w:sz w:val="28"/>
          <w:szCs w:val="28"/>
        </w:rPr>
        <w:t>"</w:t>
      </w:r>
      <w:r w:rsidRPr="00FF6543">
        <w:rPr>
          <w:rStyle w:val="FontStyle22"/>
          <w:sz w:val="28"/>
          <w:szCs w:val="28"/>
        </w:rPr>
        <w:t>» коррупциогенные факторы не</w:t>
      </w:r>
      <w:proofErr w:type="gramEnd"/>
      <w:r w:rsidRPr="00FF6543">
        <w:rPr>
          <w:rStyle w:val="FontStyle22"/>
          <w:sz w:val="28"/>
          <w:szCs w:val="28"/>
        </w:rPr>
        <w:t xml:space="preserve"> выявлены.</w:t>
      </w:r>
    </w:p>
    <w:p w:rsidR="00F24AC7" w:rsidRDefault="00F24AC7" w:rsidP="00F24AC7">
      <w:pPr>
        <w:spacing w:line="0" w:lineRule="atLeast"/>
        <w:jc w:val="center"/>
        <w:rPr>
          <w:b/>
          <w:sz w:val="28"/>
          <w:szCs w:val="28"/>
        </w:rPr>
      </w:pPr>
    </w:p>
    <w:p w:rsidR="00F24AC7" w:rsidRDefault="00F24AC7" w:rsidP="00F24AC7">
      <w:pPr>
        <w:spacing w:line="0" w:lineRule="atLeast"/>
        <w:jc w:val="center"/>
        <w:rPr>
          <w:b/>
          <w:sz w:val="28"/>
          <w:szCs w:val="28"/>
        </w:rPr>
      </w:pPr>
    </w:p>
    <w:p w:rsidR="00F24AC7" w:rsidRDefault="00F24AC7" w:rsidP="00F24AC7">
      <w:pPr>
        <w:spacing w:line="0" w:lineRule="atLeast"/>
        <w:jc w:val="center"/>
        <w:rPr>
          <w:b/>
          <w:sz w:val="28"/>
          <w:szCs w:val="28"/>
        </w:rPr>
      </w:pPr>
    </w:p>
    <w:p w:rsidR="00F24AC7" w:rsidRPr="00174BFF" w:rsidRDefault="00F24AC7" w:rsidP="00F24AC7">
      <w:pPr>
        <w:rPr>
          <w:sz w:val="28"/>
        </w:rPr>
      </w:pPr>
      <w:r w:rsidRPr="00174BFF">
        <w:rPr>
          <w:sz w:val="28"/>
        </w:rPr>
        <w:t>Заместитель Главы Маюровского сельсовета</w:t>
      </w:r>
    </w:p>
    <w:p w:rsidR="00F24AC7" w:rsidRPr="00174BFF" w:rsidRDefault="00F24AC7" w:rsidP="00F24AC7">
      <w:pPr>
        <w:rPr>
          <w:sz w:val="28"/>
        </w:rPr>
      </w:pPr>
      <w:r w:rsidRPr="00174BFF">
        <w:rPr>
          <w:sz w:val="28"/>
        </w:rPr>
        <w:t>Сузунского района Новосибирской области                 Е.П. Кравченко</w:t>
      </w:r>
    </w:p>
    <w:p w:rsidR="00F24AC7" w:rsidRPr="00174BFF" w:rsidRDefault="00F24AC7" w:rsidP="00F24AC7">
      <w:pPr>
        <w:rPr>
          <w:sz w:val="28"/>
        </w:rPr>
      </w:pPr>
    </w:p>
    <w:p w:rsidR="00F24AC7" w:rsidRDefault="00F24AC7" w:rsidP="00F24AC7">
      <w:pPr>
        <w:spacing w:line="0" w:lineRule="atLeast"/>
        <w:jc w:val="center"/>
        <w:rPr>
          <w:b/>
          <w:sz w:val="28"/>
          <w:szCs w:val="28"/>
        </w:rPr>
      </w:pPr>
    </w:p>
    <w:p w:rsidR="00F24AC7" w:rsidRDefault="00F24AC7" w:rsidP="00F24AC7">
      <w:pPr>
        <w:spacing w:line="0" w:lineRule="atLeast"/>
        <w:jc w:val="center"/>
        <w:rPr>
          <w:b/>
          <w:sz w:val="28"/>
          <w:szCs w:val="28"/>
        </w:rPr>
      </w:pPr>
    </w:p>
    <w:p w:rsidR="00F24AC7" w:rsidRDefault="00F24AC7" w:rsidP="00F24AC7">
      <w:pPr>
        <w:spacing w:line="0" w:lineRule="atLeast"/>
        <w:rPr>
          <w:b/>
          <w:sz w:val="28"/>
          <w:szCs w:val="28"/>
        </w:rPr>
      </w:pPr>
    </w:p>
    <w:p w:rsidR="004935A8" w:rsidRDefault="004935A8"/>
    <w:sectPr w:rsidR="004935A8" w:rsidSect="00493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24AC7"/>
    <w:rsid w:val="004935A8"/>
    <w:rsid w:val="00F24A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AC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F24AC7"/>
    <w:pPr>
      <w:spacing w:line="319" w:lineRule="exact"/>
      <w:jc w:val="center"/>
    </w:pPr>
  </w:style>
  <w:style w:type="paragraph" w:customStyle="1" w:styleId="ConsPlusTitle">
    <w:name w:val="ConsPlusTitle"/>
    <w:rsid w:val="00F24AC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character" w:customStyle="1" w:styleId="FontStyle22">
    <w:name w:val="Font Style22"/>
    <w:rsid w:val="00F24AC7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F24AC7"/>
    <w:rPr>
      <w:rFonts w:ascii="Times New Roman" w:hAnsi="Times New Roman" w:cs="Times New Roman" w:hint="default"/>
      <w:i/>
      <w:iCs/>
      <w:sz w:val="26"/>
      <w:szCs w:val="26"/>
    </w:rPr>
  </w:style>
  <w:style w:type="paragraph" w:styleId="a3">
    <w:name w:val="Normal (Web)"/>
    <w:basedOn w:val="a"/>
    <w:uiPriority w:val="99"/>
    <w:unhideWhenUsed/>
    <w:rsid w:val="00F24AC7"/>
    <w:pPr>
      <w:widowControl/>
      <w:autoSpaceDE/>
      <w:autoSpaceDN/>
      <w:adjustRightInd/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1757</Characters>
  <Application>Microsoft Office Word</Application>
  <DocSecurity>0</DocSecurity>
  <Lines>14</Lines>
  <Paragraphs>4</Paragraphs>
  <ScaleCrop>false</ScaleCrop>
  <Company/>
  <LinksUpToDate>false</LinksUpToDate>
  <CharactersWithSpaces>2061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2023-04-13T06:38:00Z</dcterms:created>
  <dcterms:modified xsi:type="dcterms:W3CDTF">2023-04-13T06:39:00Z</dcterms:modified>
</cp:coreProperties>
</file>