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66E" w:rsidRPr="009E5F21" w:rsidRDefault="00EB166E" w:rsidP="00EB166E">
      <w:pPr>
        <w:rPr>
          <w:rFonts w:ascii="Monotype Corsiva" w:hAnsi="Monotype Corsiva" w:cs="Times New Roman"/>
          <w:b/>
          <w:sz w:val="100"/>
          <w:szCs w:val="100"/>
        </w:rPr>
      </w:pPr>
      <w:r>
        <w:rPr>
          <w:rFonts w:ascii="Monotype Corsiva" w:hAnsi="Monotype Corsiva" w:cs="Times New Roman"/>
          <w:b/>
          <w:noProof/>
          <w:sz w:val="100"/>
          <w:szCs w:val="10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-794385</wp:posOffset>
            </wp:positionH>
            <wp:positionV relativeFrom="paragraph">
              <wp:posOffset>-272415</wp:posOffset>
            </wp:positionV>
            <wp:extent cx="6924675" cy="4200525"/>
            <wp:effectExtent l="19050" t="0" r="9525" b="0"/>
            <wp:wrapThrough wrapText="bothSides">
              <wp:wrapPolygon edited="0">
                <wp:start x="-59" y="0"/>
                <wp:lineTo x="-59" y="21551"/>
                <wp:lineTo x="21630" y="21551"/>
                <wp:lineTo x="21630" y="0"/>
                <wp:lineTo x="-59" y="0"/>
              </wp:wrapPolygon>
            </wp:wrapThrough>
            <wp:docPr id="1" name="Рисунок 1" descr="C:\Documents and Settings\Admin\Рабочий стол\фото новое маюрово\SL73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фото новое маюрово\SL7300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420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E5F21">
        <w:rPr>
          <w:rFonts w:ascii="Monotype Corsiva" w:hAnsi="Monotype Corsiva" w:cs="Times New Roman"/>
          <w:b/>
          <w:sz w:val="100"/>
          <w:szCs w:val="100"/>
        </w:rPr>
        <w:t>Маюровский вестник</w:t>
      </w:r>
    </w:p>
    <w:p w:rsidR="00EB166E" w:rsidRDefault="00EB166E" w:rsidP="00EB166E">
      <w:pPr>
        <w:jc w:val="both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__________________________________________________________________</w:t>
      </w:r>
    </w:p>
    <w:p w:rsidR="00EB166E" w:rsidRPr="00B64817" w:rsidRDefault="00EB166E" w:rsidP="00EB166E">
      <w:pPr>
        <w:rPr>
          <w:rFonts w:ascii="Times New Roman" w:hAnsi="Times New Roman" w:cs="Times New Roman"/>
          <w:b/>
          <w:i/>
          <w:sz w:val="24"/>
          <w:szCs w:val="120"/>
        </w:rPr>
      </w:pPr>
      <w:r w:rsidRPr="00B64817">
        <w:rPr>
          <w:rFonts w:ascii="Times New Roman" w:hAnsi="Times New Roman" w:cs="Times New Roman"/>
          <w:b/>
          <w:i/>
          <w:sz w:val="28"/>
          <w:szCs w:val="120"/>
        </w:rPr>
        <w:t>Периодическое издание Администрации Маюровского сельсовета</w:t>
      </w:r>
    </w:p>
    <w:p w:rsidR="00EB166E" w:rsidRDefault="00EB166E" w:rsidP="00EB166E">
      <w:pPr>
        <w:jc w:val="left"/>
        <w:rPr>
          <w:rFonts w:ascii="Times New Roman" w:hAnsi="Times New Roman" w:cs="Times New Roman"/>
          <w:b/>
          <w:sz w:val="24"/>
          <w:szCs w:val="120"/>
        </w:rPr>
      </w:pPr>
      <w:r>
        <w:rPr>
          <w:rFonts w:ascii="Times New Roman" w:hAnsi="Times New Roman" w:cs="Times New Roman"/>
          <w:b/>
          <w:sz w:val="24"/>
          <w:szCs w:val="120"/>
        </w:rPr>
        <w:t>____________________________________________________________________________</w:t>
      </w:r>
    </w:p>
    <w:p w:rsidR="00EB166E" w:rsidRDefault="00EB166E" w:rsidP="00EB166E">
      <w:pPr>
        <w:jc w:val="left"/>
        <w:rPr>
          <w:rFonts w:ascii="Times New Roman" w:hAnsi="Times New Roman" w:cs="Times New Roman"/>
          <w:b/>
          <w:sz w:val="28"/>
          <w:szCs w:val="120"/>
        </w:rPr>
      </w:pPr>
      <w:r>
        <w:rPr>
          <w:rFonts w:ascii="Times New Roman" w:hAnsi="Times New Roman" w:cs="Times New Roman"/>
          <w:b/>
          <w:sz w:val="28"/>
          <w:szCs w:val="120"/>
        </w:rPr>
        <w:t>№1</w:t>
      </w:r>
      <w:r w:rsidRPr="00B64817">
        <w:rPr>
          <w:rFonts w:ascii="Times New Roman" w:hAnsi="Times New Roman" w:cs="Times New Roman"/>
          <w:b/>
          <w:sz w:val="28"/>
          <w:szCs w:val="120"/>
        </w:rPr>
        <w:t xml:space="preserve">, </w:t>
      </w:r>
      <w:r w:rsidR="004F4CB5">
        <w:rPr>
          <w:rFonts w:ascii="Times New Roman" w:hAnsi="Times New Roman" w:cs="Times New Roman"/>
          <w:b/>
          <w:sz w:val="28"/>
          <w:szCs w:val="120"/>
        </w:rPr>
        <w:t>январь 201</w:t>
      </w:r>
      <w:r w:rsidR="004F4CB5">
        <w:rPr>
          <w:rFonts w:ascii="Times New Roman" w:hAnsi="Times New Roman" w:cs="Times New Roman"/>
          <w:b/>
          <w:sz w:val="28"/>
          <w:szCs w:val="120"/>
          <w:lang w:val="en-US"/>
        </w:rPr>
        <w:t>4</w:t>
      </w:r>
      <w:r w:rsidRPr="00B64817">
        <w:rPr>
          <w:rFonts w:ascii="Times New Roman" w:hAnsi="Times New Roman" w:cs="Times New Roman"/>
          <w:b/>
          <w:sz w:val="28"/>
          <w:szCs w:val="120"/>
        </w:rPr>
        <w:t xml:space="preserve"> г.</w:t>
      </w:r>
    </w:p>
    <w:p w:rsidR="00EB166E" w:rsidRDefault="00EB166E" w:rsidP="00EB166E">
      <w:pPr>
        <w:rPr>
          <w:rFonts w:ascii="Times New Roman" w:hAnsi="Times New Roman" w:cs="Times New Roman"/>
          <w:b/>
          <w:sz w:val="28"/>
          <w:szCs w:val="28"/>
        </w:rPr>
      </w:pPr>
      <w:r w:rsidRPr="00B64817">
        <w:rPr>
          <w:rFonts w:ascii="Times New Roman" w:hAnsi="Times New Roman" w:cs="Times New Roman"/>
          <w:b/>
          <w:sz w:val="28"/>
          <w:szCs w:val="28"/>
        </w:rPr>
        <w:t>В этом выпуске:</w:t>
      </w:r>
    </w:p>
    <w:p w:rsidR="00EB166E" w:rsidRPr="006E3BA1" w:rsidRDefault="00EB166E" w:rsidP="00EB166E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6E3BA1">
        <w:rPr>
          <w:rFonts w:ascii="Times New Roman" w:hAnsi="Times New Roman" w:cs="Times New Roman"/>
          <w:sz w:val="24"/>
          <w:szCs w:val="28"/>
        </w:rPr>
        <w:t>1.</w:t>
      </w:r>
      <w:r w:rsidR="004F4CB5" w:rsidRPr="006E3BA1">
        <w:rPr>
          <w:rFonts w:ascii="Times New Roman" w:hAnsi="Times New Roman" w:cs="Times New Roman"/>
          <w:sz w:val="24"/>
          <w:szCs w:val="28"/>
        </w:rPr>
        <w:t xml:space="preserve"> Постановление «О назначении должностного лица, ответственного за осуществление закупок (контрактного управляющего)</w:t>
      </w:r>
    </w:p>
    <w:p w:rsidR="00EB166E" w:rsidRPr="006E3BA1" w:rsidRDefault="00EB166E" w:rsidP="00EB166E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6E3BA1">
        <w:rPr>
          <w:rFonts w:ascii="Times New Roman" w:hAnsi="Times New Roman" w:cs="Times New Roman"/>
          <w:sz w:val="24"/>
          <w:szCs w:val="28"/>
        </w:rPr>
        <w:t xml:space="preserve">2. </w:t>
      </w:r>
      <w:r w:rsidR="004F4CB5" w:rsidRPr="006E3BA1">
        <w:rPr>
          <w:rFonts w:ascii="Times New Roman" w:hAnsi="Times New Roman" w:cs="Times New Roman"/>
          <w:sz w:val="24"/>
          <w:szCs w:val="28"/>
        </w:rPr>
        <w:t>Постановление «Об утверждении положения о контрактном управляющем»</w:t>
      </w:r>
    </w:p>
    <w:p w:rsidR="004F4CB5" w:rsidRPr="006E3BA1" w:rsidRDefault="004F4CB5" w:rsidP="00EB166E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6E3BA1">
        <w:rPr>
          <w:rFonts w:ascii="Times New Roman" w:hAnsi="Times New Roman" w:cs="Times New Roman"/>
          <w:sz w:val="24"/>
          <w:szCs w:val="28"/>
        </w:rPr>
        <w:t>3. Постановление «Об утверждении порядка осуществления внутреннего муниципального финансового контроля в сфере обеспечения муниципальных нужд администрации Маюровского сельсовета»</w:t>
      </w:r>
    </w:p>
    <w:p w:rsidR="006E3BA1" w:rsidRPr="006E3BA1" w:rsidRDefault="006E3BA1" w:rsidP="00EB166E">
      <w:pPr>
        <w:spacing w:line="36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6E3BA1">
        <w:rPr>
          <w:rFonts w:ascii="Times New Roman" w:hAnsi="Times New Roman" w:cs="Times New Roman"/>
          <w:sz w:val="24"/>
          <w:szCs w:val="28"/>
        </w:rPr>
        <w:t>4. Постановление «Об утверждении порядка осуществления ведомственного контроля в сфере закупок для обеспечения муниципальных нужд администрации Маюровского сельсовета»</w:t>
      </w:r>
    </w:p>
    <w:p w:rsidR="00EB166E" w:rsidRPr="006E3BA1" w:rsidRDefault="006E3BA1" w:rsidP="00EB166E">
      <w:pPr>
        <w:spacing w:line="36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2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hAnsi="Times New Roman" w:cs="Times New Roman"/>
          <w:sz w:val="24"/>
          <w:szCs w:val="28"/>
        </w:rPr>
        <w:t>5</w:t>
      </w:r>
      <w:r w:rsidR="00EB166E" w:rsidRPr="006E3BA1">
        <w:rPr>
          <w:rFonts w:ascii="Times New Roman" w:hAnsi="Times New Roman" w:cs="Times New Roman"/>
          <w:sz w:val="24"/>
          <w:szCs w:val="28"/>
        </w:rPr>
        <w:t>. Информация МУП «Маюровское ЖКХ»</w:t>
      </w:r>
    </w:p>
    <w:p w:rsidR="00EB166E" w:rsidRPr="009E6C39" w:rsidRDefault="00EB166E" w:rsidP="00EB16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>3</w:t>
      </w:r>
    </w:p>
    <w:p w:rsidR="00EB166E" w:rsidRDefault="00EB166E" w:rsidP="004F4CB5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с. Маюрово</w:t>
      </w:r>
    </w:p>
    <w:p w:rsidR="00EB166E" w:rsidRDefault="004F4CB5" w:rsidP="00EB166E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2014</w:t>
      </w:r>
      <w:r w:rsidR="00EB166E">
        <w:rPr>
          <w:rFonts w:ascii="Times New Roman" w:hAnsi="Times New Roman" w:cs="Times New Roman"/>
          <w:b/>
          <w:i/>
          <w:sz w:val="28"/>
          <w:szCs w:val="28"/>
        </w:rPr>
        <w:t>г.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9701"/>
      </w:tblGrid>
      <w:tr w:rsidR="004F4CB5" w:rsidRPr="009C05F7" w:rsidTr="00782E0B">
        <w:tc>
          <w:tcPr>
            <w:tcW w:w="9701" w:type="dxa"/>
            <w:tcBorders>
              <w:top w:val="single" w:sz="6" w:space="0" w:color="EDEDED"/>
              <w:left w:val="nil"/>
              <w:bottom w:val="nil"/>
              <w:right w:val="nil"/>
            </w:tcBorders>
            <w:tcMar>
              <w:top w:w="104" w:type="dxa"/>
              <w:left w:w="173" w:type="dxa"/>
              <w:bottom w:w="104" w:type="dxa"/>
              <w:right w:w="173" w:type="dxa"/>
            </w:tcMar>
            <w:hideMark/>
          </w:tcPr>
          <w:p w:rsidR="004F4CB5" w:rsidRPr="009C05F7" w:rsidRDefault="004F4CB5" w:rsidP="00782E0B">
            <w:pPr>
              <w:ind w:right="175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    </w:t>
            </w:r>
            <w:r w:rsidRPr="009C05F7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:rsidR="004F4CB5" w:rsidRPr="009C05F7" w:rsidRDefault="004F4CB5" w:rsidP="00782E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5F7">
              <w:rPr>
                <w:rFonts w:ascii="Times New Roman" w:hAnsi="Times New Roman" w:cs="Times New Roman"/>
                <w:b/>
                <w:sz w:val="28"/>
                <w:szCs w:val="28"/>
              </w:rPr>
              <w:t>МАЮРОВСКОГО СЕЛЬСОВЕТА</w:t>
            </w:r>
          </w:p>
          <w:p w:rsidR="004F4CB5" w:rsidRPr="009C05F7" w:rsidRDefault="004F4CB5" w:rsidP="00782E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5F7">
              <w:rPr>
                <w:rFonts w:ascii="Times New Roman" w:hAnsi="Times New Roman" w:cs="Times New Roman"/>
                <w:sz w:val="28"/>
                <w:szCs w:val="28"/>
              </w:rPr>
              <w:t>Сузунского района Новосибирской области</w:t>
            </w:r>
          </w:p>
          <w:p w:rsidR="004F4CB5" w:rsidRPr="009C05F7" w:rsidRDefault="004F4CB5" w:rsidP="00782E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F4CB5" w:rsidRPr="009C05F7" w:rsidRDefault="004F4CB5" w:rsidP="00782E0B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C05F7">
              <w:rPr>
                <w:rFonts w:ascii="Times New Roman" w:hAnsi="Times New Roman" w:cs="Times New Roman"/>
                <w:b/>
                <w:sz w:val="28"/>
                <w:szCs w:val="28"/>
              </w:rPr>
              <w:t>ПОСТАНОВЛЕНИЕ</w:t>
            </w:r>
          </w:p>
          <w:p w:rsidR="004F4CB5" w:rsidRPr="009C05F7" w:rsidRDefault="004F4CB5" w:rsidP="00782E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</w:t>
            </w:r>
            <w:r w:rsidRPr="009C05F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</w:t>
            </w:r>
            <w:proofErr w:type="spellStart"/>
            <w:r w:rsidRPr="009C05F7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Start"/>
            <w:r w:rsidRPr="009C05F7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9C05F7">
              <w:rPr>
                <w:rFonts w:ascii="Times New Roman" w:hAnsi="Times New Roman" w:cs="Times New Roman"/>
                <w:sz w:val="28"/>
                <w:szCs w:val="28"/>
              </w:rPr>
              <w:t>аюрово</w:t>
            </w:r>
            <w:proofErr w:type="spellEnd"/>
            <w:r w:rsidRPr="009C05F7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№ __</w:t>
            </w:r>
          </w:p>
          <w:p w:rsidR="004F4CB5" w:rsidRPr="009C05F7" w:rsidRDefault="004F4CB5" w:rsidP="004F4CB5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  <w:t>О назначении должностного лица,</w:t>
            </w:r>
          </w:p>
          <w:p w:rsidR="004F4CB5" w:rsidRPr="009C05F7" w:rsidRDefault="004F4CB5" w:rsidP="004F4CB5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9C05F7"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  <w:t>ответственного</w:t>
            </w:r>
            <w:proofErr w:type="gramEnd"/>
            <w:r w:rsidRPr="009C05F7"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  <w:t xml:space="preserve"> за осуществление закупок</w:t>
            </w:r>
          </w:p>
          <w:p w:rsidR="004F4CB5" w:rsidRPr="009C05F7" w:rsidRDefault="004F4CB5" w:rsidP="004F4CB5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color w:val="444444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444444"/>
                <w:sz w:val="28"/>
                <w:szCs w:val="28"/>
                <w:lang w:eastAsia="ru-RU"/>
              </w:rPr>
              <w:t xml:space="preserve"> (контрактного управляющего)</w:t>
            </w:r>
          </w:p>
          <w:p w:rsidR="004F4CB5" w:rsidRDefault="004F4CB5" w:rsidP="004F4CB5">
            <w:pPr>
              <w:autoSpaceDE w:val="0"/>
              <w:autoSpaceDN w:val="0"/>
              <w:jc w:val="left"/>
              <w:rPr>
                <w:b/>
                <w:bCs/>
              </w:rPr>
            </w:pPr>
          </w:p>
          <w:p w:rsidR="004F4CB5" w:rsidRPr="009C05F7" w:rsidRDefault="004F4CB5" w:rsidP="00782E0B">
            <w:pPr>
              <w:spacing w:after="416" w:line="240" w:lineRule="auto"/>
              <w:rPr>
                <w:rFonts w:ascii="Times New Roman" w:eastAsia="Times New Roman" w:hAnsi="Times New Roman" w:cs="Times New Roman"/>
                <w:color w:val="444444"/>
                <w:sz w:val="28"/>
                <w:szCs w:val="28"/>
                <w:lang w:eastAsia="ru-RU"/>
              </w:rPr>
            </w:pPr>
          </w:p>
        </w:tc>
      </w:tr>
    </w:tbl>
    <w:p w:rsidR="004F4CB5" w:rsidRDefault="004F4CB5" w:rsidP="004F4CB5">
      <w:pPr>
        <w:shd w:val="clear" w:color="auto" w:fill="F9F9F9"/>
        <w:spacing w:after="240" w:line="312" w:lineRule="atLeast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В соответствии с Федеральным законом от 06.10.2003  № 131-ФЗ «Об общих принципах организации местного самоуправления в Российской Федерации»,  статьей 38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нужд», Уставом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Маюровского сельсовета</w:t>
      </w: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, Администрация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Маюровского сельсовета</w:t>
      </w:r>
    </w:p>
    <w:p w:rsidR="004F4CB5" w:rsidRPr="009C05F7" w:rsidRDefault="004F4CB5" w:rsidP="004F4CB5">
      <w:pPr>
        <w:shd w:val="clear" w:color="auto" w:fill="F9F9F9"/>
        <w:spacing w:after="240"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9C05F7">
        <w:rPr>
          <w:rFonts w:ascii="Times New Roman" w:eastAsia="Times New Roman" w:hAnsi="Times New Roman" w:cs="Times New Roman"/>
          <w:b/>
          <w:bCs/>
          <w:color w:val="444444"/>
          <w:sz w:val="28"/>
          <w:szCs w:val="28"/>
          <w:lang w:eastAsia="ru-RU"/>
        </w:rPr>
        <w:t>ПОСТАНОВЛЯЕТ:</w:t>
      </w:r>
    </w:p>
    <w:p w:rsidR="004F4CB5" w:rsidRPr="009C05F7" w:rsidRDefault="004F4CB5" w:rsidP="004F4CB5">
      <w:pPr>
        <w:shd w:val="clear" w:color="auto" w:fill="F9F9F9"/>
        <w:spacing w:after="240" w:line="312" w:lineRule="atLeast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1. Назначить Главу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Маюровского сельсовета</w:t>
      </w: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ответственной за осуществление закупок администрацией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Маюровского сельсовета</w:t>
      </w: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— контрактный управляющий.</w:t>
      </w:r>
    </w:p>
    <w:p w:rsidR="004F4CB5" w:rsidRPr="009C05F7" w:rsidRDefault="004F4CB5" w:rsidP="004F4CB5">
      <w:pPr>
        <w:shd w:val="clear" w:color="auto" w:fill="F9F9F9"/>
        <w:spacing w:after="240" w:line="312" w:lineRule="atLeast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2. Возложить на контрактного управляющего функции и полномочия, предусмотренные  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4F4CB5" w:rsidRPr="009C05F7" w:rsidRDefault="004F4CB5" w:rsidP="004F4CB5">
      <w:pPr>
        <w:shd w:val="clear" w:color="auto" w:fill="F9F9F9"/>
        <w:spacing w:after="240" w:line="312" w:lineRule="atLeast"/>
        <w:jc w:val="both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3. Настоящее постановление вступает в силу с 1 января 2014 года.</w:t>
      </w:r>
    </w:p>
    <w:p w:rsidR="004F4CB5" w:rsidRPr="009C05F7" w:rsidRDefault="004F4CB5" w:rsidP="004F4CB5">
      <w:pPr>
        <w:shd w:val="clear" w:color="auto" w:fill="F9F9F9"/>
        <w:spacing w:after="240"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bCs/>
          <w:color w:val="444444"/>
          <w:sz w:val="28"/>
          <w:szCs w:val="28"/>
          <w:lang w:eastAsia="ru-RU"/>
        </w:rPr>
        <w:t>Глава Маюровского сельсовета                                               В.В.Чурикова</w:t>
      </w: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                                                                                                    </w:t>
      </w: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                                            </w:t>
      </w: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4F4CB5" w:rsidRPr="009C05F7" w:rsidRDefault="004F4CB5" w:rsidP="004F4CB5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  <w:r w:rsidRPr="009C05F7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4F4CB5" w:rsidRDefault="004F4CB5" w:rsidP="004F4CB5">
      <w:pPr>
        <w:rPr>
          <w:rFonts w:ascii="Times New Roman" w:hAnsi="Times New Roman" w:cs="Times New Roman"/>
          <w:sz w:val="28"/>
          <w:szCs w:val="28"/>
        </w:rPr>
      </w:pPr>
      <w:r w:rsidRPr="009C05F7"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4F4CB5" w:rsidRPr="004F4CB5" w:rsidRDefault="004F4CB5" w:rsidP="004F4CB5">
      <w:pPr>
        <w:rPr>
          <w:rFonts w:ascii="Times New Roman" w:hAnsi="Times New Roman" w:cs="Times New Roman"/>
          <w:sz w:val="28"/>
          <w:szCs w:val="28"/>
        </w:rPr>
      </w:pPr>
      <w:r w:rsidRPr="009C05F7">
        <w:rPr>
          <w:rFonts w:ascii="Times New Roman" w:hAnsi="Times New Roman" w:cs="Times New Roman"/>
          <w:sz w:val="28"/>
          <w:szCs w:val="28"/>
        </w:rPr>
        <w:lastRenderedPageBreak/>
        <w:t>Сузунского района Новосибирской области</w:t>
      </w:r>
      <w:r w:rsidRPr="0076793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4F4CB5" w:rsidRPr="009C05F7" w:rsidRDefault="004F4CB5" w:rsidP="004F4CB5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9C05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proofErr w:type="gramEnd"/>
      <w:r w:rsidRPr="009C05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 С Т А Н О В Л Е Н И Е</w:t>
      </w:r>
    </w:p>
    <w:p w:rsidR="004F4CB5" w:rsidRPr="009C05F7" w:rsidRDefault="004F4CB5" w:rsidP="004F4CB5">
      <w:pPr>
        <w:rPr>
          <w:rFonts w:ascii="Times New Roman" w:hAnsi="Times New Roman" w:cs="Times New Roman"/>
          <w:sz w:val="28"/>
          <w:szCs w:val="28"/>
        </w:rPr>
      </w:pPr>
    </w:p>
    <w:p w:rsidR="004F4CB5" w:rsidRPr="009C05F7" w:rsidRDefault="004F4CB5" w:rsidP="004F4C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</w:t>
      </w:r>
      <w:r w:rsidRPr="009C05F7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proofErr w:type="spellStart"/>
      <w:r w:rsidRPr="009C05F7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9C05F7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9C05F7">
        <w:rPr>
          <w:rFonts w:ascii="Times New Roman" w:hAnsi="Times New Roman" w:cs="Times New Roman"/>
          <w:sz w:val="28"/>
          <w:szCs w:val="28"/>
        </w:rPr>
        <w:t>аюрово</w:t>
      </w:r>
      <w:proofErr w:type="spellEnd"/>
      <w:r w:rsidRPr="009C05F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 __</w:t>
      </w:r>
    </w:p>
    <w:p w:rsidR="004F4CB5" w:rsidRDefault="004F4CB5" w:rsidP="004F4CB5">
      <w:pPr>
        <w:rPr>
          <w:rFonts w:ascii="Times New Roman" w:hAnsi="Times New Roman" w:cs="Times New Roman"/>
          <w:sz w:val="28"/>
          <w:szCs w:val="28"/>
        </w:rPr>
      </w:pPr>
    </w:p>
    <w:p w:rsidR="004F4CB5" w:rsidRDefault="004F4CB5" w:rsidP="004F4CB5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15"/>
      </w:tblGrid>
      <w:tr w:rsidR="004F4CB5" w:rsidRPr="009C05F7" w:rsidTr="00782E0B">
        <w:trPr>
          <w:tblCellSpacing w:w="15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F4CB5" w:rsidRDefault="004F4CB5" w:rsidP="004F4CB5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Об утверждении положения </w:t>
            </w:r>
          </w:p>
          <w:p w:rsidR="004F4CB5" w:rsidRPr="009C05F7" w:rsidRDefault="004F4CB5" w:rsidP="004F4CB5">
            <w:pPr>
              <w:spacing w:line="240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 контрактном управляющем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соответствии с частью 3 статьи 38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44-ФЗ), руководств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уясь нормами 44-ФЗ, Уставом Маюровского сельсовета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ПОСТАНОВЛЯЮ: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4F4CB5">
            <w:pPr>
              <w:numPr>
                <w:ilvl w:val="0"/>
                <w:numId w:val="1"/>
              </w:numPr>
              <w:spacing w:line="240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Утвердить положение о контрактном управляющем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Маюровского сельсовета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(Приложение).</w:t>
            </w:r>
          </w:p>
          <w:p w:rsidR="004F4CB5" w:rsidRPr="009C05F7" w:rsidRDefault="004F4CB5" w:rsidP="004F4CB5">
            <w:pPr>
              <w:numPr>
                <w:ilvl w:val="0"/>
                <w:numId w:val="1"/>
              </w:numPr>
              <w:spacing w:line="240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Опубликовать настоящее постановление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информационном бюллетене «Маюровский вестник»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разместить в сети Интернет на официальном сайте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Маюровского сельсовета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4F4CB5" w:rsidRPr="009C05F7" w:rsidRDefault="004F4CB5" w:rsidP="004F4CB5">
            <w:pPr>
              <w:numPr>
                <w:ilvl w:val="0"/>
                <w:numId w:val="1"/>
              </w:numPr>
              <w:spacing w:line="240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Данное Положение вступает в силу </w:t>
            </w:r>
            <w:proofErr w:type="spellStart"/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c</w:t>
            </w:r>
            <w:proofErr w:type="spellEnd"/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01.01.2014 года.</w:t>
            </w:r>
          </w:p>
          <w:p w:rsidR="004F4CB5" w:rsidRPr="009C05F7" w:rsidRDefault="004F4CB5" w:rsidP="004F4CB5">
            <w:pPr>
              <w:numPr>
                <w:ilvl w:val="0"/>
                <w:numId w:val="1"/>
              </w:numPr>
              <w:spacing w:line="240" w:lineRule="auto"/>
              <w:jc w:val="lef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над исполнением настоящего постан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овления оставляю за собой.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Глава Маюровского сельсовета                                                   В.В.Чурикова</w:t>
            </w:r>
          </w:p>
          <w:p w:rsidR="004F4CB5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Pr="009C05F7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4F4CB5" w:rsidRPr="009C05F7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 №1</w:t>
            </w:r>
          </w:p>
          <w:p w:rsidR="004F4CB5" w:rsidRPr="009C05F7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4F4CB5" w:rsidRPr="009C05F7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Маюровского сельсовета</w:t>
            </w:r>
          </w:p>
          <w:p w:rsidR="004F4CB5" w:rsidRPr="009C05F7" w:rsidRDefault="004F4CB5" w:rsidP="00782E0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от ___________ № ___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Положение о контрактном управляющем Админист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рации Маюровского сельсовета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I. Общие положения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1.1. Настоящее положение устанавливает порядок работы контрактного управляющего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Маюровского сельсовета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при осуществлении закупок товаров, работ, услуг для обеспечения муниципальных нужд, в том числе на этапе планирования закупок, определения поставщиков (подрядчиков, исполнителей), заключения и исполнения контрактов.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1.2. Контрактный управляющий является работником администрации, обеспечивающим осуществление всех закупок, включая исполнение каждого контракта.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1.3. Контрактный управляющий в своей деятельности руководствуется 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Конституцией Российской Федерации, гражданским законодательством, бюджетным законодательством Российской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Федерации, Федеральным законом 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от 5 апреля 2013 г. № 44-ФЗ «О контрактной системе в сфере закупок товаров, работ, услуг для обеспечения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государственных и муниципальных нужд» (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далее – Закон), иными нормативными правовыми актами, в том числе настоящим Положением.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1.4. Основными принципами деятельности контрактного управляющего при осуществлении закупки товара, работы, услуги для обеспечения муниципальных нужд являются: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открытость и прозрачность - свободный и безвозмездный доступ к информации о совершаемых контрактным управляющим действиях, направленных на обеспечение муниципальных нужд, в том числе способах осуществления закупок и их результатах.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открытость и прозрачность информации обеспечиваются, в частности, путем размещения полной и достоверной информации в единой информационной системе в сфере закупок;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-эффективность и результативность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заключение муниципальных контрактов на условиях, обеспечивающих наиболее эффективное достижение заданных результатов обеспечения государственных и муниципальных нужд.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1.5. К работе привлекается квалифицированный специалист, обладающий теоретическими знаниями и навыками в сфере закупок, в целях осуществления своей деятельности на профессиональной основе.</w:t>
            </w:r>
          </w:p>
          <w:p w:rsidR="004F4CB5" w:rsidRPr="009C05F7" w:rsidRDefault="004F4CB5" w:rsidP="00782E0B">
            <w:pPr>
              <w:spacing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Default="004F4CB5" w:rsidP="00782E0B">
            <w:pPr>
              <w:spacing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4F4CB5" w:rsidRPr="009C05F7" w:rsidRDefault="004F4CB5" w:rsidP="00782E0B">
            <w:pPr>
              <w:spacing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II. Порядок назначения контрактного управляющего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2.1. Конкретное должностное лицо, назначаемое контрактным управляющим, определяе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тся и утверждается постановлением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Главы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Маюровского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сельсовета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2.2. Контрактный управляющий должен иметь высшее образование или дополнительное профессиональное образование в сфере закупок (до 1 января 2016 года контрактным управляющим может быть лицо, имеющее профессиональное образование или дополнительное профессиональное образование в сфере размещения заказов на поставки товаров, выполнение работ, оказание услуг для государственных и муниципальных нужд).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2.4. Контрактным управляющим не могут быть физические лица, лично заинтересованные в результатах процедур определения поставщиков (подрядчиков, исполнителей), а также должностные лица органов, уполномоченных на осуществление контроля в сфере закупок.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2.5. В случае выявления обстоятельств, указанных в п.2.4. настоящего Положения указанных лиц Глава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Маюровского сельсовета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обязан незамедлительно освободить его от работы в качестве контрактного управляющего и назначить иное лицо, соответствующее требованиям Закона и настоящего Положения.</w:t>
            </w:r>
          </w:p>
          <w:p w:rsidR="004F4CB5" w:rsidRPr="009C05F7" w:rsidRDefault="004F4CB5" w:rsidP="00782E0B">
            <w:pPr>
              <w:spacing w:line="240" w:lineRule="auto"/>
              <w:jc w:val="both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III. Функции и полномочия контрактного управляющего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3.1. Контрактный управляющий осуществляет следующие функции и полномочия, предусмотренные 44-ФЗ: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3.1.1. При планировании закупок: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разрабатывает план закупок;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организует в случае необходимости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муниципальных нужд;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осуществляет подготовку изменений для внесения в план закупок;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организует утверждение плана закупок;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размещает в единой информационной системе в сфере закупок (далее - единая информационная система) план закупок и внесенные в него изменения;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разрабатывает план-график;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осуществляет подготовку изменений для внесения в план-график;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организует утверждение плана-графика;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размещает в единой информационной системе план-график и внесенные в него изменения;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организует обязательное общественное обсуждение закупки товара, работы или услуги в случаях, предусмотренных Законом;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результатам обязательного общественного обсуждения закупки товара, работы или услуги в случае необходимости вносит изменения в планы закупок, планы-графики, документацию о закупках или организует отмену закупки;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определяет и обосновывает начальную (максимальную) цену контракта;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3.1.2. При определении поставщиков (исполнителей, подрядчиков):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осуществляет подготовку и размещение в единой информационной системе извещений об осуществлении закупок;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осуществляет подготовку и размещение в единой информационной системе документации о закупках и проектов контрактов, внесение изменений в документацию о закупках;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осуществляет подготовку и направление приглашений принять участие в определении поставщиков (подрядчиков, исполнителей) закрытыми способами;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взаимодействует с комиссией Заказчика при определении поставщика, исполнителя, подрядчика (в том числе размещает протокол рассмотрения и оценки заявок в единой информационной системе, обеспечивает заключение контракта);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3.1.3. При исполнении, изменении, расторжении контракта: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организует исполнение контрактов (в том числе участвует в приемке результатов исполнения контрактов);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участвует в рассмотрении дел об обжаловании результатов определения поставщиков (подрядчиков, исполнителей);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осуществляет подготовку материалов для осуществления претензионной работы.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3.1.4</w:t>
            </w:r>
            <w:proofErr w:type="gramStart"/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</w:t>
            </w:r>
            <w:proofErr w:type="gramEnd"/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существляет иные полномочия, предусмотренные 44-ФЗ.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 В целях реализации функций и полномочий, указанных в пункте 3.1 настоящего Положения, контрактный управляющий обязан: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3.2.1. Знать и руководствоваться в своей деятельности требованиями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и настоящего Положения;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3.2.2. Не допускать разглашения сведений, ставших ему известными в ходе проведения процедур определения поставщика (подрядчика, исполнителя), кроме случаев, прямо предусмотренных законодательством Российской Федерации;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3.2.3. Поддерживать уровень квалификации, необходимый для надлежащего исполнения своих должностных обязанностей;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3.2.4. Не проводить переговоров с участниками закупок до выявления победителя определения поставщика (подрядчика, исполнителя) процедур закупок, кроме случаев, прямо предусмотренных законодательством Российской Федерации;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3.2.5. Соблюдать иные обязательства и требования, установленные Законом.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3.2.6. При необходимости привлекать экспертов, экспертных организаций в соответствии с требованиями, предусмотренными Законом и иными нормативными правовыми актами;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3.3. При централизации закупок, предусмотренной Законом, контрактный управляющий осуществляет функции и полномочия, предусмотренные пунктом 3.1 настоящего Положения и не переданные соответствующим уполномоченному органу, уполномоченному учреждению, которые осуществляют полномочия на определение поставщиков (подрядчиков, </w:t>
            </w: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исполнителей).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3.4. В пределах своей компетенции контрактный управляющий осуществляет взаимодействие с другими структурными подразделениями Заказчика, а также осуществляет иные полномочия, предусмотренные внутренними документами Заказчика.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IV. Ответственность контрактного управляющего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4.1. Действия (бездействие) контрактного управляющего, могут быть обжалованы в судебном порядке или в порядке, установленном Законом, в контрольный орган в сфере закупок, если такие действия (бездействие) нарушают права и законные интересы участника закупки.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4.2. Контрактный управляющий, виновный в нарушении законодательства Российской Федерации, иных нормативных правовых актов о контрактной системе в сфере закупок, а также настоящего Положения, несет дисциплинарную, гражданско-правовую, административную, уголовную ответственность в соответствии с законодательством Российской Федерации.</w:t>
            </w:r>
          </w:p>
          <w:p w:rsidR="004F4CB5" w:rsidRPr="009C05F7" w:rsidRDefault="004F4CB5" w:rsidP="00782E0B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C05F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4.3. Контрактный управляющий, допустивший нарушение законодательства Российской Федерации или иных нормативных правовых актов о контрактной системе в сфере закупок товаров, работ, услуг для обеспечения государственных и муниципальных нужд может быть отстранен от данной должности по решению Главы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Маюровского сельсовета</w:t>
            </w:r>
          </w:p>
        </w:tc>
      </w:tr>
    </w:tbl>
    <w:p w:rsidR="004F4CB5" w:rsidRPr="009C05F7" w:rsidRDefault="004F4CB5" w:rsidP="004F4CB5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C05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  </w:t>
      </w:r>
    </w:p>
    <w:p w:rsidR="004F4CB5" w:rsidRPr="009C05F7" w:rsidRDefault="004F4CB5" w:rsidP="004F4CB5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4CB5" w:rsidRPr="009C05F7" w:rsidRDefault="004F4CB5" w:rsidP="004F4CB5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F4CB5" w:rsidRDefault="004F4CB5" w:rsidP="004F4CB5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F4CB5" w:rsidRDefault="004F4CB5" w:rsidP="004F4CB5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F4CB5" w:rsidRDefault="004F4CB5" w:rsidP="004F4CB5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F4CB5" w:rsidRDefault="004F4CB5" w:rsidP="004F4CB5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F4CB5" w:rsidRDefault="004F4CB5" w:rsidP="004F4CB5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4F4CB5" w:rsidRPr="005F6B3E" w:rsidRDefault="004F4CB5" w:rsidP="004F4CB5">
      <w:pPr>
        <w:spacing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24308" w:rsidRDefault="00524308"/>
    <w:p w:rsidR="00EB166E" w:rsidRDefault="00EB166E"/>
    <w:p w:rsidR="00EB166E" w:rsidRDefault="00EB166E"/>
    <w:p w:rsidR="00EB166E" w:rsidRDefault="00EB166E"/>
    <w:p w:rsidR="00EB166E" w:rsidRDefault="00EB166E"/>
    <w:p w:rsidR="00EB166E" w:rsidRDefault="00EB166E"/>
    <w:p w:rsidR="00EB166E" w:rsidRDefault="00EB166E"/>
    <w:p w:rsidR="00EB166E" w:rsidRDefault="00EB166E"/>
    <w:p w:rsidR="006E3BA1" w:rsidRDefault="006E3BA1" w:rsidP="006E3BA1">
      <w:pPr>
        <w:shd w:val="clear" w:color="auto" w:fill="F9F9F9"/>
        <w:spacing w:line="312" w:lineRule="atLeast"/>
        <w:jc w:val="both"/>
      </w:pPr>
    </w:p>
    <w:p w:rsidR="004F4CB5" w:rsidRPr="009C05F7" w:rsidRDefault="004F4CB5" w:rsidP="006E3BA1">
      <w:pPr>
        <w:shd w:val="clear" w:color="auto" w:fill="F9F9F9"/>
        <w:spacing w:line="312" w:lineRule="atLeast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9C05F7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4F4CB5" w:rsidRPr="009C05F7" w:rsidRDefault="004F4CB5" w:rsidP="004F4CB5">
      <w:pPr>
        <w:rPr>
          <w:rFonts w:ascii="Times New Roman" w:hAnsi="Times New Roman" w:cs="Times New Roman"/>
          <w:sz w:val="28"/>
          <w:szCs w:val="28"/>
        </w:rPr>
      </w:pPr>
      <w:r w:rsidRPr="009C05F7"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4F4CB5" w:rsidRDefault="006E3BA1" w:rsidP="004F4CB5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4F4CB5">
        <w:rPr>
          <w:rFonts w:ascii="Times New Roman" w:hAnsi="Times New Roman" w:cs="Times New Roman"/>
          <w:sz w:val="28"/>
          <w:szCs w:val="28"/>
        </w:rPr>
        <w:t xml:space="preserve"> </w:t>
      </w:r>
      <w:r w:rsidR="004F4CB5" w:rsidRPr="009C05F7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  <w:r w:rsidR="004F4CB5" w:rsidRPr="0076793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4F4CB5" w:rsidRDefault="004F4CB5" w:rsidP="004F4CB5">
      <w:pPr>
        <w:spacing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F4CB5" w:rsidRPr="009C05F7" w:rsidRDefault="006E3BA1" w:rsidP="004F4CB5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4F4CB5" w:rsidRPr="009C05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proofErr w:type="gramEnd"/>
      <w:r w:rsidR="004F4CB5" w:rsidRPr="009C05F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 С Т А Н О В Л Е Н И Е</w:t>
      </w:r>
    </w:p>
    <w:p w:rsidR="004F4CB5" w:rsidRPr="009C05F7" w:rsidRDefault="004F4CB5" w:rsidP="004F4CB5">
      <w:pPr>
        <w:rPr>
          <w:rFonts w:ascii="Times New Roman" w:hAnsi="Times New Roman" w:cs="Times New Roman"/>
          <w:sz w:val="28"/>
          <w:szCs w:val="28"/>
        </w:rPr>
      </w:pPr>
    </w:p>
    <w:p w:rsidR="004F4CB5" w:rsidRPr="009C05F7" w:rsidRDefault="004F4CB5" w:rsidP="004F4C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</w:t>
      </w:r>
      <w:r w:rsidRPr="009C05F7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proofErr w:type="spellStart"/>
      <w:r w:rsidRPr="009C05F7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9C05F7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9C05F7">
        <w:rPr>
          <w:rFonts w:ascii="Times New Roman" w:hAnsi="Times New Roman" w:cs="Times New Roman"/>
          <w:sz w:val="28"/>
          <w:szCs w:val="28"/>
        </w:rPr>
        <w:t>аюрово</w:t>
      </w:r>
      <w:proofErr w:type="spellEnd"/>
      <w:r w:rsidRPr="009C05F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№ __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Об утверждении порядка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t>осуществления внутреннего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t>муниципального  финансового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t>контроля в сфере закупок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t xml:space="preserve">для обеспечения </w:t>
      </w:r>
      <w:proofErr w:type="gramStart"/>
      <w:r w:rsidRPr="009028FB">
        <w:rPr>
          <w:rFonts w:ascii="Times New Roman" w:eastAsia="Calibri" w:hAnsi="Times New Roman" w:cs="Times New Roman"/>
          <w:b/>
          <w:sz w:val="28"/>
          <w:szCs w:val="28"/>
        </w:rPr>
        <w:t>муниципальных</w:t>
      </w:r>
      <w:proofErr w:type="gramEnd"/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t>нужд администрации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Маюровского сельсовета</w:t>
      </w:r>
    </w:p>
    <w:p w:rsidR="004F4CB5" w:rsidRPr="009028FB" w:rsidRDefault="004F4CB5" w:rsidP="006E3BA1">
      <w:pPr>
        <w:spacing w:line="216" w:lineRule="auto"/>
        <w:jc w:val="left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п.3 ч.3 ст. 99 Федерального закона от 5 апреля </w:t>
      </w:r>
      <w:smartTag w:uri="urn:schemas-microsoft-com:office:smarttags" w:element="metricconverter">
        <w:smartTagPr>
          <w:attr w:name="ProductID" w:val="2013 г"/>
        </w:smartTagPr>
        <w:r w:rsidRPr="009028FB">
          <w:rPr>
            <w:rFonts w:ascii="Times New Roman" w:eastAsia="Calibri" w:hAnsi="Times New Roman" w:cs="Times New Roman"/>
            <w:sz w:val="28"/>
            <w:szCs w:val="28"/>
          </w:rPr>
          <w:t>2013 г</w:t>
        </w:r>
      </w:smartTag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. № 44-ФЗ «О контрактной системе в сфере закупок товаров, работ, услуг для обеспечения государственных и муниципальных нужд» (далее – Федеральный закон), </w:t>
      </w:r>
    </w:p>
    <w:p w:rsidR="004F4CB5" w:rsidRPr="009028FB" w:rsidRDefault="004F4CB5" w:rsidP="004F4CB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4F4CB5" w:rsidRPr="009028FB" w:rsidRDefault="004F4CB5" w:rsidP="004F4CB5">
      <w:pPr>
        <w:spacing w:line="216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ПОСТАНОВЛЯЮ:</w:t>
      </w:r>
    </w:p>
    <w:p w:rsidR="004F4CB5" w:rsidRPr="009028FB" w:rsidRDefault="004F4CB5" w:rsidP="004F4CB5">
      <w:pPr>
        <w:spacing w:line="21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1. Создать комиссию по осуществлению внутреннего муниципального финансового контроля в сфере закупок для об</w:t>
      </w:r>
      <w:r>
        <w:rPr>
          <w:rFonts w:ascii="Times New Roman" w:eastAsia="Calibri" w:hAnsi="Times New Roman" w:cs="Times New Roman"/>
          <w:sz w:val="28"/>
          <w:szCs w:val="28"/>
        </w:rPr>
        <w:t>еспечения муниципальных нужд Маюровского сельсовета</w:t>
      </w:r>
      <w:r w:rsidRPr="009028FB">
        <w:rPr>
          <w:rFonts w:ascii="Times New Roman" w:eastAsia="Calibri" w:hAnsi="Times New Roman" w:cs="Times New Roman"/>
          <w:sz w:val="28"/>
          <w:szCs w:val="28"/>
        </w:rPr>
        <w:t>, согласно приложению №1</w:t>
      </w:r>
    </w:p>
    <w:p w:rsidR="004F4CB5" w:rsidRPr="009028FB" w:rsidRDefault="004F4CB5" w:rsidP="004F4CB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2. Утвердить порядок осуществления внутреннего муниципального финансового контроля в сфере закупок для об</w:t>
      </w:r>
      <w:r>
        <w:rPr>
          <w:rFonts w:ascii="Times New Roman" w:eastAsia="Calibri" w:hAnsi="Times New Roman" w:cs="Times New Roman"/>
          <w:sz w:val="28"/>
          <w:szCs w:val="28"/>
        </w:rPr>
        <w:t xml:space="preserve">еспечения муниципальных нужд Маюровского сельсовета </w:t>
      </w:r>
      <w:r w:rsidRPr="009028FB">
        <w:rPr>
          <w:rFonts w:ascii="Times New Roman" w:eastAsia="Calibri" w:hAnsi="Times New Roman" w:cs="Times New Roman"/>
          <w:sz w:val="28"/>
          <w:szCs w:val="28"/>
        </w:rPr>
        <w:t>(далее – Порядок), согласно приложению №2.</w:t>
      </w:r>
    </w:p>
    <w:p w:rsidR="004F4CB5" w:rsidRPr="009028FB" w:rsidRDefault="004F4CB5" w:rsidP="004F4CB5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3. Настоящее постановление вступает в силу с момента официального опубликования.</w:t>
      </w:r>
    </w:p>
    <w:p w:rsidR="004F4CB5" w:rsidRPr="009028FB" w:rsidRDefault="004F4CB5" w:rsidP="004F4CB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9028FB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9028FB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tabs>
          <w:tab w:val="left" w:pos="7655"/>
        </w:tabs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>
        <w:rPr>
          <w:rFonts w:ascii="Times New Roman" w:eastAsia="Calibri" w:hAnsi="Times New Roman" w:cs="Times New Roman"/>
          <w:sz w:val="28"/>
          <w:szCs w:val="28"/>
        </w:rPr>
        <w:t>Маюровского сельсовета                                                      В.В.Чурикова</w:t>
      </w: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pageBreakBefore/>
        <w:ind w:left="6237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№ 1 </w:t>
      </w:r>
    </w:p>
    <w:p w:rsidR="004F4CB5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>
        <w:rPr>
          <w:rFonts w:ascii="Times New Roman" w:eastAsia="Calibri" w:hAnsi="Times New Roman" w:cs="Times New Roman"/>
          <w:sz w:val="28"/>
          <w:szCs w:val="28"/>
        </w:rPr>
        <w:t xml:space="preserve"> постановлению администрации 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Маюровского сельсовета             </w:t>
      </w:r>
    </w:p>
    <w:p w:rsidR="004F4CB5" w:rsidRPr="009028FB" w:rsidRDefault="004F4CB5" w:rsidP="004F4CB5">
      <w:pPr>
        <w:ind w:left="6237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от _________ № _____</w:t>
      </w:r>
    </w:p>
    <w:p w:rsidR="004F4CB5" w:rsidRPr="009028FB" w:rsidRDefault="004F4CB5" w:rsidP="004F4CB5">
      <w:pPr>
        <w:ind w:left="6237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СОСТАВ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комиссии по осуществлению внутреннего муниципального финансового контроля в сфере закупок для обеспечения муниципальных нужд 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Администрации Маюровского сельсовета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Председатель комиссии:</w:t>
      </w: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Чурикова Валентина Владимировна  - Глава Маюровского сельсовета</w:t>
      </w: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Заместитель председателя комиссии: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Эрмиш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Любовь Ивановна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–Г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лавный бухгалтер Маюровского сельсовета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Члены комиссии: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Кравченко Екатерина Петровна - специалист Администрации Маюровского сельсовета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spacing w:line="216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4F4CB5" w:rsidRPr="009028FB" w:rsidRDefault="004F4CB5" w:rsidP="004F4CB5">
      <w:pPr>
        <w:pageBreakBefore/>
        <w:ind w:left="6237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 № 2</w:t>
      </w:r>
    </w:p>
    <w:p w:rsidR="004F4CB5" w:rsidRPr="009028FB" w:rsidRDefault="004F4CB5" w:rsidP="004F4CB5">
      <w:pPr>
        <w:ind w:left="6237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к постановлению </w:t>
      </w:r>
      <w:proofErr w:type="gramStart"/>
      <w:r w:rsidRPr="009028FB">
        <w:rPr>
          <w:rFonts w:ascii="Times New Roman" w:eastAsia="Calibri" w:hAnsi="Times New Roman" w:cs="Times New Roman"/>
          <w:sz w:val="28"/>
          <w:szCs w:val="28"/>
        </w:rPr>
        <w:t>от</w:t>
      </w:r>
      <w:proofErr w:type="gramEnd"/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 _________ № _____</w:t>
      </w:r>
    </w:p>
    <w:p w:rsidR="004F4CB5" w:rsidRPr="009028FB" w:rsidRDefault="004F4CB5" w:rsidP="004F4CB5">
      <w:pPr>
        <w:pStyle w:val="ConsPlusNormal"/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0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4F4CB5" w:rsidRPr="009028FB" w:rsidRDefault="004F4CB5" w:rsidP="004F4CB5">
      <w:pPr>
        <w:autoSpaceDE w:val="0"/>
        <w:autoSpaceDN w:val="0"/>
        <w:adjustRightInd w:val="0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ПОРЯДОК </w:t>
      </w:r>
    </w:p>
    <w:p w:rsidR="004F4CB5" w:rsidRPr="009028FB" w:rsidRDefault="004F4CB5" w:rsidP="004F4CB5">
      <w:pPr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bCs/>
          <w:sz w:val="28"/>
          <w:szCs w:val="28"/>
        </w:rPr>
        <w:t>осуществления</w:t>
      </w: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028FB">
        <w:rPr>
          <w:rFonts w:ascii="Times New Roman" w:eastAsia="Calibri" w:hAnsi="Times New Roman" w:cs="Times New Roman"/>
          <w:b/>
          <w:sz w:val="28"/>
          <w:szCs w:val="28"/>
        </w:rPr>
        <w:t xml:space="preserve">внутреннего муниципального финансового контроля в сфере закупок для обеспечения муниципальных нужд </w:t>
      </w:r>
    </w:p>
    <w:p w:rsidR="004F4CB5" w:rsidRPr="009028FB" w:rsidRDefault="004F4CB5" w:rsidP="004F4CB5">
      <w:pPr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</w:rPr>
        <w:t>Админис</w:t>
      </w:r>
      <w:r>
        <w:rPr>
          <w:rFonts w:ascii="Times New Roman" w:eastAsia="Calibri" w:hAnsi="Times New Roman" w:cs="Times New Roman"/>
          <w:b/>
          <w:sz w:val="28"/>
          <w:szCs w:val="28"/>
        </w:rPr>
        <w:t>трации Маюровского сельсовета</w:t>
      </w:r>
    </w:p>
    <w:p w:rsidR="004F4CB5" w:rsidRPr="009028FB" w:rsidRDefault="004F4CB5" w:rsidP="004F4CB5">
      <w:pPr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  <w:lang w:val="en-US"/>
        </w:rPr>
        <w:t>I</w:t>
      </w:r>
      <w:r w:rsidRPr="009028FB">
        <w:rPr>
          <w:rFonts w:ascii="Times New Roman" w:eastAsia="Calibri" w:hAnsi="Times New Roman" w:cs="Times New Roman"/>
          <w:b/>
          <w:sz w:val="28"/>
          <w:szCs w:val="28"/>
        </w:rPr>
        <w:t>. Общие положения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1. Настоящий Порядок устанавливает правила осуществления внутреннего муниципального финансового контроля в сфере закупок товара, работы, услуги для обеспечения муниципальных нужд (далее соответственно - закупка, Порядок).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2. Порядок разработан в целях повышения эффективности, результативности осуществления закупок, обеспечения гласности и прозрачности осуществления закупок, предотвращения коррупции и других злоупотреблений в сфере закупок.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3. Предметом внутреннего муниципального финансового контроля в сфере закупок является соблюдение заказчиками, контрактными службами, контрактными управляющими, комиссиями по осуществлению закупок и их членов, уполномоченных органов требований законодательства Российской Федерации и иных нормативных правовых актов Российской Федерации о контрактной системе в сфере закупок.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4. При осуществлении внутреннего муниципального финансового контроля комиссия осуществляет, в том числе, проверку:</w:t>
      </w:r>
    </w:p>
    <w:p w:rsidR="004F4CB5" w:rsidRPr="009028FB" w:rsidRDefault="004F4CB5" w:rsidP="004F4CB5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1) </w:t>
      </w:r>
      <w:r w:rsidRPr="009028FB">
        <w:rPr>
          <w:rFonts w:ascii="Times New Roman" w:eastAsia="Calibri" w:hAnsi="Times New Roman" w:cs="Times New Roman"/>
          <w:sz w:val="28"/>
          <w:szCs w:val="28"/>
        </w:rPr>
        <w:tab/>
        <w:t>исполнения муниципальными заказчиками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9028FB">
        <w:rPr>
          <w:rFonts w:ascii="Times New Roman" w:eastAsia="Calibri" w:hAnsi="Times New Roman" w:cs="Times New Roman"/>
          <w:sz w:val="28"/>
          <w:szCs w:val="28"/>
        </w:rPr>
        <w:t>2) обоснованности закупок, включая обоснованность объекта закупки, начальной (максимальной) цены контракта, цены контракта, заключаемого с единственным поставщиком, способа определения поставщика (подрядчика, исполнителя);</w:t>
      </w:r>
      <w:proofErr w:type="gramEnd"/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3) соблюдения правил нормирования в сфере закупок;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4) соблюдения осуществления закупок у субъектов малого предпринимательства, социально ориентированных некоммерческих организаций;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5) обоснованности в документально оформленном отчете невозможности или нецелесообразности использования иных способов </w:t>
      </w:r>
      <w:r w:rsidRPr="009028FB">
        <w:rPr>
          <w:rFonts w:ascii="Times New Roman" w:eastAsia="Calibri" w:hAnsi="Times New Roman" w:cs="Times New Roman"/>
          <w:sz w:val="28"/>
          <w:szCs w:val="28"/>
        </w:rPr>
        <w:lastRenderedPageBreak/>
        <w:t>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6)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7) соблюдения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закупок;</w:t>
      </w:r>
    </w:p>
    <w:p w:rsidR="004F4CB5" w:rsidRPr="009028FB" w:rsidRDefault="004F4CB5" w:rsidP="004F4CB5">
      <w:pPr>
        <w:tabs>
          <w:tab w:val="left" w:pos="1741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8) соответствия закупаемой продукции ожидаемым результатам муниципальных целевых программ, подпрограмм муниципальных программ, а также ожидаемым результатам реализации основных мероприятий муниципальных программ в целом, в том числе в части объема закупаемой продукции, соответствия планов-графиков закупок планам реализации и детальным планам – графикам реализации муниципальных программ, в рамках которых они осуществляются.</w:t>
      </w:r>
    </w:p>
    <w:p w:rsidR="004F4CB5" w:rsidRPr="009028FB" w:rsidRDefault="004F4CB5" w:rsidP="004F4CB5">
      <w:pPr>
        <w:tabs>
          <w:tab w:val="left" w:pos="1741"/>
        </w:tabs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5. Внутренний муниципальный финансовый контроль осуществляется в соответствии с пунктом 3 частью 3 статьи 99 Федерального закона от 5 апреля </w:t>
      </w:r>
      <w:smartTag w:uri="urn:schemas-microsoft-com:office:smarttags" w:element="metricconverter">
        <w:smartTagPr>
          <w:attr w:name="ProductID" w:val="2013 г"/>
        </w:smartTagPr>
        <w:r w:rsidRPr="009028FB">
          <w:rPr>
            <w:rFonts w:ascii="Times New Roman" w:eastAsia="Calibri" w:hAnsi="Times New Roman" w:cs="Times New Roman"/>
            <w:sz w:val="28"/>
            <w:szCs w:val="28"/>
          </w:rPr>
          <w:t>2013 г</w:t>
        </w:r>
      </w:smartTag>
      <w:r w:rsidRPr="009028FB">
        <w:rPr>
          <w:rFonts w:ascii="Times New Roman" w:eastAsia="Calibri" w:hAnsi="Times New Roman" w:cs="Times New Roman"/>
          <w:sz w:val="28"/>
          <w:szCs w:val="28"/>
        </w:rPr>
        <w:t>. № 44-ФЗ «О контрактной системе в сфере закупок товаров, работ, услуг для обеспечения муниципальных нужд».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6. Комиссия внутреннего муниципального финансового контроля утверждает акт об осуществлении внутреннего муниципального финансового контроля в сфере закупок для обеспечения муниципальных нужд.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7. Указанные акты должны содержать: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1) методы проведения внутреннего муниципального финансового контроля (проведение комиссией внутреннего муниципального финансового контроля проверок тематического и комплексного характера);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2) способы проведения контроля (сплошная проверка, выборочная проверка);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3) форму отчетности о проведенной процедуре контроля. Отчет представляет собой документ, содержащий информацию об основных итогах проверки, и должен включать следующее: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а) сведения о проверяемом субъекте;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б) сроки проведения проверки – 30 календарных дней, в отдельных случаях период проверки может быть продлен до 40 календарных дней</w:t>
      </w:r>
      <w:proofErr w:type="gramStart"/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 ;</w:t>
      </w:r>
      <w:proofErr w:type="gramEnd"/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в) метод проведения контроля;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г) результаты проверки;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9028FB">
        <w:rPr>
          <w:rFonts w:ascii="Times New Roman" w:eastAsia="Calibri" w:hAnsi="Times New Roman" w:cs="Times New Roman"/>
          <w:sz w:val="28"/>
          <w:szCs w:val="28"/>
        </w:rPr>
        <w:lastRenderedPageBreak/>
        <w:t>д</w:t>
      </w:r>
      <w:proofErr w:type="spellEnd"/>
      <w:r w:rsidRPr="009028FB">
        <w:rPr>
          <w:rFonts w:ascii="Times New Roman" w:eastAsia="Calibri" w:hAnsi="Times New Roman" w:cs="Times New Roman"/>
          <w:sz w:val="28"/>
          <w:szCs w:val="28"/>
        </w:rPr>
        <w:t>) способ проведения контроля.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8. Внутренний муниципальный финансовый контроль осуществляется путем проведения плановых проверок, внеплановых проверок муниципальных заказчиков.</w:t>
      </w:r>
    </w:p>
    <w:p w:rsidR="004F4CB5" w:rsidRPr="009028FB" w:rsidRDefault="004F4CB5" w:rsidP="004F4CB5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9. </w:t>
      </w:r>
      <w:r w:rsidRPr="009028FB">
        <w:rPr>
          <w:rFonts w:ascii="Times New Roman" w:eastAsia="Calibri" w:hAnsi="Times New Roman" w:cs="Times New Roman"/>
          <w:sz w:val="28"/>
          <w:szCs w:val="28"/>
        </w:rPr>
        <w:tab/>
        <w:t xml:space="preserve">Проведение плановых проверок, внеплановых проверок муниципальных заказчиков осуществляется комиссией. В состав комиссии для проведения внутреннего муниципального финансового контроля для проведения проверки, должно входить не менее трех человек. 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10. Решения о проведении проверок, утверждении состава комиссии, изменениях состава комиссии, утверждении сроков осуществления внутреннего муниципального финансового контроля, изменениях сроков осуществления внутреннего муниципального финансового контроля утверждаются р</w:t>
      </w:r>
      <w:r>
        <w:rPr>
          <w:rFonts w:ascii="Times New Roman" w:eastAsia="Calibri" w:hAnsi="Times New Roman" w:cs="Times New Roman"/>
          <w:sz w:val="28"/>
          <w:szCs w:val="28"/>
        </w:rPr>
        <w:t>аспоряжением Главы Маюровского сельсовета</w:t>
      </w:r>
      <w:r w:rsidRPr="009028F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F4CB5" w:rsidRPr="009028FB" w:rsidRDefault="004F4CB5" w:rsidP="004F4CB5">
      <w:pPr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</w:t>
      </w:r>
      <w:r w:rsidRPr="009028FB">
        <w:rPr>
          <w:rFonts w:ascii="Times New Roman" w:eastAsia="Calibri" w:hAnsi="Times New Roman" w:cs="Times New Roman"/>
          <w:b/>
          <w:sz w:val="28"/>
          <w:szCs w:val="28"/>
        </w:rPr>
        <w:t>. Проведение плановых проверок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11. Плановые проверки осуществляются на основании плана проверок, утв</w:t>
      </w:r>
      <w:r>
        <w:rPr>
          <w:rFonts w:ascii="Times New Roman" w:eastAsia="Calibri" w:hAnsi="Times New Roman" w:cs="Times New Roman"/>
          <w:sz w:val="28"/>
          <w:szCs w:val="28"/>
        </w:rPr>
        <w:t>ерждаемого  Главой Маюровского сельсовета</w:t>
      </w:r>
      <w:r w:rsidRPr="009028F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12. План проверок должен содержать следующие сведения: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1) наименование комиссии по проведению внутреннего муниципального финансового контроля, осуществляющей проверку;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2) наименование, ИНН, адрес местонахождения субъекта проверки, в отношении которого принято решение о проведении проверки;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3) месяц начала проведения проверки.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13. План проверок должен быть размещен не позднее пяти рабочих дней со дня его утверждения в единой информационной системе, в сети «Интернет».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14. Результаты проверки оформляются отчетом (далее - отчет проверки) в сроки, установленные распоряжением о проведении проверки. При этом решение и предписание комиссии по результатам проведения проверки (при их наличии) являются неотъемлемой частью отчета проверки.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15. </w:t>
      </w:r>
      <w:proofErr w:type="gramStart"/>
      <w:r w:rsidRPr="009028FB">
        <w:rPr>
          <w:rFonts w:ascii="Times New Roman" w:eastAsia="Calibri" w:hAnsi="Times New Roman" w:cs="Times New Roman"/>
          <w:sz w:val="28"/>
          <w:szCs w:val="28"/>
        </w:rPr>
        <w:t>Отчет проверки состоит из вводной, мотивировочной и резолютивной частей.</w:t>
      </w:r>
      <w:proofErr w:type="gramEnd"/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1) Вводная часть отчета проверки должна содержать: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а) наименование комиссии контроля, осуществляющего внутренний муниципальный финансовый контроль в сфере закупок;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б) номер, дату и место составления акта;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в) дату и номер распоряжения о проведении проверки;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г) основания, цели и сроки осуществления плановой проверки;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9028FB">
        <w:rPr>
          <w:rFonts w:ascii="Times New Roman" w:eastAsia="Calibri" w:hAnsi="Times New Roman" w:cs="Times New Roman"/>
          <w:sz w:val="28"/>
          <w:szCs w:val="28"/>
        </w:rPr>
        <w:t>д</w:t>
      </w:r>
      <w:proofErr w:type="spellEnd"/>
      <w:r w:rsidRPr="009028FB">
        <w:rPr>
          <w:rFonts w:ascii="Times New Roman" w:eastAsia="Calibri" w:hAnsi="Times New Roman" w:cs="Times New Roman"/>
          <w:sz w:val="28"/>
          <w:szCs w:val="28"/>
        </w:rPr>
        <w:t>) период проведения проверки;</w:t>
      </w:r>
    </w:p>
    <w:p w:rsidR="004F4CB5" w:rsidRPr="009028FB" w:rsidRDefault="004F4CB5" w:rsidP="004F4CB5">
      <w:pPr>
        <w:tabs>
          <w:tab w:val="left" w:pos="993"/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lastRenderedPageBreak/>
        <w:t>е) фамилии, имена, отчества, наименования должностей членов комиссии, проводивших проверку;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ж) наименование, адрес местонахождения проверяемого субъекта, в отношении закупок которого принято решение о проведении проверки, или наименование, адрес местонахождения лиц муниципальных заказчиков, осуществляющих в соответствии с законодательством Российской Федерации о контрактной системе в сфере закупок товаров, работ, услуг для обеспечения муниципальных нужд.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2) В мотивировочной части отчета проверки должны быть указаны:</w:t>
      </w:r>
    </w:p>
    <w:p w:rsidR="004F4CB5" w:rsidRPr="009028FB" w:rsidRDefault="004F4CB5" w:rsidP="004F4CB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а) обстоятельства, установленные при проведении проверки и обосновывающие выводы комиссии;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б) нормы законодательства, которыми руководствовалась комиссия при принятии решения;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в) сведения о нарушении требований законодательства о контрактной системе в сфере закупок товаров, работ, услуг для обеспечения муниципальных нужд, оценка этих нарушений.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3) Резолютивная часть отчета проверки должна содержать: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9028FB">
        <w:rPr>
          <w:rFonts w:ascii="Times New Roman" w:eastAsia="Calibri" w:hAnsi="Times New Roman" w:cs="Times New Roman"/>
          <w:sz w:val="28"/>
          <w:szCs w:val="28"/>
        </w:rPr>
        <w:t>а) выводы комиссии о наличии (отсутствии) со стороны лиц, действия (бездействие) которых проверяются, нарушений законодательства о контрактной системе в сфере закупок товаров, работ, услуг для обеспечения муниципальных нужд со ссылками на конкретные нормы законодательства о контрактной системе в сфере закупок товаров, работ, услуг для обеспечения муниципальных нужд, нарушение которых было установлено в результате проведения проверки;</w:t>
      </w:r>
      <w:proofErr w:type="gramEnd"/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б) выводы комиссии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 и т.д.;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в) сведения о выдаче предписания об устранении выявленных нарушений законодательства о контрактной системе в сфере закупок товаров, работ, услуг для обеспечения муниципальных нужд.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16. Отчет проверки подписывается всеми членами комиссии.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17. Копия отчета проверки направляется лицам, в отношении которых проведена проверка, в срок не позднее десяти рабочих дней со дня его подписания сопроводительным письмом.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18. Лица, в отношении которых проведена проверка, в течение десяти рабочих дней со дня получения копии отчета проверки вправе представить в комиссии письменные возражения по фактам, изложенным в отчете проверки, которые приобщаются к материалам проверки.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19. Результаты проверок должны быть размещены не позднее одного рабочего дня со дня их утверждения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информационном бюллетене и </w:t>
      </w: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 в сети «Интернет».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20. Материалы проверки хранятся комиссией не менее чем три года. Несоблюдение комиссией, членами комиссии положений настоящего Порядка влечет недействительность принятых комиссией решений, выданных предписаний.</w:t>
      </w:r>
    </w:p>
    <w:p w:rsidR="004F4CB5" w:rsidRPr="009028FB" w:rsidRDefault="004F4CB5" w:rsidP="004F4CB5">
      <w:pPr>
        <w:autoSpaceDE w:val="0"/>
        <w:autoSpaceDN w:val="0"/>
        <w:adjustRightInd w:val="0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b/>
          <w:sz w:val="28"/>
          <w:szCs w:val="28"/>
          <w:lang w:val="en-US"/>
        </w:rPr>
        <w:t>III</w:t>
      </w:r>
      <w:r w:rsidRPr="009028FB">
        <w:rPr>
          <w:rFonts w:ascii="Times New Roman" w:eastAsia="Calibri" w:hAnsi="Times New Roman" w:cs="Times New Roman"/>
          <w:b/>
          <w:sz w:val="28"/>
          <w:szCs w:val="28"/>
        </w:rPr>
        <w:t>. Проведение внеплановых проверок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21. Основаниями для проведения внеплановых проверок являются: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1) истечение срока исполнения субъектом проверки ранее выданного предписания об устранении нарушения;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 xml:space="preserve">2) </w:t>
      </w:r>
      <w:r>
        <w:rPr>
          <w:rFonts w:ascii="Times New Roman" w:eastAsia="Calibri" w:hAnsi="Times New Roman" w:cs="Times New Roman"/>
          <w:sz w:val="28"/>
          <w:szCs w:val="28"/>
        </w:rPr>
        <w:t>распоряжение Главы Маюровского сельсовета</w:t>
      </w:r>
      <w:r w:rsidRPr="009028FB">
        <w:rPr>
          <w:rFonts w:ascii="Times New Roman" w:eastAsia="Calibri" w:hAnsi="Times New Roman" w:cs="Times New Roman"/>
          <w:sz w:val="28"/>
          <w:szCs w:val="28"/>
        </w:rPr>
        <w:t>, на основании требования прокурора о проведении внеплановой проверки в рамках надзора за исполнением законов;</w:t>
      </w:r>
    </w:p>
    <w:p w:rsidR="004F4CB5" w:rsidRPr="009028FB" w:rsidRDefault="004F4CB5" w:rsidP="004F4CB5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3) поступление в комиссию информации, содержащей признаки административного правонарушения, о нарушении заказчиком обязательных требований в сфере закупок товаров, работ, услуг для обеспечения муниципальных нужд.</w:t>
      </w:r>
    </w:p>
    <w:p w:rsidR="004F4CB5" w:rsidRPr="009028FB" w:rsidRDefault="004F4CB5" w:rsidP="004F4C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4F4CB5" w:rsidRPr="009028FB" w:rsidRDefault="004F4CB5" w:rsidP="004F4CB5">
      <w:pPr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028FB">
        <w:rPr>
          <w:rFonts w:ascii="Times New Roman" w:eastAsia="Calibri" w:hAnsi="Times New Roman" w:cs="Times New Roman"/>
          <w:sz w:val="28"/>
          <w:szCs w:val="28"/>
        </w:rPr>
        <w:t>21. По результатам внеплановой проверки комиссия руководствуется в своей деятельности пунктами 14-20 настоящего Порядка.</w:t>
      </w:r>
    </w:p>
    <w:p w:rsidR="004F4CB5" w:rsidRPr="009028FB" w:rsidRDefault="004F4CB5" w:rsidP="004F4C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4CB5" w:rsidRPr="009028FB" w:rsidRDefault="004F4CB5" w:rsidP="004F4CB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4CB5" w:rsidRPr="009028FB" w:rsidRDefault="004F4CB5" w:rsidP="004F4CB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4CB5" w:rsidRPr="009028FB" w:rsidRDefault="004F4CB5" w:rsidP="004F4CB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4CB5" w:rsidRPr="009028FB" w:rsidRDefault="004F4CB5" w:rsidP="004F4CB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4CB5" w:rsidRPr="009028FB" w:rsidRDefault="004F4CB5" w:rsidP="004F4CB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4CB5" w:rsidRPr="009028FB" w:rsidRDefault="004F4CB5" w:rsidP="004F4CB5">
      <w:pPr>
        <w:rPr>
          <w:rFonts w:ascii="Times New Roman" w:hAnsi="Times New Roman" w:cs="Times New Roman"/>
          <w:b/>
          <w:sz w:val="28"/>
          <w:szCs w:val="28"/>
        </w:rPr>
      </w:pPr>
    </w:p>
    <w:p w:rsidR="004F4CB5" w:rsidRPr="009028FB" w:rsidRDefault="004F4CB5" w:rsidP="004F4CB5">
      <w:pPr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6E3BA1" w:rsidRPr="006E3BA1" w:rsidRDefault="006E3BA1" w:rsidP="006E3BA1">
      <w:pPr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6E3BA1" w:rsidRPr="006E3BA1" w:rsidRDefault="006E3BA1" w:rsidP="006E3BA1">
      <w:pPr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Сузунского района Новосибирской области </w:t>
      </w:r>
    </w:p>
    <w:p w:rsidR="006E3BA1" w:rsidRPr="006E3BA1" w:rsidRDefault="006E3BA1" w:rsidP="006E3BA1">
      <w:pPr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6E3BA1" w:rsidRPr="006E3BA1" w:rsidRDefault="006E3BA1" w:rsidP="006E3BA1">
      <w:pPr>
        <w:pStyle w:val="Postan"/>
        <w:rPr>
          <w:szCs w:val="28"/>
        </w:rPr>
      </w:pPr>
    </w:p>
    <w:p w:rsidR="006E3BA1" w:rsidRPr="006E3BA1" w:rsidRDefault="006E3BA1" w:rsidP="006E3BA1">
      <w:pPr>
        <w:pStyle w:val="1"/>
        <w:spacing w:line="240" w:lineRule="auto"/>
        <w:rPr>
          <w:rFonts w:ascii="Times New Roman" w:hAnsi="Times New Roman"/>
          <w:spacing w:val="0"/>
          <w:szCs w:val="28"/>
        </w:rPr>
      </w:pPr>
      <w:r w:rsidRPr="006E3BA1">
        <w:rPr>
          <w:rFonts w:ascii="Times New Roman" w:hAnsi="Times New Roman"/>
          <w:spacing w:val="0"/>
          <w:szCs w:val="28"/>
        </w:rPr>
        <w:t xml:space="preserve">ПОСТАНОВЛЕНИЕ </w:t>
      </w:r>
    </w:p>
    <w:p w:rsidR="006E3BA1" w:rsidRPr="006E3BA1" w:rsidRDefault="006E3BA1" w:rsidP="006E3BA1">
      <w:pPr>
        <w:rPr>
          <w:rFonts w:ascii="Times New Roman" w:hAnsi="Times New Roman" w:cs="Times New Roman"/>
          <w:b/>
          <w:spacing w:val="38"/>
          <w:sz w:val="28"/>
          <w:szCs w:val="28"/>
        </w:rPr>
      </w:pPr>
    </w:p>
    <w:p w:rsidR="006E3BA1" w:rsidRPr="006E3BA1" w:rsidRDefault="006E3BA1" w:rsidP="006E3BA1">
      <w:pPr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от ____________                          с. Маюрово                                          </w:t>
      </w:r>
      <w:r w:rsidRPr="006E3BA1">
        <w:rPr>
          <w:rFonts w:ascii="Times New Roman" w:hAnsi="Times New Roman" w:cs="Times New Roman"/>
          <w:sz w:val="28"/>
          <w:szCs w:val="28"/>
        </w:rPr>
        <w:sym w:font="Times New Roman" w:char="2116"/>
      </w:r>
      <w:r w:rsidRPr="006E3BA1">
        <w:rPr>
          <w:rFonts w:ascii="Times New Roman" w:hAnsi="Times New Roman" w:cs="Times New Roman"/>
          <w:sz w:val="28"/>
          <w:szCs w:val="28"/>
        </w:rPr>
        <w:t xml:space="preserve"> ______</w:t>
      </w:r>
    </w:p>
    <w:p w:rsidR="006E3BA1" w:rsidRPr="006E3BA1" w:rsidRDefault="006E3BA1" w:rsidP="006E3BA1">
      <w:pPr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pStyle w:val="ConsPlusTitle"/>
        <w:widowControl/>
        <w:spacing w:line="216" w:lineRule="auto"/>
        <w:rPr>
          <w:b w:val="0"/>
          <w:sz w:val="28"/>
          <w:szCs w:val="28"/>
        </w:rPr>
      </w:pPr>
    </w:p>
    <w:p w:rsidR="006E3BA1" w:rsidRPr="006E3BA1" w:rsidRDefault="006E3BA1" w:rsidP="006E3BA1">
      <w:pPr>
        <w:spacing w:line="216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</w:rPr>
        <w:t>Об утверждении порядка</w:t>
      </w:r>
    </w:p>
    <w:p w:rsidR="006E3BA1" w:rsidRPr="006E3BA1" w:rsidRDefault="006E3BA1" w:rsidP="006E3BA1">
      <w:pPr>
        <w:spacing w:line="216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</w:rPr>
        <w:t xml:space="preserve"> осуществления ведомственного контроля в сфере закупок </w:t>
      </w:r>
    </w:p>
    <w:p w:rsidR="006E3BA1" w:rsidRPr="006E3BA1" w:rsidRDefault="006E3BA1" w:rsidP="006E3BA1">
      <w:pPr>
        <w:spacing w:line="216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</w:rPr>
        <w:t xml:space="preserve">для обеспечения муниципальных  нужд администрации Маюровского сельсовета </w:t>
      </w: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В соответствии со ст. 100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Федеральный закон) </w:t>
      </w:r>
    </w:p>
    <w:p w:rsidR="006E3BA1" w:rsidRPr="006E3BA1" w:rsidRDefault="006E3BA1" w:rsidP="006E3BA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                                              Постановляю: </w:t>
      </w:r>
    </w:p>
    <w:p w:rsidR="006E3BA1" w:rsidRPr="006E3BA1" w:rsidRDefault="006E3BA1" w:rsidP="006E3BA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1. Утвердить порядок осуществления ведомственного контроля в сфере закупок для обеспечения муниципальных нужд администрации Маюровского сельсовета (далее – Порядок).</w:t>
      </w:r>
    </w:p>
    <w:p w:rsidR="006E3BA1" w:rsidRPr="006E3BA1" w:rsidRDefault="006E3BA1" w:rsidP="006E3BA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2. Настоящее постановление вступает в силу с 1 января 2014 года за исключением положений, для которых настоящим постановлением установлены иные сроки вступления их в силу.</w:t>
      </w:r>
    </w:p>
    <w:p w:rsidR="006E3BA1" w:rsidRPr="006E3BA1" w:rsidRDefault="006E3BA1" w:rsidP="006E3BA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3. Подпункт 2 пункта 4 Порядка вступает в силу с 1 января 2015 года.</w:t>
      </w:r>
    </w:p>
    <w:p w:rsidR="006E3BA1" w:rsidRPr="006E3BA1" w:rsidRDefault="006E3BA1" w:rsidP="006E3BA1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4. </w:t>
      </w:r>
      <w:r w:rsidRPr="006E3BA1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6E3BA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E3BA1">
        <w:rPr>
          <w:rFonts w:ascii="Times New Roman" w:hAnsi="Times New Roman" w:cs="Times New Roman"/>
          <w:sz w:val="28"/>
          <w:szCs w:val="28"/>
        </w:rPr>
        <w:t xml:space="preserve"> выполнением постановления оставляю за собой.</w:t>
      </w: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tabs>
          <w:tab w:val="left" w:pos="7655"/>
        </w:tabs>
        <w:ind w:right="7342"/>
        <w:rPr>
          <w:rFonts w:ascii="Times New Roman" w:hAnsi="Times New Roman" w:cs="Times New Roman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6E3BA1" w:rsidRPr="006E3BA1" w:rsidRDefault="006E3BA1" w:rsidP="006E3BA1">
      <w:pPr>
        <w:tabs>
          <w:tab w:val="left" w:pos="1560"/>
        </w:tabs>
        <w:spacing w:line="216" w:lineRule="auto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Глава Маюровского сельсовета                                                       В.В.Чурикова </w:t>
      </w: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spacing w:line="216" w:lineRule="auto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pStyle w:val="ConsPlusNormal"/>
        <w:ind w:firstLine="0"/>
        <w:jc w:val="right"/>
        <w:rPr>
          <w:rFonts w:ascii="Times New Roman" w:hAnsi="Times New Roman" w:cs="Times New Roman"/>
          <w:bCs/>
          <w:sz w:val="22"/>
          <w:szCs w:val="22"/>
        </w:rPr>
      </w:pPr>
    </w:p>
    <w:p w:rsidR="006E3BA1" w:rsidRPr="006E3BA1" w:rsidRDefault="006E3BA1" w:rsidP="006E3BA1">
      <w:pPr>
        <w:pageBreakBefore/>
        <w:ind w:left="6237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</w:t>
      </w:r>
    </w:p>
    <w:p w:rsidR="006E3BA1" w:rsidRPr="006E3BA1" w:rsidRDefault="006E3BA1" w:rsidP="006E3BA1">
      <w:pPr>
        <w:ind w:left="6237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Маюровского сельсовета </w:t>
      </w:r>
    </w:p>
    <w:p w:rsidR="006E3BA1" w:rsidRPr="006E3BA1" w:rsidRDefault="006E3BA1" w:rsidP="006E3BA1">
      <w:pPr>
        <w:ind w:left="6237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от _________ № _____</w:t>
      </w:r>
    </w:p>
    <w:p w:rsidR="006E3BA1" w:rsidRPr="006E3BA1" w:rsidRDefault="006E3BA1" w:rsidP="006E3BA1">
      <w:pPr>
        <w:pStyle w:val="ConsPlusNormal"/>
        <w:ind w:firstLine="0"/>
        <w:rPr>
          <w:rFonts w:ascii="Times New Roman" w:hAnsi="Times New Roman" w:cs="Times New Roman"/>
          <w:bCs/>
        </w:rPr>
      </w:pPr>
    </w:p>
    <w:p w:rsidR="006E3BA1" w:rsidRPr="006E3BA1" w:rsidRDefault="006E3BA1" w:rsidP="006E3BA1">
      <w:pPr>
        <w:pStyle w:val="ConsPlusNormal"/>
        <w:ind w:firstLine="0"/>
        <w:jc w:val="right"/>
        <w:rPr>
          <w:rFonts w:ascii="Times New Roman" w:hAnsi="Times New Roman" w:cs="Times New Roman"/>
          <w:bCs/>
        </w:rPr>
      </w:pPr>
    </w:p>
    <w:p w:rsidR="006E3BA1" w:rsidRPr="006E3BA1" w:rsidRDefault="006E3BA1" w:rsidP="006E3BA1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r w:rsidRPr="006E3BA1">
        <w:rPr>
          <w:rFonts w:ascii="Times New Roman" w:hAnsi="Times New Roman" w:cs="Times New Roman"/>
          <w:b/>
          <w:bCs/>
          <w:sz w:val="28"/>
          <w:szCs w:val="28"/>
        </w:rPr>
        <w:t xml:space="preserve">ПОРЯДОК </w:t>
      </w:r>
    </w:p>
    <w:p w:rsidR="006E3BA1" w:rsidRPr="006E3BA1" w:rsidRDefault="006E3BA1" w:rsidP="006E3BA1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  <w:r w:rsidRPr="006E3BA1">
        <w:rPr>
          <w:rFonts w:ascii="Times New Roman" w:hAnsi="Times New Roman" w:cs="Times New Roman"/>
          <w:b/>
          <w:bCs/>
          <w:sz w:val="28"/>
          <w:szCs w:val="28"/>
        </w:rPr>
        <w:t xml:space="preserve">осуществления ведомственного контроля в сфере закупок для обеспечения муниципальных  нужд администрации Маюровского сельсовета </w:t>
      </w:r>
    </w:p>
    <w:p w:rsidR="006E3BA1" w:rsidRPr="006E3BA1" w:rsidRDefault="006E3BA1" w:rsidP="006E3BA1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E3BA1" w:rsidRPr="006E3BA1" w:rsidRDefault="006E3BA1" w:rsidP="006E3BA1">
      <w:pPr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sz w:val="28"/>
          <w:szCs w:val="28"/>
        </w:rPr>
      </w:pPr>
      <w:smartTag w:uri="urn:schemas-microsoft-com:office:smarttags" w:element="place">
        <w:r w:rsidRPr="006E3BA1">
          <w:rPr>
            <w:rFonts w:ascii="Times New Roman" w:hAnsi="Times New Roman" w:cs="Times New Roman"/>
            <w:b/>
            <w:sz w:val="28"/>
            <w:szCs w:val="28"/>
            <w:lang w:val="en-US"/>
          </w:rPr>
          <w:t>I</w:t>
        </w:r>
        <w:r w:rsidRPr="006E3BA1">
          <w:rPr>
            <w:rFonts w:ascii="Times New Roman" w:hAnsi="Times New Roman" w:cs="Times New Roman"/>
            <w:b/>
            <w:sz w:val="28"/>
            <w:szCs w:val="28"/>
          </w:rPr>
          <w:t>.</w:t>
        </w:r>
      </w:smartTag>
      <w:r w:rsidRPr="006E3BA1">
        <w:rPr>
          <w:rFonts w:ascii="Times New Roman" w:hAnsi="Times New Roman" w:cs="Times New Roman"/>
          <w:b/>
          <w:sz w:val="28"/>
          <w:szCs w:val="28"/>
        </w:rPr>
        <w:t xml:space="preserve"> Общие положения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1. Настоящий Порядок устанавливает правила осуществления Администрацией Маюровского сельсовета ведомственного контроля в сфере закупок товара, работы, услуги для обеспечения муниципальных  нужд (далее соответственно - закупка, Порядок).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2. Порядок разработан в целях повышения эффективности, результативности осуществления закупок, обеспечения гласности и прозрачности осуществления закупок, предотвращения коррупции и других злоупотреблений в сфере закупок.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3. Предметом ведомственного контроля в сфере закупок является соблюдение заказчиками, подведомственными Органам ведомственного контроля (далее - подведомственные заказчики), требований законодательства Российской Федерации и иных нормативных правовых актов Российской Федерации о контрактной системе в сфере закупок.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4. При осуществлении ведомственного контроля Орган ведомственного контроля осуществляет, в том числе, проверку:</w:t>
      </w:r>
    </w:p>
    <w:p w:rsidR="006E3BA1" w:rsidRPr="006E3BA1" w:rsidRDefault="006E3BA1" w:rsidP="006E3BA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1) </w:t>
      </w:r>
      <w:r w:rsidRPr="006E3BA1">
        <w:rPr>
          <w:rFonts w:ascii="Times New Roman" w:hAnsi="Times New Roman" w:cs="Times New Roman"/>
          <w:sz w:val="28"/>
          <w:szCs w:val="28"/>
        </w:rPr>
        <w:tab/>
        <w:t>исполнения подведомственными заказчиками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3BA1">
        <w:rPr>
          <w:rFonts w:ascii="Times New Roman" w:hAnsi="Times New Roman" w:cs="Times New Roman"/>
          <w:sz w:val="28"/>
          <w:szCs w:val="28"/>
        </w:rPr>
        <w:t>2) обоснованности закупок, включая обоснованность объекта закупки, начальной (максимальной) цены контракта, цены контракта, заключаемого с единственным поставщиком, способа определения поставщика (подрядчика, исполнителя);</w:t>
      </w:r>
      <w:proofErr w:type="gramEnd"/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3) соблюдения правил нормирования в сфере закупок;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4) соблюдения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lastRenderedPageBreak/>
        <w:t>5) соблюдения осуществления закупок у субъектов малого предпринимательства, социально ориентированных некоммерческих организаций;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6)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7)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8) соблюдения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закупок;</w:t>
      </w:r>
    </w:p>
    <w:p w:rsidR="006E3BA1" w:rsidRPr="006E3BA1" w:rsidRDefault="006E3BA1" w:rsidP="006E3BA1">
      <w:pPr>
        <w:tabs>
          <w:tab w:val="left" w:pos="174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3BA1">
        <w:rPr>
          <w:rFonts w:ascii="Times New Roman" w:hAnsi="Times New Roman" w:cs="Times New Roman"/>
          <w:sz w:val="28"/>
          <w:szCs w:val="28"/>
        </w:rPr>
        <w:t>9) соответствия закупаемой продукции ожидаемым результатам федеральных целевых программ, подпрограмм государственных программ Российской Федерации, а также ожидаемым результатам реализации основных мероприятий (ведомственных целевых программ) муниципальных программ в целом, в том числе в части объема закупаемой продукции, соответствия планов-графиков закупок планам реализации и детальным планам – графикам реализации муниципальных программ, в рамках которых они осуществляются.</w:t>
      </w:r>
      <w:proofErr w:type="gramEnd"/>
    </w:p>
    <w:p w:rsidR="006E3BA1" w:rsidRPr="006E3BA1" w:rsidRDefault="006E3BA1" w:rsidP="006E3BA1">
      <w:pPr>
        <w:tabs>
          <w:tab w:val="left" w:pos="1741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5. Ведомственный контроль осуществляется в рамках </w:t>
      </w:r>
      <w:proofErr w:type="spellStart"/>
      <w:r w:rsidRPr="006E3BA1">
        <w:rPr>
          <w:rFonts w:ascii="Times New Roman" w:hAnsi="Times New Roman" w:cs="Times New Roman"/>
          <w:sz w:val="28"/>
          <w:szCs w:val="28"/>
        </w:rPr>
        <w:t>непереданных</w:t>
      </w:r>
      <w:proofErr w:type="spellEnd"/>
      <w:r w:rsidRPr="006E3BA1">
        <w:rPr>
          <w:rFonts w:ascii="Times New Roman" w:hAnsi="Times New Roman" w:cs="Times New Roman"/>
          <w:sz w:val="28"/>
          <w:szCs w:val="28"/>
        </w:rPr>
        <w:t xml:space="preserve"> полномочий в соответствии с частью 5 статьи 26 Федерального закона</w:t>
      </w:r>
      <w:r w:rsidRPr="006E3BA1">
        <w:rPr>
          <w:rFonts w:ascii="Times New Roman" w:hAnsi="Times New Roman" w:cs="Times New Roman"/>
          <w:sz w:val="28"/>
          <w:szCs w:val="28"/>
        </w:rPr>
        <w:br/>
        <w:t xml:space="preserve">от 5 апреля </w:t>
      </w:r>
      <w:smartTag w:uri="urn:schemas-microsoft-com:office:smarttags" w:element="metricconverter">
        <w:smartTagPr>
          <w:attr w:name="ProductID" w:val="2013 г"/>
        </w:smartTagPr>
        <w:r w:rsidRPr="006E3BA1">
          <w:rPr>
            <w:rFonts w:ascii="Times New Roman" w:hAnsi="Times New Roman" w:cs="Times New Roman"/>
            <w:sz w:val="28"/>
            <w:szCs w:val="28"/>
          </w:rPr>
          <w:t>2013 г</w:t>
        </w:r>
      </w:smartTag>
      <w:r w:rsidRPr="006E3BA1">
        <w:rPr>
          <w:rFonts w:ascii="Times New Roman" w:hAnsi="Times New Roman" w:cs="Times New Roman"/>
          <w:sz w:val="28"/>
          <w:szCs w:val="28"/>
        </w:rPr>
        <w:t>. № 44-ФЗ «О контрактной системе в сфере закупок товаров, работ, услуг для обеспечения государственных нужд».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6. Орган ведомственного контроля утверждает ведомственный акт об осуществлении ведомственного контроля в сфере закупок для обеспечения муниципальных  нужд за его подведомственными заказчиками.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7. Указанные ведомственные акты должны содержать: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1) формы проведения ведомственного контроля;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2) методы проведения ведомственного контроля (проведение инспекцией Органа ведомственного контроля проверок тематического и комплексного характера);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3) способы проведения контроля (сплошная проверка, выборочная проверка);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lastRenderedPageBreak/>
        <w:t>4) форму отчетности о проведенной процедуре контроля. Отчет представляет собой документ, содержащий информацию об основных итогах проверки, и должен включать следующее: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а) сведения о подведомственном заказчике;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б) сроки проведения проверки (месяц);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в) метод проведения контроля;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г) результаты проверки;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E3BA1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E3BA1">
        <w:rPr>
          <w:rFonts w:ascii="Times New Roman" w:hAnsi="Times New Roman" w:cs="Times New Roman"/>
          <w:sz w:val="28"/>
          <w:szCs w:val="28"/>
        </w:rPr>
        <w:t>) способ проведения контроля.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8. Орган ведомственного контроля вправе дополнить ведомственный акт положениями, учитывающими его специфику работы.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9. Ведомственный контроль осуществляется путем проведения плановых проверок, внеплановых проверок подведомственных заказчиков.</w:t>
      </w:r>
    </w:p>
    <w:p w:rsidR="006E3BA1" w:rsidRPr="006E3BA1" w:rsidRDefault="006E3BA1" w:rsidP="006E3BA1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10. </w:t>
      </w:r>
      <w:r w:rsidRPr="006E3BA1">
        <w:rPr>
          <w:rFonts w:ascii="Times New Roman" w:hAnsi="Times New Roman" w:cs="Times New Roman"/>
          <w:sz w:val="28"/>
          <w:szCs w:val="28"/>
        </w:rPr>
        <w:tab/>
        <w:t>Проведение плановых проверок, внеплановых проверок подведомственных заказчиков осуществляется инспекцией, включающей в себя должностных лиц Органа ведомственного контроля (далее - инспекция).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11. В состав инспекции, образованной Органом ведомственного контроля для проведения проверки, должно входить не менее трех человек. Инспекцию возглавляет руководитель инспекции.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12. Решения о проведении проверок, утверждении состава инспекции, изменениях состава инспекции, утверждении сроков осуществления ведомственного контроля, изменениях сроков осуществления ведомственного контроля утверждаются приказом руководителя Органа ведомственного контроля либо уполномоченным лицом.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6E3BA1">
        <w:rPr>
          <w:rFonts w:ascii="Times New Roman" w:hAnsi="Times New Roman" w:cs="Times New Roman"/>
          <w:b/>
          <w:sz w:val="28"/>
          <w:szCs w:val="28"/>
        </w:rPr>
        <w:t>. Проведение плановых проверок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13. Плановые проверки осуществляются на основании плана проверок, утверждаемого руководителем инспекции.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14. План проверок должен содержать следующие сведения: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1) наименование Органа ведомственного контроля инспекции, осуществляющей проверку;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2) наименование, ИНН, адрес местонахождения подведомственного заказчика, в отношении которого принято решение о проведении проверки;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3) месяц начала проведения проверки.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15. План проверок должен быть размещен не позднее пяти рабочих дней со дня его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16. Результаты проверки оформляются отчетом (далее - отчет проверки) в сроки, установленные приказом о проведении проверки. При </w:t>
      </w:r>
      <w:r w:rsidRPr="006E3BA1">
        <w:rPr>
          <w:rFonts w:ascii="Times New Roman" w:hAnsi="Times New Roman" w:cs="Times New Roman"/>
          <w:sz w:val="28"/>
          <w:szCs w:val="28"/>
        </w:rPr>
        <w:lastRenderedPageBreak/>
        <w:t>этом решение и предписание инспекции по результатам проведения проверки (при их наличии) являются неотъемлемой частью отчета проверки.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17. </w:t>
      </w:r>
      <w:proofErr w:type="gramStart"/>
      <w:r w:rsidRPr="006E3BA1">
        <w:rPr>
          <w:rFonts w:ascii="Times New Roman" w:hAnsi="Times New Roman" w:cs="Times New Roman"/>
          <w:sz w:val="28"/>
          <w:szCs w:val="28"/>
        </w:rPr>
        <w:t>Отчет проверки состоит из вводной, мотивировочной и резолютивной частей.</w:t>
      </w:r>
      <w:proofErr w:type="gramEnd"/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1) Вводная часть отчета проверки должна содержать: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а) наименование Органа ведомственного контроля, осуществляющего ведомственный контроль в сфере закупок;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б) номер, дату и место составления акта;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в) дату и номер приказа о проведении проверки;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г) основания, цели и сроки осуществления плановой проверки;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E3BA1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E3BA1">
        <w:rPr>
          <w:rFonts w:ascii="Times New Roman" w:hAnsi="Times New Roman" w:cs="Times New Roman"/>
          <w:sz w:val="28"/>
          <w:szCs w:val="28"/>
        </w:rPr>
        <w:t>) период проведения проверки;</w:t>
      </w:r>
    </w:p>
    <w:p w:rsidR="006E3BA1" w:rsidRPr="006E3BA1" w:rsidRDefault="006E3BA1" w:rsidP="006E3BA1">
      <w:pPr>
        <w:tabs>
          <w:tab w:val="left" w:pos="993"/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е) фамилии, имена, отчества, наименования должностей членов инспекции, проводивших проверку;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3BA1">
        <w:rPr>
          <w:rFonts w:ascii="Times New Roman" w:hAnsi="Times New Roman" w:cs="Times New Roman"/>
          <w:sz w:val="28"/>
          <w:szCs w:val="28"/>
        </w:rPr>
        <w:t>ж) наименование, адрес местонахождения подведомственного заказчика, в отношении закупок которого принято решение о проведении проверки, или наименование, адрес местонахождения лиц подведомственных заказчиков, осуществляющих в соответствии с законодательством Российской Федерации о контрактной системе в сфере закупок товаров, работ, услуг для обеспечения муниципальных  нужд, функцию по осуществлению закупок для нужд Органа ведомственного контроля и (или) уполномоченного органа.</w:t>
      </w:r>
      <w:proofErr w:type="gramEnd"/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2) В мотивировочной части отчета проверки должны быть указаны:</w:t>
      </w:r>
    </w:p>
    <w:p w:rsidR="006E3BA1" w:rsidRPr="006E3BA1" w:rsidRDefault="006E3BA1" w:rsidP="006E3BA1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а) обстоятельства, установленные при проведении проверки и обосновывающие выводы инспекции;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б) нормы законодательства, которыми руководствовалась инспекция при принятии решения;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в) сведения о нарушении требований законодательства о контрактной системе в сфере закупок товаров, работ, услуг для обеспечения муниципальных  нужд, оценка этих нарушений.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3) Резолютивная часть отчета проверки должна содержать: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3BA1">
        <w:rPr>
          <w:rFonts w:ascii="Times New Roman" w:hAnsi="Times New Roman" w:cs="Times New Roman"/>
          <w:sz w:val="28"/>
          <w:szCs w:val="28"/>
        </w:rPr>
        <w:t>а) выводы инспекции о наличии (отсутствии) со стороны лиц, действия (бездействие) которых проверяются, нарушений законодательства о контрактной системе в сфере закупок товаров, работ, услуг для обеспечения муниципальных нужд со ссылками на конкретные нормы законодательства о контрактной системе в сфере закупок товаров, работ, услуг для обеспечения муниципальных  нужд, нарушение которых было установлено в результате проведения проверки;</w:t>
      </w:r>
      <w:proofErr w:type="gramEnd"/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 xml:space="preserve">б) выводы инспекции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</w:t>
      </w:r>
      <w:r w:rsidRPr="006E3BA1">
        <w:rPr>
          <w:rFonts w:ascii="Times New Roman" w:hAnsi="Times New Roman" w:cs="Times New Roman"/>
          <w:sz w:val="28"/>
          <w:szCs w:val="28"/>
        </w:rPr>
        <w:lastRenderedPageBreak/>
        <w:t>других мер по устранению нарушений, в том числе об обращении с иском в суд, передаче материалов в правоохранительные органы и т.д.;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в) сведения о выдаче предписания об устранении выявленных нарушений законодательства о контрактной системе в сфере закупок товаров, работ, услуг для обеспечения муниципальных нужд.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18. Отчет проверки подписывается всеми членами инспекции.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19. Копия отчета проверки направляется лицам, в отношении которых проведена проверка, в срок не позднее десяти рабочих дней со дня его подписания сопроводительным письмом за подписью руководителя инспекции либо его заместителя.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20. Лица, в отношении которых проведена проверка, в течение десяти рабочих дней со дня получения копии отчета проверки вправе представить в инспекцию (руководителю инспекции) письменные возражения по фактам, изложенным в отчете проверки, которые приобщаются к материалам проверки.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21. Результаты проверок должны быть размещены не позднее одного рабочего дня со дня их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22. Материалы проверки хранятся инспекцией не менее чем три года. Несоблюдение инспекцией, членами инспекции положений настоящего Порядка влечет недействительность принятых инспекцией решений, выданных предписаний.</w:t>
      </w:r>
    </w:p>
    <w:p w:rsidR="006E3BA1" w:rsidRPr="006E3BA1" w:rsidRDefault="006E3BA1" w:rsidP="006E3BA1">
      <w:pPr>
        <w:autoSpaceDE w:val="0"/>
        <w:autoSpaceDN w:val="0"/>
        <w:adjustRightInd w:val="0"/>
        <w:spacing w:after="240"/>
        <w:ind w:firstLine="539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autoSpaceDE w:val="0"/>
        <w:autoSpaceDN w:val="0"/>
        <w:adjustRightInd w:val="0"/>
        <w:spacing w:after="240"/>
        <w:ind w:firstLine="539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sz w:val="28"/>
          <w:szCs w:val="28"/>
        </w:rPr>
      </w:pPr>
      <w:r w:rsidRPr="006E3BA1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6E3BA1">
        <w:rPr>
          <w:rFonts w:ascii="Times New Roman" w:hAnsi="Times New Roman" w:cs="Times New Roman"/>
          <w:b/>
          <w:sz w:val="28"/>
          <w:szCs w:val="28"/>
        </w:rPr>
        <w:t>. Проведение внеплановых проверок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23. Основаниями для проведения внеплановых проверок являются: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1) истечение срока исполнения подведомственным заказчиком ранее выданного предписания об устранении нарушения;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2) распоряжение руководителя Органа ведомственного контроля, изданное в соответствии с поручениями Президента Российской Федерации, Правительства Российской Федерации и на основании требования прокурора о проведении внеплановой проверки в рамках надзора за исполнением законов;</w:t>
      </w:r>
    </w:p>
    <w:p w:rsidR="006E3BA1" w:rsidRPr="006E3BA1" w:rsidRDefault="006E3BA1" w:rsidP="006E3BA1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3) поступление в инспекцию Органа ведомственного контроля информации, содержащей признаки административного правонарушения, о нарушении подведомственным заказчиком обязательных требований в сфере закупок товаров, работ, услуг для обеспечения муниципальных нужд.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lastRenderedPageBreak/>
        <w:t>24. Руководитель инспекции при наличии оснований, указанных в пункте 23 настоящего Порядка, направляет руководителю Органа ведомственного контроля служебную записку с приложением копий документов, содержащих сведения, являющиеся основанием для принятия решения.</w:t>
      </w: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3BA1">
        <w:rPr>
          <w:rFonts w:ascii="Times New Roman" w:hAnsi="Times New Roman" w:cs="Times New Roman"/>
          <w:sz w:val="28"/>
          <w:szCs w:val="28"/>
        </w:rPr>
        <w:t>25. При получении такой служебной записки руководитель Органа ведомственного контроля принимает решение о целесообразности проверки.</w:t>
      </w:r>
    </w:p>
    <w:p w:rsidR="006E3BA1" w:rsidRPr="006E3BA1" w:rsidRDefault="006E3BA1" w:rsidP="006E3BA1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3BA1">
        <w:rPr>
          <w:rFonts w:ascii="Times New Roman" w:hAnsi="Times New Roman" w:cs="Times New Roman"/>
          <w:sz w:val="28"/>
          <w:szCs w:val="28"/>
        </w:rPr>
        <w:t>26. По результатам внеплановой проверки инспекция руководствуется в своей деятельности пунктами 16-22 настоящего Порядка.</w:t>
      </w:r>
    </w:p>
    <w:p w:rsidR="006E3BA1" w:rsidRPr="006E3BA1" w:rsidRDefault="006E3BA1" w:rsidP="006E3BA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E3BA1" w:rsidRPr="006E3BA1" w:rsidRDefault="006E3BA1" w:rsidP="006E3BA1">
      <w:pPr>
        <w:autoSpaceDE w:val="0"/>
        <w:autoSpaceDN w:val="0"/>
        <w:adjustRightInd w:val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4F4CB5" w:rsidRPr="006E3BA1" w:rsidRDefault="004F4CB5" w:rsidP="004F4CB5">
      <w:pPr>
        <w:rPr>
          <w:rFonts w:ascii="Times New Roman" w:hAnsi="Times New Roman" w:cs="Times New Roman"/>
          <w:sz w:val="28"/>
          <w:szCs w:val="28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Pr="006E3BA1" w:rsidRDefault="00EB166E">
      <w:pPr>
        <w:rPr>
          <w:rFonts w:ascii="Times New Roman" w:hAnsi="Times New Roman" w:cs="Times New Roman"/>
        </w:rPr>
      </w:pPr>
    </w:p>
    <w:p w:rsidR="00EB166E" w:rsidRDefault="00EB166E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Default="006E3BA1">
      <w:pPr>
        <w:rPr>
          <w:rFonts w:ascii="Times New Roman" w:hAnsi="Times New Roman" w:cs="Times New Roman"/>
        </w:rPr>
      </w:pPr>
    </w:p>
    <w:p w:rsidR="006E3BA1" w:rsidRPr="006E3BA1" w:rsidRDefault="006E3BA1">
      <w:pPr>
        <w:rPr>
          <w:rFonts w:ascii="Times New Roman" w:hAnsi="Times New Roman" w:cs="Times New Roman"/>
        </w:rPr>
      </w:pPr>
    </w:p>
    <w:p w:rsidR="006E3BA1" w:rsidRDefault="006E3BA1" w:rsidP="006E3BA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6E3BA1" w:rsidRDefault="006E3BA1" w:rsidP="006E3BA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6E3BA1" w:rsidRDefault="006E3BA1" w:rsidP="006E3BA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6E3BA1" w:rsidRDefault="006E3BA1" w:rsidP="006E3BA1">
      <w:pPr>
        <w:rPr>
          <w:rFonts w:ascii="Times New Roman" w:hAnsi="Times New Roman"/>
          <w:b/>
          <w:sz w:val="28"/>
          <w:szCs w:val="28"/>
          <w:u w:val="single"/>
        </w:rPr>
      </w:pPr>
    </w:p>
    <w:p w:rsidR="006E3BA1" w:rsidRPr="006E649F" w:rsidRDefault="006E3BA1" w:rsidP="006E3BA1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lastRenderedPageBreak/>
        <w:t>И</w:t>
      </w:r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>нформации в сфере теплоснабжения</w:t>
      </w:r>
      <w:proofErr w:type="gramStart"/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,</w:t>
      </w:r>
      <w:proofErr w:type="gramEnd"/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водоснабжения </w:t>
      </w:r>
    </w:p>
    <w:p w:rsidR="006E3BA1" w:rsidRPr="006E649F" w:rsidRDefault="006E3BA1" w:rsidP="006E3BA1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за 4 квартал 2013</w:t>
      </w:r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год </w:t>
      </w:r>
    </w:p>
    <w:p w:rsidR="006E3BA1" w:rsidRPr="006E649F" w:rsidRDefault="006E3BA1" w:rsidP="006E3BA1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>в  МУП «</w:t>
      </w:r>
      <w:proofErr w:type="spellStart"/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>Маюровское</w:t>
      </w:r>
      <w:proofErr w:type="spellEnd"/>
      <w:r w:rsidRPr="006E649F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ЖКХ»</w:t>
      </w:r>
    </w:p>
    <w:p w:rsidR="006E3BA1" w:rsidRDefault="006E3BA1" w:rsidP="006E3BA1">
      <w:pPr>
        <w:jc w:val="both"/>
        <w:rPr>
          <w:rFonts w:ascii="Calibri" w:eastAsia="Calibri" w:hAnsi="Calibri" w:cs="Times New Roman"/>
          <w:sz w:val="28"/>
          <w:szCs w:val="28"/>
        </w:rPr>
      </w:pPr>
      <w:r w:rsidRPr="00885300">
        <w:rPr>
          <w:rFonts w:ascii="Calibri" w:eastAsia="Calibri" w:hAnsi="Calibri" w:cs="Times New Roman"/>
          <w:sz w:val="28"/>
          <w:szCs w:val="28"/>
        </w:rPr>
        <w:t xml:space="preserve"> </w:t>
      </w:r>
      <w:r>
        <w:rPr>
          <w:rFonts w:ascii="Calibri" w:eastAsia="Calibri" w:hAnsi="Calibri" w:cs="Times New Roman"/>
          <w:sz w:val="28"/>
          <w:szCs w:val="28"/>
        </w:rPr>
        <w:tab/>
      </w:r>
    </w:p>
    <w:p w:rsidR="006E3BA1" w:rsidRPr="006E649F" w:rsidRDefault="006E3BA1" w:rsidP="006E3BA1">
      <w:pPr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За  4 квартал 2013</w:t>
      </w:r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года  заявлений на подключение к        водопроводу  не было</w:t>
      </w:r>
      <w:proofErr w:type="gramStart"/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.</w:t>
      </w:r>
      <w:proofErr w:type="gramEnd"/>
    </w:p>
    <w:p w:rsidR="006E3BA1" w:rsidRDefault="006E3BA1" w:rsidP="006E3BA1">
      <w:pPr>
        <w:jc w:val="both"/>
        <w:rPr>
          <w:rFonts w:ascii="Times New Roman" w:hAnsi="Times New Roman"/>
          <w:sz w:val="28"/>
          <w:szCs w:val="28"/>
        </w:rPr>
      </w:pPr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         МУП «</w:t>
      </w:r>
      <w:proofErr w:type="spellStart"/>
      <w:r w:rsidRPr="006E649F">
        <w:rPr>
          <w:rFonts w:ascii="Times New Roman" w:eastAsia="Calibri" w:hAnsi="Times New Roman" w:cs="Times New Roman"/>
          <w:sz w:val="28"/>
          <w:szCs w:val="28"/>
        </w:rPr>
        <w:t>Маюровское</w:t>
      </w:r>
      <w:proofErr w:type="spellEnd"/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 ЖКХ» проводит  работу  по  подключению  к центральному водопроводу и информирует население  о необходимости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установки  водомерных счетчиков. Порядок подключения к водопроводным сетям  размещены на сайте организации </w:t>
      </w:r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http</w:t>
      </w:r>
      <w:r w:rsidRPr="00307886">
        <w:rPr>
          <w:rFonts w:ascii="Times New Roman" w:eastAsia="Calibri" w:hAnsi="Times New Roman" w:cs="Times New Roman"/>
          <w:b/>
          <w:sz w:val="28"/>
          <w:szCs w:val="28"/>
        </w:rPr>
        <w:t>://</w:t>
      </w:r>
      <w:proofErr w:type="spellStart"/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maurovogkh</w:t>
      </w:r>
      <w:proofErr w:type="spellEnd"/>
      <w:r w:rsidRPr="00307886">
        <w:rPr>
          <w:rFonts w:ascii="Times New Roman" w:eastAsia="Calibri" w:hAnsi="Times New Roman" w:cs="Times New Roman"/>
          <w:b/>
          <w:sz w:val="28"/>
          <w:szCs w:val="28"/>
        </w:rPr>
        <w:t>.</w:t>
      </w:r>
      <w:proofErr w:type="spellStart"/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suzunadm</w:t>
      </w:r>
      <w:proofErr w:type="spellEnd"/>
      <w:r w:rsidRPr="00307886">
        <w:rPr>
          <w:rFonts w:ascii="Times New Roman" w:eastAsia="Calibri" w:hAnsi="Times New Roman" w:cs="Times New Roman"/>
          <w:b/>
          <w:sz w:val="28"/>
          <w:szCs w:val="28"/>
        </w:rPr>
        <w:t>.</w:t>
      </w:r>
      <w:proofErr w:type="spellStart"/>
      <w:r w:rsidRPr="00307886">
        <w:rPr>
          <w:rFonts w:ascii="Times New Roman" w:eastAsia="Calibri" w:hAnsi="Times New Roman" w:cs="Times New Roman"/>
          <w:b/>
          <w:sz w:val="28"/>
          <w:szCs w:val="28"/>
          <w:lang w:val="en-US"/>
        </w:rPr>
        <w:t>ru</w:t>
      </w:r>
      <w:proofErr w:type="spellEnd"/>
      <w:r w:rsidRPr="006E649F">
        <w:rPr>
          <w:rFonts w:ascii="Times New Roman" w:eastAsia="Calibri" w:hAnsi="Times New Roman" w:cs="Times New Roman"/>
          <w:sz w:val="28"/>
          <w:szCs w:val="28"/>
        </w:rPr>
        <w:t xml:space="preserve"> Резервная мо</w:t>
      </w:r>
      <w:r>
        <w:rPr>
          <w:rFonts w:ascii="Times New Roman" w:eastAsia="Calibri" w:hAnsi="Times New Roman" w:cs="Times New Roman"/>
          <w:sz w:val="28"/>
          <w:szCs w:val="28"/>
        </w:rPr>
        <w:t>щность водопроводных сетей 78%</w:t>
      </w:r>
      <w:r>
        <w:rPr>
          <w:rFonts w:ascii="Times New Roman" w:hAnsi="Times New Roman"/>
          <w:sz w:val="28"/>
          <w:szCs w:val="28"/>
        </w:rPr>
        <w:t>.</w:t>
      </w:r>
    </w:p>
    <w:p w:rsidR="006E3BA1" w:rsidRDefault="006E3BA1" w:rsidP="006E3BA1">
      <w:pPr>
        <w:jc w:val="both"/>
        <w:rPr>
          <w:rFonts w:ascii="Times New Roman" w:hAnsi="Times New Roman"/>
          <w:sz w:val="28"/>
          <w:szCs w:val="28"/>
        </w:rPr>
      </w:pPr>
    </w:p>
    <w:p w:rsidR="006E3BA1" w:rsidRDefault="006E3BA1" w:rsidP="006E3BA1">
      <w:pPr>
        <w:jc w:val="both"/>
        <w:rPr>
          <w:rFonts w:ascii="Times New Roman" w:hAnsi="Times New Roman"/>
          <w:sz w:val="28"/>
          <w:szCs w:val="28"/>
        </w:rPr>
      </w:pPr>
    </w:p>
    <w:p w:rsidR="006E3BA1" w:rsidRDefault="006E3BA1" w:rsidP="006E3BA1">
      <w:pPr>
        <w:jc w:val="both"/>
        <w:rPr>
          <w:rFonts w:ascii="Times New Roman" w:hAnsi="Times New Roman"/>
          <w:sz w:val="28"/>
          <w:szCs w:val="28"/>
        </w:rPr>
      </w:pPr>
    </w:p>
    <w:p w:rsidR="006E3BA1" w:rsidRDefault="006E3BA1" w:rsidP="006E3BA1">
      <w:pPr>
        <w:jc w:val="both"/>
        <w:rPr>
          <w:rFonts w:ascii="Times New Roman" w:hAnsi="Times New Roman"/>
          <w:sz w:val="28"/>
          <w:szCs w:val="28"/>
        </w:rPr>
      </w:pPr>
    </w:p>
    <w:p w:rsidR="006E3BA1" w:rsidRPr="006E649F" w:rsidRDefault="006E3BA1" w:rsidP="006E3BA1">
      <w:pPr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center" w:tblpY="6840"/>
        <w:tblW w:w="9606" w:type="dxa"/>
        <w:tblLook w:val="04A0"/>
      </w:tblPr>
      <w:tblGrid>
        <w:gridCol w:w="3402"/>
        <w:gridCol w:w="3546"/>
        <w:gridCol w:w="2658"/>
      </w:tblGrid>
      <w:tr w:rsidR="006E3BA1" w:rsidRPr="006E3BA1" w:rsidTr="006E3BA1">
        <w:tc>
          <w:tcPr>
            <w:tcW w:w="3402" w:type="dxa"/>
          </w:tcPr>
          <w:p w:rsidR="006E3BA1" w:rsidRPr="006E3BA1" w:rsidRDefault="006E3BA1" w:rsidP="006E3B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Администрация Маюровского сельсовета, Совет депутатов Маюровского сельсовета</w:t>
            </w:r>
          </w:p>
        </w:tc>
        <w:tc>
          <w:tcPr>
            <w:tcW w:w="3546" w:type="dxa"/>
          </w:tcPr>
          <w:p w:rsidR="006E3BA1" w:rsidRPr="006E3BA1" w:rsidRDefault="006E3BA1" w:rsidP="006E3BA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Адрес издателя:</w:t>
            </w:r>
          </w:p>
          <w:p w:rsidR="006E3BA1" w:rsidRPr="006E3BA1" w:rsidRDefault="006E3BA1" w:rsidP="006E3BA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633636, Новосибирская область, Сузунский район, с.Маюрово, ул. Центральная, 11</w:t>
            </w:r>
          </w:p>
          <w:p w:rsidR="006E3BA1" w:rsidRPr="006E3BA1" w:rsidRDefault="006E3BA1" w:rsidP="006E3BA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Факс: 8 (38346)-44-939</w:t>
            </w:r>
          </w:p>
        </w:tc>
        <w:tc>
          <w:tcPr>
            <w:tcW w:w="2658" w:type="dxa"/>
          </w:tcPr>
          <w:p w:rsidR="006E3BA1" w:rsidRPr="006E3BA1" w:rsidRDefault="006E3BA1" w:rsidP="006E3BA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Тираж 3 экземпляра.</w:t>
            </w:r>
          </w:p>
          <w:p w:rsidR="006E3BA1" w:rsidRPr="006E3BA1" w:rsidRDefault="006E3BA1" w:rsidP="006E3BA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Распространяется бесплатно.</w:t>
            </w:r>
          </w:p>
          <w:p w:rsidR="006E3BA1" w:rsidRPr="006E3BA1" w:rsidRDefault="006E3BA1" w:rsidP="006E3BA1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E3BA1">
              <w:rPr>
                <w:rFonts w:ascii="Times New Roman" w:hAnsi="Times New Roman" w:cs="Times New Roman"/>
                <w:sz w:val="24"/>
                <w:szCs w:val="28"/>
              </w:rPr>
              <w:t>Отпечатано в Администрации Маюровского сельсовета</w:t>
            </w:r>
          </w:p>
        </w:tc>
      </w:tr>
    </w:tbl>
    <w:p w:rsidR="00EB166E" w:rsidRPr="006E3BA1" w:rsidRDefault="00EB166E">
      <w:pPr>
        <w:rPr>
          <w:rFonts w:ascii="Times New Roman" w:hAnsi="Times New Roman" w:cs="Times New Roman"/>
        </w:rPr>
      </w:pPr>
    </w:p>
    <w:p w:rsidR="006E3BA1" w:rsidRPr="006E3BA1" w:rsidRDefault="006E3BA1">
      <w:pPr>
        <w:rPr>
          <w:rFonts w:ascii="Times New Roman" w:hAnsi="Times New Roman" w:cs="Times New Roman"/>
        </w:rPr>
      </w:pPr>
    </w:p>
    <w:sectPr w:rsidR="006E3BA1" w:rsidRPr="006E3BA1" w:rsidSect="006E3BA1">
      <w:pgSz w:w="11906" w:h="16838"/>
      <w:pgMar w:top="1134" w:right="850" w:bottom="709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5A7B9D"/>
    <w:multiLevelType w:val="multilevel"/>
    <w:tmpl w:val="9002FF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B166E"/>
    <w:rsid w:val="00195905"/>
    <w:rsid w:val="00262889"/>
    <w:rsid w:val="002D7CE3"/>
    <w:rsid w:val="004F4CB5"/>
    <w:rsid w:val="00524308"/>
    <w:rsid w:val="006E3BA1"/>
    <w:rsid w:val="00EB16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5405</Words>
  <Characters>30809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2013-02-01T06:20:00Z</dcterms:created>
  <dcterms:modified xsi:type="dcterms:W3CDTF">2014-02-21T04:17:00Z</dcterms:modified>
</cp:coreProperties>
</file>