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EF7D2F" w:rsidRDefault="00EB166E" w:rsidP="00EF7D2F">
      <w:pPr>
        <w:rPr>
          <w:rFonts w:ascii="Monotype Corsiva" w:hAnsi="Monotype Corsiva" w:cs="Times New Roman"/>
          <w:b/>
          <w:sz w:val="56"/>
          <w:szCs w:val="100"/>
        </w:rPr>
      </w:pPr>
      <w:r w:rsidRPr="00EF7D2F">
        <w:rPr>
          <w:rFonts w:ascii="Monotype Corsiva" w:hAnsi="Monotype Corsiva" w:cs="Times New Roman"/>
          <w:b/>
          <w:noProof/>
          <w:sz w:val="56"/>
          <w:szCs w:val="100"/>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-272415</wp:posOffset>
            </wp:positionV>
            <wp:extent cx="5924550" cy="3590925"/>
            <wp:effectExtent l="19050" t="0" r="0" b="0"/>
            <wp:wrapThrough wrapText="bothSides">
              <wp:wrapPolygon edited="0">
                <wp:start x="-69" y="0"/>
                <wp:lineTo x="-69" y="21543"/>
                <wp:lineTo x="21600" y="21543"/>
                <wp:lineTo x="21600" y="0"/>
                <wp:lineTo x="-69" y="0"/>
              </wp:wrapPolygon>
            </wp:wrapThrough>
            <wp:docPr id="1" name="Рисунок 1" descr="C:\Documents and Settings\Admin\Рабочий стол\фото новое маюрово\SL7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новое маюрово\SL730004.JPG"/>
                    <pic:cNvPicPr>
                      <a:picLocks noChangeAspect="1" noChangeArrowheads="1"/>
                    </pic:cNvPicPr>
                  </pic:nvPicPr>
                  <pic:blipFill>
                    <a:blip r:embed="rId5" cstate="print"/>
                    <a:srcRect/>
                    <a:stretch>
                      <a:fillRect/>
                    </a:stretch>
                  </pic:blipFill>
                  <pic:spPr bwMode="auto">
                    <a:xfrm>
                      <a:off x="0" y="0"/>
                      <a:ext cx="5924550" cy="3590925"/>
                    </a:xfrm>
                    <a:prstGeom prst="rect">
                      <a:avLst/>
                    </a:prstGeom>
                    <a:noFill/>
                    <a:ln w="9525">
                      <a:noFill/>
                      <a:miter lim="800000"/>
                      <a:headEnd/>
                      <a:tailEnd/>
                    </a:ln>
                  </pic:spPr>
                </pic:pic>
              </a:graphicData>
            </a:graphic>
          </wp:anchor>
        </w:drawing>
      </w:r>
      <w:r w:rsidRPr="00EF7D2F">
        <w:rPr>
          <w:rFonts w:ascii="Monotype Corsiva" w:hAnsi="Monotype Corsiva" w:cs="Times New Roman"/>
          <w:b/>
          <w:sz w:val="56"/>
          <w:szCs w:val="100"/>
        </w:rPr>
        <w:t>Маюровский вестник</w:t>
      </w:r>
    </w:p>
    <w:p w:rsidR="00EB166E" w:rsidRPr="00EF7D2F" w:rsidRDefault="00EB166E" w:rsidP="00EF7D2F">
      <w:pPr>
        <w:rPr>
          <w:rFonts w:ascii="Monotype Corsiva" w:hAnsi="Monotype Corsiva" w:cs="Times New Roman"/>
          <w:b/>
          <w:sz w:val="72"/>
          <w:szCs w:val="100"/>
        </w:rPr>
      </w:pPr>
      <w:r>
        <w:rPr>
          <w:rFonts w:ascii="Times New Roman" w:hAnsi="Times New Roman" w:cs="Times New Roman"/>
          <w:b/>
          <w:sz w:val="28"/>
          <w:szCs w:val="120"/>
        </w:rPr>
        <w:t>_____________________________________________________________</w:t>
      </w:r>
    </w:p>
    <w:p w:rsidR="00EB166E" w:rsidRPr="00B64817" w:rsidRDefault="00EB166E" w:rsidP="00EB166E">
      <w:pPr>
        <w:rPr>
          <w:rFonts w:ascii="Times New Roman" w:hAnsi="Times New Roman" w:cs="Times New Roman"/>
          <w:b/>
          <w:i/>
          <w:sz w:val="24"/>
          <w:szCs w:val="120"/>
        </w:rPr>
      </w:pPr>
      <w:r w:rsidRPr="00EF7D2F">
        <w:rPr>
          <w:rFonts w:ascii="Times New Roman" w:hAnsi="Times New Roman" w:cs="Times New Roman"/>
          <w:b/>
          <w:i/>
          <w:sz w:val="24"/>
          <w:szCs w:val="120"/>
        </w:rPr>
        <w:t>Периодическое издание Администрации Маюровского сельсовета</w:t>
      </w:r>
    </w:p>
    <w:p w:rsidR="00EB166E" w:rsidRDefault="00EB166E" w:rsidP="00EB166E">
      <w:pPr>
        <w:jc w:val="left"/>
        <w:rPr>
          <w:rFonts w:ascii="Times New Roman" w:hAnsi="Times New Roman" w:cs="Times New Roman"/>
          <w:b/>
          <w:sz w:val="24"/>
          <w:szCs w:val="120"/>
        </w:rPr>
      </w:pPr>
      <w:r>
        <w:rPr>
          <w:rFonts w:ascii="Times New Roman" w:hAnsi="Times New Roman" w:cs="Times New Roman"/>
          <w:b/>
          <w:sz w:val="24"/>
          <w:szCs w:val="120"/>
        </w:rPr>
        <w:t>____________________________________________________________________________</w:t>
      </w:r>
    </w:p>
    <w:p w:rsidR="00EB166E" w:rsidRPr="00EF7D2F" w:rsidRDefault="002530CF" w:rsidP="00EB166E">
      <w:pPr>
        <w:jc w:val="left"/>
        <w:rPr>
          <w:rFonts w:ascii="Times New Roman" w:hAnsi="Times New Roman" w:cs="Times New Roman"/>
          <w:b/>
          <w:sz w:val="24"/>
          <w:szCs w:val="120"/>
        </w:rPr>
      </w:pPr>
      <w:r w:rsidRPr="00EF7D2F">
        <w:rPr>
          <w:rFonts w:ascii="Times New Roman" w:hAnsi="Times New Roman" w:cs="Times New Roman"/>
          <w:b/>
          <w:sz w:val="24"/>
          <w:szCs w:val="120"/>
        </w:rPr>
        <w:t>№</w:t>
      </w:r>
      <w:r w:rsidR="00D8223F">
        <w:rPr>
          <w:rFonts w:ascii="Times New Roman" w:hAnsi="Times New Roman" w:cs="Times New Roman"/>
          <w:b/>
          <w:sz w:val="24"/>
          <w:szCs w:val="120"/>
        </w:rPr>
        <w:t>5</w:t>
      </w:r>
      <w:r w:rsidR="00EB166E" w:rsidRPr="00EF7D2F">
        <w:rPr>
          <w:rFonts w:ascii="Times New Roman" w:hAnsi="Times New Roman" w:cs="Times New Roman"/>
          <w:b/>
          <w:sz w:val="24"/>
          <w:szCs w:val="120"/>
        </w:rPr>
        <w:t xml:space="preserve">, </w:t>
      </w:r>
      <w:r w:rsidR="00D8223F">
        <w:rPr>
          <w:rFonts w:ascii="Times New Roman" w:hAnsi="Times New Roman" w:cs="Times New Roman"/>
          <w:b/>
          <w:sz w:val="24"/>
          <w:szCs w:val="120"/>
        </w:rPr>
        <w:t>май</w:t>
      </w:r>
      <w:r w:rsidR="004F4CB5" w:rsidRPr="00EF7D2F">
        <w:rPr>
          <w:rFonts w:ascii="Times New Roman" w:hAnsi="Times New Roman" w:cs="Times New Roman"/>
          <w:b/>
          <w:sz w:val="24"/>
          <w:szCs w:val="120"/>
        </w:rPr>
        <w:t xml:space="preserve"> 201</w:t>
      </w:r>
      <w:r w:rsidRPr="00EF7D2F">
        <w:rPr>
          <w:rFonts w:ascii="Times New Roman" w:hAnsi="Times New Roman" w:cs="Times New Roman"/>
          <w:b/>
          <w:sz w:val="24"/>
          <w:szCs w:val="120"/>
        </w:rPr>
        <w:t>7</w:t>
      </w:r>
      <w:r w:rsidR="00EB166E" w:rsidRPr="00EF7D2F">
        <w:rPr>
          <w:rFonts w:ascii="Times New Roman" w:hAnsi="Times New Roman" w:cs="Times New Roman"/>
          <w:b/>
          <w:sz w:val="24"/>
          <w:szCs w:val="120"/>
        </w:rPr>
        <w:t xml:space="preserve"> г.</w:t>
      </w:r>
    </w:p>
    <w:p w:rsidR="00EB166E" w:rsidRPr="00EF7D2F" w:rsidRDefault="00EB166E" w:rsidP="00EB166E">
      <w:pPr>
        <w:rPr>
          <w:rFonts w:ascii="Times New Roman" w:hAnsi="Times New Roman" w:cs="Times New Roman"/>
          <w:b/>
          <w:sz w:val="24"/>
          <w:szCs w:val="28"/>
        </w:rPr>
      </w:pPr>
      <w:r w:rsidRPr="00EF7D2F">
        <w:rPr>
          <w:rFonts w:ascii="Times New Roman" w:hAnsi="Times New Roman" w:cs="Times New Roman"/>
          <w:b/>
          <w:sz w:val="24"/>
          <w:szCs w:val="28"/>
        </w:rPr>
        <w:t>В этом выпуске:</w:t>
      </w:r>
    </w:p>
    <w:p w:rsidR="00D8223F" w:rsidRPr="00D8223F" w:rsidRDefault="00EB166E" w:rsidP="00D8223F">
      <w:pPr>
        <w:ind w:right="895"/>
        <w:jc w:val="both"/>
        <w:rPr>
          <w:rFonts w:ascii="Times New Roman" w:hAnsi="Times New Roman" w:cs="Times New Roman"/>
          <w:sz w:val="24"/>
          <w:szCs w:val="28"/>
        </w:rPr>
      </w:pPr>
      <w:r w:rsidRPr="006E3BA1">
        <w:rPr>
          <w:rFonts w:ascii="Times New Roman" w:hAnsi="Times New Roman" w:cs="Times New Roman"/>
          <w:sz w:val="24"/>
          <w:szCs w:val="28"/>
        </w:rPr>
        <w:t>1.</w:t>
      </w:r>
      <w:r w:rsidR="00D8223F">
        <w:rPr>
          <w:rFonts w:ascii="Times New Roman" w:hAnsi="Times New Roman" w:cs="Times New Roman"/>
          <w:sz w:val="24"/>
          <w:szCs w:val="28"/>
        </w:rPr>
        <w:t>Постановление № 34 от 03.05.2017г. «</w:t>
      </w:r>
      <w:r w:rsidR="00D8223F" w:rsidRPr="00D8223F">
        <w:rPr>
          <w:rFonts w:ascii="Times New Roman" w:hAnsi="Times New Roman" w:cs="Times New Roman"/>
          <w:sz w:val="24"/>
          <w:szCs w:val="28"/>
        </w:rPr>
        <w:t>Об установлении  на  территории</w:t>
      </w:r>
      <w:r w:rsidR="00D8223F">
        <w:rPr>
          <w:rFonts w:ascii="Times New Roman" w:hAnsi="Times New Roman" w:cs="Times New Roman"/>
          <w:sz w:val="24"/>
          <w:szCs w:val="28"/>
        </w:rPr>
        <w:t xml:space="preserve"> </w:t>
      </w:r>
      <w:r w:rsidR="00D8223F" w:rsidRPr="00D8223F">
        <w:rPr>
          <w:rFonts w:ascii="Times New Roman" w:hAnsi="Times New Roman" w:cs="Times New Roman"/>
          <w:sz w:val="24"/>
          <w:szCs w:val="28"/>
        </w:rPr>
        <w:t>Маюровского поселения особого</w:t>
      </w:r>
      <w:r w:rsidR="00D8223F">
        <w:rPr>
          <w:rFonts w:ascii="Times New Roman" w:hAnsi="Times New Roman" w:cs="Times New Roman"/>
          <w:sz w:val="24"/>
          <w:szCs w:val="28"/>
        </w:rPr>
        <w:t xml:space="preserve"> </w:t>
      </w:r>
      <w:r w:rsidR="00D8223F" w:rsidRPr="00D8223F">
        <w:rPr>
          <w:rFonts w:ascii="Times New Roman" w:hAnsi="Times New Roman" w:cs="Times New Roman"/>
          <w:sz w:val="24"/>
          <w:szCs w:val="28"/>
        </w:rPr>
        <w:t>противопожарного режима</w:t>
      </w:r>
      <w:r w:rsidR="00D8223F">
        <w:rPr>
          <w:rFonts w:ascii="Times New Roman" w:hAnsi="Times New Roman" w:cs="Times New Roman"/>
          <w:sz w:val="24"/>
          <w:szCs w:val="28"/>
        </w:rPr>
        <w:t>»</w:t>
      </w:r>
    </w:p>
    <w:p w:rsidR="00D8223F" w:rsidRPr="00D8223F" w:rsidRDefault="00EB166E" w:rsidP="00D8223F">
      <w:pPr>
        <w:jc w:val="both"/>
        <w:rPr>
          <w:rFonts w:ascii="Times New Roman" w:hAnsi="Times New Roman" w:cs="Times New Roman"/>
          <w:sz w:val="24"/>
          <w:szCs w:val="28"/>
        </w:rPr>
      </w:pPr>
      <w:r w:rsidRPr="002530CF">
        <w:rPr>
          <w:rFonts w:ascii="Times New Roman" w:hAnsi="Times New Roman" w:cs="Times New Roman"/>
          <w:sz w:val="24"/>
          <w:szCs w:val="28"/>
        </w:rPr>
        <w:t xml:space="preserve">2. </w:t>
      </w:r>
      <w:r w:rsidR="00D8223F">
        <w:rPr>
          <w:rFonts w:ascii="Times New Roman" w:hAnsi="Times New Roman" w:cs="Times New Roman"/>
          <w:sz w:val="24"/>
          <w:szCs w:val="28"/>
        </w:rPr>
        <w:t>Постановление № 35 от 03.05.2017г. «</w:t>
      </w:r>
      <w:r w:rsidR="00D8223F" w:rsidRPr="00D8223F">
        <w:rPr>
          <w:rFonts w:ascii="Times New Roman" w:hAnsi="Times New Roman" w:cs="Times New Roman"/>
          <w:sz w:val="24"/>
          <w:szCs w:val="28"/>
        </w:rPr>
        <w:t xml:space="preserve">О    мерах по усилению пожарной безопасности </w:t>
      </w:r>
    </w:p>
    <w:p w:rsidR="00D8223F" w:rsidRDefault="00D8223F" w:rsidP="00D8223F">
      <w:pPr>
        <w:jc w:val="both"/>
        <w:rPr>
          <w:rFonts w:ascii="Times New Roman" w:hAnsi="Times New Roman" w:cs="Times New Roman"/>
          <w:sz w:val="24"/>
          <w:szCs w:val="28"/>
        </w:rPr>
      </w:pPr>
      <w:r w:rsidRPr="00D8223F">
        <w:rPr>
          <w:rFonts w:ascii="Times New Roman" w:hAnsi="Times New Roman" w:cs="Times New Roman"/>
          <w:sz w:val="24"/>
          <w:szCs w:val="28"/>
        </w:rPr>
        <w:t>в весенне-летний период 2017г</w:t>
      </w:r>
      <w:r>
        <w:rPr>
          <w:rFonts w:ascii="Times New Roman" w:hAnsi="Times New Roman" w:cs="Times New Roman"/>
          <w:sz w:val="24"/>
          <w:szCs w:val="28"/>
        </w:rPr>
        <w:t>»</w:t>
      </w:r>
    </w:p>
    <w:p w:rsidR="00D8223F" w:rsidRDefault="00D8223F" w:rsidP="00D8223F">
      <w:pPr>
        <w:jc w:val="both"/>
        <w:rPr>
          <w:rFonts w:ascii="Times New Roman" w:hAnsi="Times New Roman" w:cs="Times New Roman"/>
          <w:sz w:val="24"/>
          <w:szCs w:val="28"/>
        </w:rPr>
      </w:pPr>
      <w:r>
        <w:rPr>
          <w:rFonts w:ascii="Times New Roman" w:hAnsi="Times New Roman" w:cs="Times New Roman"/>
          <w:sz w:val="24"/>
          <w:szCs w:val="28"/>
        </w:rPr>
        <w:t>3. Постановление № 36 от 03.05.2017г. «</w:t>
      </w:r>
      <w:r w:rsidRPr="00D8223F">
        <w:rPr>
          <w:rFonts w:ascii="Times New Roman" w:hAnsi="Times New Roman" w:cs="Times New Roman"/>
          <w:sz w:val="24"/>
          <w:szCs w:val="28"/>
        </w:rPr>
        <w:t>О  защите населенных пунктов</w:t>
      </w:r>
      <w:r>
        <w:rPr>
          <w:rFonts w:ascii="Times New Roman" w:hAnsi="Times New Roman" w:cs="Times New Roman"/>
          <w:sz w:val="24"/>
          <w:szCs w:val="28"/>
        </w:rPr>
        <w:t xml:space="preserve"> </w:t>
      </w:r>
      <w:r w:rsidRPr="00D8223F">
        <w:rPr>
          <w:rFonts w:ascii="Times New Roman" w:hAnsi="Times New Roman" w:cs="Times New Roman"/>
          <w:sz w:val="24"/>
          <w:szCs w:val="28"/>
        </w:rPr>
        <w:t>от перехода лесных пожаров</w:t>
      </w:r>
      <w:r>
        <w:rPr>
          <w:rFonts w:ascii="Times New Roman" w:hAnsi="Times New Roman" w:cs="Times New Roman"/>
          <w:sz w:val="24"/>
          <w:szCs w:val="28"/>
        </w:rPr>
        <w:t>»</w:t>
      </w:r>
    </w:p>
    <w:p w:rsidR="00D8223F" w:rsidRPr="00D8223F" w:rsidRDefault="00D8223F" w:rsidP="00D8223F">
      <w:pPr>
        <w:tabs>
          <w:tab w:val="left" w:pos="0"/>
        </w:tabs>
        <w:jc w:val="both"/>
        <w:rPr>
          <w:rFonts w:ascii="Times New Roman" w:hAnsi="Times New Roman" w:cs="Times New Roman"/>
          <w:sz w:val="24"/>
          <w:szCs w:val="28"/>
        </w:rPr>
      </w:pPr>
      <w:r>
        <w:rPr>
          <w:rFonts w:ascii="Times New Roman" w:hAnsi="Times New Roman" w:cs="Times New Roman"/>
          <w:sz w:val="24"/>
          <w:szCs w:val="28"/>
        </w:rPr>
        <w:t>4. Постановление № 37 от 03.05.2017г. «</w:t>
      </w:r>
      <w:r w:rsidRPr="00D8223F">
        <w:rPr>
          <w:rFonts w:ascii="Times New Roman" w:hAnsi="Times New Roman" w:cs="Times New Roman"/>
          <w:sz w:val="24"/>
          <w:szCs w:val="28"/>
        </w:rPr>
        <w:t>О создании межведомственной комиссии</w:t>
      </w:r>
    </w:p>
    <w:p w:rsidR="00D8223F" w:rsidRDefault="00D8223F" w:rsidP="00D8223F">
      <w:pPr>
        <w:tabs>
          <w:tab w:val="left" w:pos="0"/>
        </w:tabs>
        <w:jc w:val="both"/>
        <w:rPr>
          <w:rFonts w:ascii="Times New Roman" w:hAnsi="Times New Roman" w:cs="Times New Roman"/>
          <w:bCs/>
          <w:sz w:val="24"/>
          <w:szCs w:val="28"/>
        </w:rPr>
      </w:pPr>
      <w:r w:rsidRPr="00D8223F">
        <w:rPr>
          <w:rFonts w:ascii="Times New Roman" w:hAnsi="Times New Roman" w:cs="Times New Roman"/>
          <w:sz w:val="24"/>
          <w:szCs w:val="28"/>
        </w:rPr>
        <w:t>по признанию помещения жилым помещением,</w:t>
      </w:r>
      <w:r>
        <w:rPr>
          <w:rFonts w:ascii="Times New Roman" w:hAnsi="Times New Roman" w:cs="Times New Roman"/>
          <w:sz w:val="24"/>
          <w:szCs w:val="28"/>
        </w:rPr>
        <w:t xml:space="preserve"> </w:t>
      </w:r>
      <w:r w:rsidRPr="00D8223F">
        <w:rPr>
          <w:rFonts w:ascii="Times New Roman" w:hAnsi="Times New Roman" w:cs="Times New Roman"/>
          <w:sz w:val="24"/>
          <w:szCs w:val="28"/>
        </w:rPr>
        <w:t>жилого помещения непригодным для проживания,</w:t>
      </w:r>
      <w:r>
        <w:rPr>
          <w:rFonts w:ascii="Times New Roman" w:hAnsi="Times New Roman" w:cs="Times New Roman"/>
          <w:sz w:val="24"/>
          <w:szCs w:val="28"/>
        </w:rPr>
        <w:t xml:space="preserve"> </w:t>
      </w:r>
      <w:r w:rsidRPr="00D8223F">
        <w:rPr>
          <w:rFonts w:ascii="Times New Roman" w:hAnsi="Times New Roman" w:cs="Times New Roman"/>
          <w:bCs/>
          <w:sz w:val="24"/>
          <w:szCs w:val="28"/>
        </w:rPr>
        <w:t>на территории Маюровского сельского поселения»</w:t>
      </w:r>
    </w:p>
    <w:p w:rsidR="00D8223F" w:rsidRDefault="00D8223F" w:rsidP="00D8223F">
      <w:pPr>
        <w:ind w:right="895"/>
        <w:jc w:val="both"/>
        <w:rPr>
          <w:rFonts w:ascii="Times New Roman" w:hAnsi="Times New Roman" w:cs="Times New Roman"/>
          <w:sz w:val="24"/>
          <w:szCs w:val="24"/>
        </w:rPr>
      </w:pPr>
      <w:r>
        <w:rPr>
          <w:rFonts w:ascii="Times New Roman" w:hAnsi="Times New Roman" w:cs="Times New Roman"/>
          <w:bCs/>
          <w:sz w:val="24"/>
          <w:szCs w:val="28"/>
        </w:rPr>
        <w:t xml:space="preserve">5. </w:t>
      </w:r>
      <w:r>
        <w:rPr>
          <w:rFonts w:ascii="Times New Roman" w:hAnsi="Times New Roman" w:cs="Times New Roman"/>
          <w:sz w:val="24"/>
          <w:szCs w:val="28"/>
        </w:rPr>
        <w:t>Постановление № 42 от 26.05.2017г. «</w:t>
      </w:r>
      <w:r w:rsidRPr="00D8223F">
        <w:rPr>
          <w:rFonts w:ascii="Times New Roman" w:hAnsi="Times New Roman" w:cs="Times New Roman"/>
          <w:sz w:val="24"/>
          <w:szCs w:val="24"/>
        </w:rPr>
        <w:t>Об установлении  на  территории</w:t>
      </w:r>
      <w:r>
        <w:rPr>
          <w:rFonts w:ascii="Times New Roman" w:hAnsi="Times New Roman" w:cs="Times New Roman"/>
          <w:sz w:val="24"/>
          <w:szCs w:val="24"/>
        </w:rPr>
        <w:t xml:space="preserve"> </w:t>
      </w:r>
      <w:r w:rsidRPr="00D8223F">
        <w:rPr>
          <w:rFonts w:ascii="Times New Roman" w:hAnsi="Times New Roman" w:cs="Times New Roman"/>
          <w:sz w:val="24"/>
          <w:szCs w:val="24"/>
        </w:rPr>
        <w:t>Маюровского поселения особого</w:t>
      </w:r>
      <w:r>
        <w:rPr>
          <w:rFonts w:ascii="Times New Roman" w:hAnsi="Times New Roman" w:cs="Times New Roman"/>
          <w:sz w:val="24"/>
          <w:szCs w:val="24"/>
        </w:rPr>
        <w:t xml:space="preserve"> </w:t>
      </w:r>
      <w:r w:rsidRPr="00D8223F">
        <w:rPr>
          <w:rFonts w:ascii="Times New Roman" w:hAnsi="Times New Roman" w:cs="Times New Roman"/>
          <w:sz w:val="24"/>
          <w:szCs w:val="24"/>
        </w:rPr>
        <w:t>противопожарного режима</w:t>
      </w:r>
      <w:r>
        <w:rPr>
          <w:rFonts w:ascii="Times New Roman" w:hAnsi="Times New Roman" w:cs="Times New Roman"/>
          <w:sz w:val="24"/>
          <w:szCs w:val="24"/>
        </w:rPr>
        <w:t>»</w:t>
      </w:r>
    </w:p>
    <w:p w:rsidR="00D8223F" w:rsidRPr="00D8223F" w:rsidRDefault="00D8223F" w:rsidP="00D8223F">
      <w:pPr>
        <w:shd w:val="clear" w:color="auto" w:fill="FFFFFF"/>
        <w:spacing w:line="240" w:lineRule="auto"/>
        <w:jc w:val="both"/>
        <w:textAlignment w:val="baseline"/>
        <w:rPr>
          <w:rFonts w:ascii="Times New Roman" w:eastAsia="Times New Roman" w:hAnsi="Times New Roman"/>
          <w:spacing w:val="2"/>
          <w:sz w:val="24"/>
          <w:szCs w:val="28"/>
          <w:lang w:eastAsia="ru-RU"/>
        </w:rPr>
      </w:pPr>
      <w:r>
        <w:rPr>
          <w:rFonts w:ascii="Times New Roman" w:hAnsi="Times New Roman" w:cs="Times New Roman"/>
          <w:sz w:val="24"/>
          <w:szCs w:val="24"/>
        </w:rPr>
        <w:t xml:space="preserve">6. </w:t>
      </w:r>
      <w:r>
        <w:rPr>
          <w:rFonts w:ascii="Times New Roman" w:hAnsi="Times New Roman" w:cs="Times New Roman"/>
          <w:sz w:val="24"/>
          <w:szCs w:val="28"/>
        </w:rPr>
        <w:t>Постановление № 43 от 30.05.2017г. «</w:t>
      </w:r>
      <w:r w:rsidRPr="00D8223F">
        <w:rPr>
          <w:rFonts w:ascii="Times New Roman" w:eastAsia="Times New Roman" w:hAnsi="Times New Roman"/>
          <w:spacing w:val="2"/>
          <w:sz w:val="24"/>
          <w:szCs w:val="28"/>
          <w:lang w:eastAsia="ru-RU"/>
        </w:rPr>
        <w:t>Об утверждении плана мероприятий развития муниципальной службы в администрации Маюровского сельсовета Сузунского района Новосибирской области на 2017 - 2018 годы</w:t>
      </w:r>
      <w:r>
        <w:rPr>
          <w:rFonts w:ascii="Times New Roman" w:eastAsia="Times New Roman" w:hAnsi="Times New Roman"/>
          <w:spacing w:val="2"/>
          <w:sz w:val="24"/>
          <w:szCs w:val="28"/>
          <w:lang w:eastAsia="ru-RU"/>
        </w:rPr>
        <w:t>»</w:t>
      </w:r>
    </w:p>
    <w:p w:rsidR="00D8223F" w:rsidRPr="00D8223F" w:rsidRDefault="00D8223F" w:rsidP="00D8223F">
      <w:pPr>
        <w:spacing w:line="240" w:lineRule="auto"/>
        <w:jc w:val="both"/>
        <w:rPr>
          <w:rFonts w:ascii="Times New Roman" w:hAnsi="Times New Roman"/>
          <w:sz w:val="24"/>
          <w:szCs w:val="28"/>
        </w:rPr>
      </w:pPr>
      <w:r>
        <w:rPr>
          <w:rFonts w:ascii="Times New Roman" w:hAnsi="Times New Roman"/>
          <w:sz w:val="24"/>
          <w:szCs w:val="28"/>
        </w:rPr>
        <w:t>7</w:t>
      </w:r>
      <w:r w:rsidR="00EF7D2F">
        <w:rPr>
          <w:rFonts w:ascii="Times New Roman" w:hAnsi="Times New Roman"/>
          <w:sz w:val="24"/>
          <w:szCs w:val="28"/>
        </w:rPr>
        <w:t xml:space="preserve">. </w:t>
      </w:r>
      <w:r>
        <w:rPr>
          <w:rFonts w:ascii="Times New Roman" w:hAnsi="Times New Roman" w:cs="Times New Roman"/>
          <w:sz w:val="24"/>
          <w:szCs w:val="28"/>
        </w:rPr>
        <w:t>Решение № 77</w:t>
      </w:r>
      <w:r w:rsidR="00EF7D2F">
        <w:rPr>
          <w:rFonts w:ascii="Times New Roman" w:hAnsi="Times New Roman" w:cs="Times New Roman"/>
          <w:sz w:val="24"/>
          <w:szCs w:val="28"/>
        </w:rPr>
        <w:t xml:space="preserve"> от </w:t>
      </w:r>
      <w:r>
        <w:rPr>
          <w:rFonts w:ascii="Times New Roman" w:hAnsi="Times New Roman" w:cs="Times New Roman"/>
          <w:sz w:val="24"/>
          <w:szCs w:val="28"/>
        </w:rPr>
        <w:t>19.05</w:t>
      </w:r>
      <w:r w:rsidR="00EF7D2F">
        <w:rPr>
          <w:rFonts w:ascii="Times New Roman" w:hAnsi="Times New Roman" w:cs="Times New Roman"/>
          <w:sz w:val="24"/>
          <w:szCs w:val="28"/>
        </w:rPr>
        <w:t>.2017г. «</w:t>
      </w:r>
      <w:r w:rsidRPr="00D8223F">
        <w:rPr>
          <w:rFonts w:ascii="Times New Roman" w:hAnsi="Times New Roman"/>
          <w:sz w:val="24"/>
          <w:szCs w:val="28"/>
        </w:rPr>
        <w:t>Об обращении в Избирательную комиссию Новосибирской области</w:t>
      </w:r>
      <w:r>
        <w:rPr>
          <w:rFonts w:ascii="Times New Roman" w:hAnsi="Times New Roman"/>
          <w:sz w:val="24"/>
          <w:szCs w:val="28"/>
        </w:rPr>
        <w:t>»</w:t>
      </w:r>
    </w:p>
    <w:p w:rsidR="00EF7D2F" w:rsidRPr="00D8223F" w:rsidRDefault="00EF7D2F" w:rsidP="00D8223F">
      <w:pPr>
        <w:autoSpaceDE w:val="0"/>
        <w:autoSpaceDN w:val="0"/>
        <w:adjustRightInd w:val="0"/>
        <w:spacing w:line="240" w:lineRule="auto"/>
        <w:jc w:val="both"/>
        <w:rPr>
          <w:rFonts w:ascii="Times New Roman" w:hAnsi="Times New Roman"/>
          <w:color w:val="000000"/>
          <w:szCs w:val="28"/>
        </w:rPr>
      </w:pP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с. Маюрово</w:t>
      </w: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2017г.</w:t>
      </w:r>
    </w:p>
    <w:p w:rsidR="00EF7D2F" w:rsidRDefault="00EF7D2F" w:rsidP="00EF7D2F">
      <w:pPr>
        <w:rPr>
          <w:rFonts w:ascii="Times New Roman" w:hAnsi="Times New Roman"/>
          <w:b/>
          <w:sz w:val="24"/>
          <w:szCs w:val="28"/>
        </w:rPr>
      </w:pPr>
    </w:p>
    <w:p w:rsidR="00EF7D2F" w:rsidRDefault="00EF7D2F" w:rsidP="00EF7D2F">
      <w:pPr>
        <w:rPr>
          <w:rFonts w:ascii="Times New Roman" w:hAnsi="Times New Roman"/>
          <w:b/>
          <w:sz w:val="24"/>
          <w:szCs w:val="28"/>
        </w:rPr>
      </w:pPr>
    </w:p>
    <w:p w:rsidR="006C4B8F" w:rsidRPr="00826A77" w:rsidRDefault="006C4B8F" w:rsidP="00826A77">
      <w:pPr>
        <w:pStyle w:val="1"/>
        <w:jc w:val="both"/>
        <w:rPr>
          <w:rFonts w:asciiTheme="minorHAnsi" w:hAnsiTheme="minorHAnsi"/>
          <w:b w:val="0"/>
          <w:bCs/>
          <w:szCs w:val="28"/>
        </w:rPr>
      </w:pPr>
    </w:p>
    <w:p w:rsidR="00D8223F" w:rsidRPr="00D8223F" w:rsidRDefault="00D8223F" w:rsidP="00D8223F">
      <w:pPr>
        <w:ind w:right="895"/>
        <w:rPr>
          <w:rFonts w:ascii="Times New Roman" w:hAnsi="Times New Roman" w:cs="Times New Roman"/>
          <w:sz w:val="24"/>
          <w:szCs w:val="24"/>
        </w:rPr>
      </w:pPr>
      <w:r w:rsidRPr="00D8223F">
        <w:rPr>
          <w:rFonts w:ascii="Times New Roman" w:hAnsi="Times New Roman" w:cs="Times New Roman"/>
          <w:b/>
          <w:sz w:val="24"/>
          <w:szCs w:val="24"/>
        </w:rPr>
        <w:t>АДМИНИСТРАЦИЯ</w:t>
      </w:r>
      <w:r w:rsidRPr="00D8223F">
        <w:rPr>
          <w:rFonts w:ascii="Times New Roman" w:hAnsi="Times New Roman" w:cs="Times New Roman"/>
          <w:b/>
          <w:sz w:val="24"/>
          <w:szCs w:val="24"/>
        </w:rPr>
        <w:br/>
        <w:t>МАЮРОВСКОГО СЕЛЬСОВЕТА</w:t>
      </w:r>
      <w:r w:rsidRPr="00D8223F">
        <w:rPr>
          <w:rFonts w:ascii="Times New Roman" w:hAnsi="Times New Roman" w:cs="Times New Roman"/>
          <w:b/>
          <w:sz w:val="24"/>
          <w:szCs w:val="24"/>
        </w:rPr>
        <w:br/>
      </w:r>
      <w:r w:rsidRPr="00D8223F">
        <w:rPr>
          <w:rFonts w:ascii="Times New Roman" w:hAnsi="Times New Roman" w:cs="Times New Roman"/>
          <w:sz w:val="24"/>
          <w:szCs w:val="24"/>
        </w:rPr>
        <w:t>Сузунского района Новосибирской области</w:t>
      </w:r>
    </w:p>
    <w:p w:rsidR="00D8223F" w:rsidRPr="00D8223F" w:rsidRDefault="00D8223F" w:rsidP="00D8223F">
      <w:pPr>
        <w:ind w:right="895"/>
        <w:rPr>
          <w:rFonts w:ascii="Times New Roman" w:hAnsi="Times New Roman" w:cs="Times New Roman"/>
          <w:sz w:val="24"/>
          <w:szCs w:val="24"/>
        </w:rPr>
      </w:pPr>
    </w:p>
    <w:p w:rsidR="00D8223F" w:rsidRPr="00D8223F" w:rsidRDefault="00D8223F" w:rsidP="00D8223F">
      <w:pPr>
        <w:ind w:right="895"/>
        <w:rPr>
          <w:rFonts w:ascii="Times New Roman" w:hAnsi="Times New Roman" w:cs="Times New Roman"/>
          <w:b/>
          <w:sz w:val="24"/>
          <w:szCs w:val="24"/>
        </w:rPr>
      </w:pPr>
      <w:r w:rsidRPr="00D8223F">
        <w:rPr>
          <w:rFonts w:ascii="Times New Roman" w:hAnsi="Times New Roman" w:cs="Times New Roman"/>
          <w:b/>
          <w:sz w:val="24"/>
          <w:szCs w:val="24"/>
        </w:rPr>
        <w:t>ПОСТАНОВЛЕНИЕ</w:t>
      </w:r>
    </w:p>
    <w:p w:rsidR="00D8223F" w:rsidRPr="00D8223F" w:rsidRDefault="00D8223F" w:rsidP="00D8223F">
      <w:pPr>
        <w:ind w:right="-5"/>
        <w:rPr>
          <w:rFonts w:ascii="Times New Roman" w:hAnsi="Times New Roman" w:cs="Times New Roman"/>
          <w:sz w:val="24"/>
          <w:szCs w:val="24"/>
        </w:rPr>
      </w:pPr>
    </w:p>
    <w:p w:rsidR="00D8223F" w:rsidRPr="00D8223F" w:rsidRDefault="00D8223F" w:rsidP="00D8223F">
      <w:pPr>
        <w:ind w:right="-5"/>
        <w:rPr>
          <w:rFonts w:ascii="Times New Roman" w:hAnsi="Times New Roman" w:cs="Times New Roman"/>
          <w:sz w:val="24"/>
          <w:szCs w:val="24"/>
        </w:rPr>
      </w:pPr>
      <w:r>
        <w:rPr>
          <w:rFonts w:ascii="Times New Roman" w:hAnsi="Times New Roman" w:cs="Times New Roman"/>
          <w:sz w:val="24"/>
          <w:szCs w:val="24"/>
        </w:rPr>
        <w:t>От 03.05.2017г.</w:t>
      </w:r>
      <w:r w:rsidRPr="00D8223F">
        <w:rPr>
          <w:rFonts w:ascii="Times New Roman" w:hAnsi="Times New Roman" w:cs="Times New Roman"/>
          <w:sz w:val="24"/>
          <w:szCs w:val="24"/>
        </w:rPr>
        <w:t xml:space="preserve">                               с.Маюрово                          </w:t>
      </w:r>
      <w:r>
        <w:rPr>
          <w:rFonts w:ascii="Times New Roman" w:hAnsi="Times New Roman" w:cs="Times New Roman"/>
          <w:sz w:val="24"/>
          <w:szCs w:val="24"/>
        </w:rPr>
        <w:t xml:space="preserve">                           № 34</w:t>
      </w:r>
      <w:r w:rsidRPr="00D8223F">
        <w:rPr>
          <w:rFonts w:ascii="Times New Roman" w:hAnsi="Times New Roman" w:cs="Times New Roman"/>
          <w:sz w:val="24"/>
          <w:szCs w:val="24"/>
        </w:rPr>
        <w:t xml:space="preserve">                                                                            </w:t>
      </w:r>
    </w:p>
    <w:p w:rsidR="00D8223F" w:rsidRPr="00D8223F" w:rsidRDefault="00D8223F" w:rsidP="00D8223F">
      <w:pPr>
        <w:ind w:right="895"/>
        <w:rPr>
          <w:rFonts w:ascii="Times New Roman" w:hAnsi="Times New Roman" w:cs="Times New Roman"/>
          <w:sz w:val="24"/>
          <w:szCs w:val="24"/>
        </w:rPr>
      </w:pPr>
    </w:p>
    <w:p w:rsidR="00D8223F" w:rsidRPr="00D8223F" w:rsidRDefault="00D8223F" w:rsidP="00D8223F">
      <w:pPr>
        <w:ind w:right="895"/>
        <w:jc w:val="left"/>
        <w:rPr>
          <w:rFonts w:ascii="Times New Roman" w:hAnsi="Times New Roman" w:cs="Times New Roman"/>
          <w:sz w:val="24"/>
          <w:szCs w:val="24"/>
        </w:rPr>
      </w:pPr>
      <w:r w:rsidRPr="00D8223F">
        <w:rPr>
          <w:rFonts w:ascii="Times New Roman" w:hAnsi="Times New Roman" w:cs="Times New Roman"/>
          <w:sz w:val="24"/>
          <w:szCs w:val="24"/>
        </w:rPr>
        <w:t xml:space="preserve">Об </w:t>
      </w:r>
      <w:proofErr w:type="gramStart"/>
      <w:r w:rsidRPr="00D8223F">
        <w:rPr>
          <w:rFonts w:ascii="Times New Roman" w:hAnsi="Times New Roman" w:cs="Times New Roman"/>
          <w:sz w:val="24"/>
          <w:szCs w:val="24"/>
        </w:rPr>
        <w:t>установлении</w:t>
      </w:r>
      <w:proofErr w:type="gramEnd"/>
      <w:r w:rsidRPr="00D8223F">
        <w:rPr>
          <w:rFonts w:ascii="Times New Roman" w:hAnsi="Times New Roman" w:cs="Times New Roman"/>
          <w:sz w:val="24"/>
          <w:szCs w:val="24"/>
        </w:rPr>
        <w:t xml:space="preserve">  на  территории</w:t>
      </w:r>
    </w:p>
    <w:p w:rsidR="00D8223F" w:rsidRPr="00D8223F" w:rsidRDefault="00D8223F" w:rsidP="00D8223F">
      <w:pPr>
        <w:ind w:right="895"/>
        <w:jc w:val="left"/>
        <w:rPr>
          <w:rFonts w:ascii="Times New Roman" w:hAnsi="Times New Roman" w:cs="Times New Roman"/>
          <w:sz w:val="24"/>
          <w:szCs w:val="24"/>
        </w:rPr>
      </w:pPr>
      <w:r w:rsidRPr="00D8223F">
        <w:rPr>
          <w:rFonts w:ascii="Times New Roman" w:hAnsi="Times New Roman" w:cs="Times New Roman"/>
          <w:sz w:val="24"/>
          <w:szCs w:val="24"/>
        </w:rPr>
        <w:t>Маюровского поселения особого</w:t>
      </w:r>
    </w:p>
    <w:p w:rsidR="00D8223F" w:rsidRPr="00D8223F" w:rsidRDefault="00D8223F" w:rsidP="00D8223F">
      <w:pPr>
        <w:ind w:right="895"/>
        <w:jc w:val="left"/>
        <w:rPr>
          <w:rFonts w:ascii="Times New Roman" w:hAnsi="Times New Roman" w:cs="Times New Roman"/>
          <w:sz w:val="24"/>
          <w:szCs w:val="24"/>
        </w:rPr>
      </w:pPr>
      <w:r w:rsidRPr="00D8223F">
        <w:rPr>
          <w:rFonts w:ascii="Times New Roman" w:hAnsi="Times New Roman" w:cs="Times New Roman"/>
          <w:sz w:val="24"/>
          <w:szCs w:val="24"/>
        </w:rPr>
        <w:t>противопожарного режима</w:t>
      </w:r>
    </w:p>
    <w:p w:rsidR="00D8223F" w:rsidRPr="00D8223F" w:rsidRDefault="00D8223F" w:rsidP="00D8223F">
      <w:pPr>
        <w:ind w:right="895"/>
        <w:jc w:val="left"/>
        <w:rPr>
          <w:rFonts w:ascii="Times New Roman" w:hAnsi="Times New Roman" w:cs="Times New Roman"/>
          <w:sz w:val="24"/>
          <w:szCs w:val="24"/>
        </w:rPr>
      </w:pP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С наступлением весенне-летнего пожароопасного периода на территории муниципального образования Маюровского сельсовета осложняется обстановка с пожарами, что связано с повышением пожарной опасности в результате наступления неблагоприятных климатических условий. Осложнение обстановки с лесными пожарами и неконтролируемым сжиганием мусора в период весенней уборки, зачастую приводит к возгораниям строений различного назначения, сельскохозяйственных угодий и лесных массивов.</w:t>
      </w: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В целях предотвращения гибели и травматизма людей, снижения рисков возникновения пожаров, повышения противопожарной безопасности на территории Маюровского поселения</w:t>
      </w:r>
    </w:p>
    <w:p w:rsidR="00D8223F" w:rsidRPr="00D8223F" w:rsidRDefault="00D8223F" w:rsidP="00D8223F">
      <w:pPr>
        <w:ind w:right="-5"/>
        <w:jc w:val="both"/>
        <w:rPr>
          <w:rFonts w:ascii="Times New Roman" w:hAnsi="Times New Roman" w:cs="Times New Roman"/>
          <w:sz w:val="24"/>
          <w:szCs w:val="24"/>
        </w:rPr>
      </w:pP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ПОСТАНОВЛЯЮ:</w:t>
      </w:r>
    </w:p>
    <w:p w:rsidR="00D8223F" w:rsidRPr="00D8223F" w:rsidRDefault="00D8223F" w:rsidP="00D8223F">
      <w:pPr>
        <w:ind w:right="-5"/>
        <w:jc w:val="both"/>
        <w:rPr>
          <w:rFonts w:ascii="Times New Roman" w:hAnsi="Times New Roman" w:cs="Times New Roman"/>
          <w:sz w:val="24"/>
          <w:szCs w:val="24"/>
        </w:rPr>
      </w:pP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1. В соответствии со ст.30 Федерального закона № 69-ФЗ от 21 декабря 1994 года «О пожарной безопасности, закона № 294-03 от 28.04 2005 года «О противопожарной службе Новосибирской области и обеспечения пожарной безопасности в Новосибирской области»  ввести  на территории  Маюровского поселения особый противопожарный режим с 29.04.2017 г по 10.05.2017г</w:t>
      </w: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2. Рекомендовать руководителям хозяйств, предприятий и организаций всех форм собственности, а также муниципальных учреждений, в срок до 30.04.2017г:</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организовать очистку территорий подведомственных  организаций и учреждений от горючих отходов и мусора и вывоз его в места утилизации;</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проверку и принять меры   к приведению  в работоспособное состояние источников наружного и внутреннего противопожарного водоснабжения;</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очистить проезды и подъезды к зданиям, сооружениям и водоисточникам;</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обеспечить помещения необходимым количеством первичных средств пожаротушения;</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ремонт электрооборудования либо обесточивание неэксплуатируемых помещений;</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сельскохозяйственного назначения, проведение огневых и других пожароопасных работ без получения допуска </w:t>
      </w:r>
      <w:proofErr w:type="gramStart"/>
      <w:r w:rsidRPr="00D8223F">
        <w:rPr>
          <w:rFonts w:ascii="Times New Roman" w:hAnsi="Times New Roman" w:cs="Times New Roman"/>
          <w:sz w:val="24"/>
          <w:szCs w:val="24"/>
        </w:rPr>
        <w:t xml:space="preserve">( </w:t>
      </w:r>
      <w:proofErr w:type="gramEnd"/>
      <w:r w:rsidRPr="00D8223F">
        <w:rPr>
          <w:rFonts w:ascii="Times New Roman" w:hAnsi="Times New Roman" w:cs="Times New Roman"/>
          <w:sz w:val="24"/>
          <w:szCs w:val="24"/>
        </w:rPr>
        <w:t>разрешения) в установленном порядке;</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обеспечить устойчивое функционирование средств телефонной и радиосвязи для сообщения о пожаре в пожарную охрану;</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дополнительный противопожарный инструктаж всех работников;</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оформить информационные стенды на противопожарную тематику.</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3. Начальнику МУП « Маюровское ЖКХ» </w:t>
      </w:r>
      <w:proofErr w:type="spellStart"/>
      <w:r w:rsidRPr="00D8223F">
        <w:rPr>
          <w:rFonts w:ascii="Times New Roman" w:hAnsi="Times New Roman" w:cs="Times New Roman"/>
          <w:sz w:val="24"/>
          <w:szCs w:val="24"/>
        </w:rPr>
        <w:t>Кудрову</w:t>
      </w:r>
      <w:proofErr w:type="spellEnd"/>
      <w:r w:rsidRPr="00D8223F">
        <w:rPr>
          <w:rFonts w:ascii="Times New Roman" w:hAnsi="Times New Roman" w:cs="Times New Roman"/>
          <w:sz w:val="24"/>
          <w:szCs w:val="24"/>
        </w:rPr>
        <w:t xml:space="preserve"> Александру Владимировичу, ответственному за водоснабжение населенных пунктов в срок до  01.05.2017г: </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проверку технического состояния и ремонт неисправных пожарных водоёмов и водонапорных башен;</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изготовить и установить указатели местонахождения  водоисточников;</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опашку населенных пунктов с</w:t>
      </w:r>
      <w:proofErr w:type="gramStart"/>
      <w:r w:rsidRPr="00D8223F">
        <w:rPr>
          <w:rFonts w:ascii="Times New Roman" w:hAnsi="Times New Roman" w:cs="Times New Roman"/>
          <w:sz w:val="24"/>
          <w:szCs w:val="24"/>
        </w:rPr>
        <w:t>.Р</w:t>
      </w:r>
      <w:proofErr w:type="gramEnd"/>
      <w:r w:rsidRPr="00D8223F">
        <w:rPr>
          <w:rFonts w:ascii="Times New Roman" w:hAnsi="Times New Roman" w:cs="Times New Roman"/>
          <w:sz w:val="24"/>
          <w:szCs w:val="24"/>
        </w:rPr>
        <w:t>ождественка и д.Татчиха, подверженных переходу лесных и степных пожаров , и сельскохозяйственных угодий.</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проверку готовности добровольных пожарных формирований, обеспечить их своевременный выезд на тушение пожара.</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 связанных с локализацией и ликвидацией пожара.</w:t>
      </w:r>
    </w:p>
    <w:p w:rsidR="00D8223F" w:rsidRPr="00D8223F" w:rsidRDefault="00D8223F" w:rsidP="00D8223F">
      <w:pPr>
        <w:ind w:left="75" w:right="-5"/>
        <w:jc w:val="left"/>
        <w:rPr>
          <w:rFonts w:ascii="Times New Roman" w:hAnsi="Times New Roman" w:cs="Times New Roman"/>
          <w:sz w:val="24"/>
          <w:szCs w:val="24"/>
        </w:rPr>
      </w:pPr>
      <w:r w:rsidRPr="00D8223F">
        <w:rPr>
          <w:rFonts w:ascii="Times New Roman" w:hAnsi="Times New Roman" w:cs="Times New Roman"/>
          <w:sz w:val="24"/>
          <w:szCs w:val="24"/>
        </w:rPr>
        <w:t xml:space="preserve">       4. Контроль  исполнения постановления оставляю за собой.</w:t>
      </w:r>
    </w:p>
    <w:p w:rsidR="00D8223F" w:rsidRPr="00D8223F" w:rsidRDefault="00D8223F" w:rsidP="00D8223F">
      <w:pPr>
        <w:ind w:left="75" w:right="-5"/>
        <w:rPr>
          <w:rFonts w:ascii="Times New Roman" w:hAnsi="Times New Roman" w:cs="Times New Roman"/>
          <w:sz w:val="24"/>
          <w:szCs w:val="24"/>
        </w:rPr>
      </w:pPr>
    </w:p>
    <w:p w:rsidR="00D8223F" w:rsidRPr="00D8223F" w:rsidRDefault="00D8223F" w:rsidP="00D8223F">
      <w:pPr>
        <w:ind w:left="75" w:right="-5"/>
        <w:rPr>
          <w:rFonts w:ascii="Times New Roman" w:hAnsi="Times New Roman" w:cs="Times New Roman"/>
          <w:sz w:val="24"/>
          <w:szCs w:val="24"/>
        </w:rPr>
      </w:pPr>
      <w:r w:rsidRPr="00D8223F">
        <w:rPr>
          <w:rFonts w:ascii="Times New Roman" w:hAnsi="Times New Roman" w:cs="Times New Roman"/>
          <w:sz w:val="24"/>
          <w:szCs w:val="24"/>
        </w:rPr>
        <w:t xml:space="preserve">                                                                                          </w:t>
      </w:r>
    </w:p>
    <w:p w:rsidR="00D8223F" w:rsidRPr="00D8223F" w:rsidRDefault="00D8223F" w:rsidP="00D8223F">
      <w:pPr>
        <w:jc w:val="left"/>
        <w:rPr>
          <w:rFonts w:ascii="Times New Roman" w:hAnsi="Times New Roman" w:cs="Times New Roman"/>
          <w:sz w:val="24"/>
          <w:szCs w:val="24"/>
        </w:rPr>
      </w:pPr>
      <w:r w:rsidRPr="00D8223F">
        <w:rPr>
          <w:rFonts w:ascii="Times New Roman" w:hAnsi="Times New Roman" w:cs="Times New Roman"/>
          <w:sz w:val="24"/>
          <w:szCs w:val="24"/>
        </w:rPr>
        <w:t>Глава Маюровского сельсовета</w:t>
      </w:r>
    </w:p>
    <w:p w:rsidR="00D8223F" w:rsidRPr="00D8223F" w:rsidRDefault="00D8223F" w:rsidP="00D8223F">
      <w:pPr>
        <w:jc w:val="left"/>
        <w:rPr>
          <w:rFonts w:ascii="Times New Roman" w:hAnsi="Times New Roman" w:cs="Times New Roman"/>
          <w:sz w:val="24"/>
          <w:szCs w:val="24"/>
        </w:rPr>
      </w:pPr>
      <w:r w:rsidRPr="00D8223F">
        <w:rPr>
          <w:rFonts w:ascii="Times New Roman" w:hAnsi="Times New Roman" w:cs="Times New Roman"/>
          <w:sz w:val="24"/>
          <w:szCs w:val="24"/>
        </w:rPr>
        <w:t xml:space="preserve">Сузунского района Новосибирской области                                В.В.Чурикова                             </w:t>
      </w:r>
    </w:p>
    <w:p w:rsidR="006C4B8F" w:rsidRPr="00D8223F" w:rsidRDefault="006C4B8F" w:rsidP="00D8223F">
      <w:pPr>
        <w:pStyle w:val="1"/>
        <w:jc w:val="left"/>
        <w:rPr>
          <w:rFonts w:ascii="Times New Roman" w:hAnsi="Times New Roman"/>
          <w:b w:val="0"/>
          <w:bCs/>
          <w:sz w:val="24"/>
          <w:szCs w:val="24"/>
        </w:rPr>
      </w:pPr>
    </w:p>
    <w:p w:rsidR="006C4B8F" w:rsidRPr="00D8223F" w:rsidRDefault="006C4B8F" w:rsidP="00D8223F">
      <w:pPr>
        <w:pStyle w:val="1"/>
        <w:jc w:val="left"/>
        <w:rPr>
          <w:rFonts w:ascii="Times New Roman" w:hAnsi="Times New Roman"/>
          <w:b w:val="0"/>
          <w:bCs/>
          <w:sz w:val="24"/>
          <w:szCs w:val="24"/>
        </w:rPr>
      </w:pPr>
    </w:p>
    <w:p w:rsidR="006C4B8F" w:rsidRPr="00D8223F" w:rsidRDefault="006C4B8F" w:rsidP="006C4B8F">
      <w:pPr>
        <w:pStyle w:val="1"/>
        <w:rPr>
          <w:rFonts w:ascii="Times New Roman" w:hAnsi="Times New Roman"/>
          <w:b w:val="0"/>
          <w:bCs/>
          <w:sz w:val="24"/>
          <w:szCs w:val="24"/>
        </w:rPr>
      </w:pPr>
    </w:p>
    <w:p w:rsidR="006C4B8F" w:rsidRPr="00D8223F" w:rsidRDefault="006C4B8F" w:rsidP="006C4B8F">
      <w:pPr>
        <w:pStyle w:val="1"/>
        <w:rPr>
          <w:rFonts w:ascii="Times New Roman" w:hAnsi="Times New Roman"/>
          <w:b w:val="0"/>
          <w:bCs/>
          <w:sz w:val="24"/>
          <w:szCs w:val="24"/>
        </w:rPr>
      </w:pPr>
    </w:p>
    <w:p w:rsidR="002E5663" w:rsidRPr="00D8223F" w:rsidRDefault="002E5663" w:rsidP="002E5663">
      <w:pPr>
        <w:rPr>
          <w:rFonts w:ascii="Times New Roman" w:hAnsi="Times New Roman" w:cs="Times New Roman"/>
          <w:sz w:val="24"/>
          <w:szCs w:val="24"/>
          <w:lang w:eastAsia="ru-RU"/>
        </w:rPr>
      </w:pPr>
    </w:p>
    <w:p w:rsidR="002E5663" w:rsidRPr="00D8223F" w:rsidRDefault="002E5663" w:rsidP="002E5663">
      <w:pPr>
        <w:rPr>
          <w:rFonts w:ascii="Times New Roman" w:hAnsi="Times New Roman" w:cs="Times New Roman"/>
          <w:sz w:val="24"/>
          <w:szCs w:val="24"/>
          <w:lang w:eastAsia="ru-RU"/>
        </w:rPr>
      </w:pPr>
    </w:p>
    <w:p w:rsidR="002E5663" w:rsidRPr="00D8223F" w:rsidRDefault="002E5663" w:rsidP="002E5663">
      <w:pPr>
        <w:rPr>
          <w:rFonts w:ascii="Times New Roman" w:hAnsi="Times New Roman" w:cs="Times New Roman"/>
          <w:sz w:val="24"/>
          <w:szCs w:val="24"/>
          <w:lang w:eastAsia="ru-RU"/>
        </w:rPr>
      </w:pPr>
    </w:p>
    <w:p w:rsidR="002E5663" w:rsidRPr="00D8223F" w:rsidRDefault="002E5663" w:rsidP="002E5663">
      <w:pPr>
        <w:rPr>
          <w:rFonts w:ascii="Times New Roman" w:hAnsi="Times New Roman" w:cs="Times New Roman"/>
          <w:sz w:val="24"/>
          <w:szCs w:val="24"/>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Pr="00D8223F" w:rsidRDefault="002E5663" w:rsidP="002E5663">
      <w:pPr>
        <w:rPr>
          <w:rFonts w:ascii="Times New Roman" w:hAnsi="Times New Roman" w:cs="Times New Roman"/>
          <w:sz w:val="24"/>
          <w:szCs w:val="24"/>
          <w:lang w:eastAsia="ru-RU"/>
        </w:rPr>
      </w:pPr>
    </w:p>
    <w:p w:rsidR="00D8223F" w:rsidRPr="00D8223F" w:rsidRDefault="00D8223F" w:rsidP="00D8223F">
      <w:pPr>
        <w:ind w:left="-180" w:right="175"/>
        <w:rPr>
          <w:rFonts w:ascii="Times New Roman" w:hAnsi="Times New Roman" w:cs="Times New Roman"/>
          <w:b/>
          <w:sz w:val="24"/>
          <w:szCs w:val="24"/>
        </w:rPr>
      </w:pPr>
      <w:r w:rsidRPr="00D8223F">
        <w:rPr>
          <w:rFonts w:ascii="Times New Roman" w:hAnsi="Times New Roman" w:cs="Times New Roman"/>
          <w:b/>
          <w:sz w:val="24"/>
          <w:szCs w:val="24"/>
        </w:rPr>
        <w:t xml:space="preserve">   АДМИНИСТРАЦИЯ</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b/>
          <w:sz w:val="24"/>
          <w:szCs w:val="24"/>
        </w:rPr>
        <w:t>МАЮРОВСКОГО СЕЛЬСОВЕТА</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Сузунского района Новосибирской области</w:t>
      </w:r>
    </w:p>
    <w:p w:rsidR="00D8223F" w:rsidRPr="00D8223F" w:rsidRDefault="00D8223F" w:rsidP="00D8223F">
      <w:pPr>
        <w:rPr>
          <w:rFonts w:ascii="Times New Roman" w:hAnsi="Times New Roman" w:cs="Times New Roman"/>
          <w:b/>
          <w:sz w:val="24"/>
          <w:szCs w:val="24"/>
        </w:rPr>
      </w:pPr>
    </w:p>
    <w:p w:rsidR="00D8223F" w:rsidRPr="00D8223F" w:rsidRDefault="00D8223F" w:rsidP="00D8223F">
      <w:pPr>
        <w:rPr>
          <w:rFonts w:ascii="Times New Roman" w:hAnsi="Times New Roman" w:cs="Times New Roman"/>
          <w:b/>
          <w:sz w:val="24"/>
          <w:szCs w:val="24"/>
        </w:rPr>
      </w:pPr>
      <w:r w:rsidRPr="00D8223F">
        <w:rPr>
          <w:rFonts w:ascii="Times New Roman" w:hAnsi="Times New Roman" w:cs="Times New Roman"/>
          <w:b/>
          <w:sz w:val="24"/>
          <w:szCs w:val="24"/>
        </w:rPr>
        <w:t>ПОСТАНОВЛЕНИЕ</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b/>
          <w:sz w:val="24"/>
          <w:szCs w:val="24"/>
        </w:rPr>
        <w:t xml:space="preserve">                                                            </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От</w:t>
      </w:r>
      <w:r w:rsidRPr="00D8223F">
        <w:rPr>
          <w:rFonts w:ascii="Times New Roman" w:hAnsi="Times New Roman" w:cs="Times New Roman"/>
          <w:b/>
          <w:sz w:val="24"/>
          <w:szCs w:val="24"/>
        </w:rPr>
        <w:t xml:space="preserve"> </w:t>
      </w:r>
      <w:r>
        <w:rPr>
          <w:rFonts w:ascii="Times New Roman" w:hAnsi="Times New Roman" w:cs="Times New Roman"/>
          <w:sz w:val="24"/>
          <w:szCs w:val="24"/>
        </w:rPr>
        <w:t>03.05.2017г.</w:t>
      </w:r>
      <w:r w:rsidRPr="00D8223F">
        <w:rPr>
          <w:rFonts w:ascii="Times New Roman" w:hAnsi="Times New Roman" w:cs="Times New Roman"/>
          <w:sz w:val="24"/>
          <w:szCs w:val="24"/>
        </w:rPr>
        <w:t xml:space="preserve">                                    с.Маюрово                   </w:t>
      </w:r>
      <w:r>
        <w:rPr>
          <w:rFonts w:ascii="Times New Roman" w:hAnsi="Times New Roman" w:cs="Times New Roman"/>
          <w:sz w:val="24"/>
          <w:szCs w:val="24"/>
        </w:rPr>
        <w:t xml:space="preserve">                           № 35</w:t>
      </w: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О    мерах по усилению пожарной безопасности </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в весенне-летний период 2017г</w:t>
      </w:r>
    </w:p>
    <w:p w:rsidR="00D8223F" w:rsidRPr="00D8223F" w:rsidRDefault="00D8223F" w:rsidP="00D8223F">
      <w:pPr>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В   соответствии    с п.2 ст.11 Федерального закона Российской Федерации от 21.12.1994 года № 68 чрезвычайных ситуаций природного и техногенного характера», ст.11- 12  Закона Новосибирской области от 13.12.2006 года № 63-ОЗ «О защите населения и территории  Новосибирской области от чрезвычайных ситуаций, ситуаций межмуниципального и регионального характера», в целях предотвращения пожаров на объектах всех форм собственности и в жилом секторе, а</w:t>
      </w:r>
      <w:proofErr w:type="gramEnd"/>
      <w:r w:rsidRPr="00D8223F">
        <w:rPr>
          <w:rFonts w:ascii="Times New Roman" w:hAnsi="Times New Roman" w:cs="Times New Roman"/>
          <w:sz w:val="24"/>
          <w:szCs w:val="24"/>
        </w:rPr>
        <w:t xml:space="preserve"> также для предотвращения возникновения  чрезвычайных  ситуаций и организации тушения пожаров в Сузунском районе</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ПОСТАНОВЛЯЮ:</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1. Установить пожароопасный период на территории Маюровского поселения с  момента схода снежного покрова до  установления дождливой погоды или образования устойчивого снежного покрова.</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2. Разработать и утвердить оперативный план мероприятий по борьбе с пожарами на территории муниципального образования Маюровского сельсовета на 2017 год.</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3. Запретить  населению и организациям всех форм собственности в пожароопасный период в не специально установленных местах;</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сжигание  мусора, соломы, сухой травы, опавших листьев в пределах установленных нормами проектирования противопожарных разрывов между строениями;</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устраивать  несанкционированные свалки горючих отходов;</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складирование пиломатериалов, дров, других материалов и оборудования, а также стоянку автотранспорта в пределах противопожарных разрывов между строениями.</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4. Директору МУП « Маюровское ЖКХ»</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организовать обучение населения мерам пожарной безопасности, усилить проведение противопожарной пропаганды.</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проводить систематические целевые проверки противопожарного состояния объектов жизнеобеспечения, объектов с массовым пребыванием людей, сельхозпроизводства, уделив при этом особое внимание содержанию путей эвакуации их из зданий, качеству работы сторожевой охраны мест хранения и переработки зерна, </w:t>
      </w:r>
      <w:proofErr w:type="spellStart"/>
      <w:r w:rsidRPr="00D8223F">
        <w:rPr>
          <w:rFonts w:ascii="Times New Roman" w:hAnsi="Times New Roman" w:cs="Times New Roman"/>
          <w:sz w:val="24"/>
          <w:szCs w:val="24"/>
        </w:rPr>
        <w:t>сеноскладов</w:t>
      </w:r>
      <w:proofErr w:type="spellEnd"/>
      <w:r w:rsidRPr="00D8223F">
        <w:rPr>
          <w:rFonts w:ascii="Times New Roman" w:hAnsi="Times New Roman" w:cs="Times New Roman"/>
          <w:sz w:val="24"/>
          <w:szCs w:val="24"/>
        </w:rPr>
        <w:t>, мест хранения техники, складов ГСМ.</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5. Усилить требовательность к руководителям, должностным лицам и домовладельцам, нарушающим правила пожарной безопасности и не выполняющим предписания органов </w:t>
      </w:r>
      <w:proofErr w:type="spellStart"/>
      <w:r w:rsidRPr="00D8223F">
        <w:rPr>
          <w:rFonts w:ascii="Times New Roman" w:hAnsi="Times New Roman" w:cs="Times New Roman"/>
          <w:sz w:val="24"/>
          <w:szCs w:val="24"/>
        </w:rPr>
        <w:t>Госпожнадзора</w:t>
      </w:r>
      <w:proofErr w:type="spellEnd"/>
      <w:r w:rsidRPr="00D8223F">
        <w:rPr>
          <w:rFonts w:ascii="Times New Roman" w:hAnsi="Times New Roman" w:cs="Times New Roman"/>
          <w:sz w:val="24"/>
          <w:szCs w:val="24"/>
        </w:rPr>
        <w:t>.</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К руководителям предприятий, организаций, учреждений и домовладельцам, не выполняющим требований пожарной безопасности применять меры административного воздействия в соответствии с законом «Об административных правонарушениях в Новосибирской области» № 99-ОЗ от 14.02.2003года.</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6. Определить для каждого дома наименование инвентаря, с которым  население должно  прибывать на пожар.</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7. Рекомендовать руководителям образовательных, лечебно-профилактических, культурно-просветительных учреждений, осуществляющих свою деятельность  на территории муниципального образования, запланировать и выполнять следующие мероприятия:</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содержать в исправном состоянии дороги, подъезды к жилым, общественным и производственным зданиям, сооружениям, наружным пожарным лестницам и водоисточникам, используемым для целей пожаротушения;</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обеспечить объекты первичными средствами пожаротушения согласно нормам;</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организовать проведение противопожарной пропаганды и обучение своих работников мерам пожарной безопасности;</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занятия по правилам пользования средствами пожаротушения и порядку эвакуации людей из зданий в дневное и ночное время.</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9. Рекомендовать генеральному директору ОАО «Шарчинское» </w:t>
      </w:r>
      <w:proofErr w:type="spellStart"/>
      <w:r w:rsidRPr="00D8223F">
        <w:rPr>
          <w:rFonts w:ascii="Times New Roman" w:hAnsi="Times New Roman" w:cs="Times New Roman"/>
          <w:sz w:val="24"/>
          <w:szCs w:val="24"/>
        </w:rPr>
        <w:t>Ремель</w:t>
      </w:r>
      <w:proofErr w:type="spellEnd"/>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Антону Викторовичу:</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организовать круглосуточную сторожевую охрану на территориях животноводческих ферм, складов горюче-смазочных материалов, мест хранения и переработки зерна, сеноскладах;</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запретить сжигание стерни, пожнивных остатков и разведение костров на полях;</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при ввозе грубых кормов на территории населенных пунктов располагать их на расстоянии не менее </w:t>
      </w:r>
      <w:smartTag w:uri="urn:schemas-microsoft-com:office:smarttags" w:element="metricconverter">
        <w:smartTagPr>
          <w:attr w:name="ProductID" w:val="15 метров"/>
        </w:smartTagPr>
        <w:r w:rsidRPr="00D8223F">
          <w:rPr>
            <w:rFonts w:ascii="Times New Roman" w:hAnsi="Times New Roman" w:cs="Times New Roman"/>
            <w:sz w:val="24"/>
            <w:szCs w:val="24"/>
          </w:rPr>
          <w:t>15 метров</w:t>
        </w:r>
      </w:smartTag>
      <w:r w:rsidRPr="00D8223F">
        <w:rPr>
          <w:rFonts w:ascii="Times New Roman" w:hAnsi="Times New Roman" w:cs="Times New Roman"/>
          <w:sz w:val="24"/>
          <w:szCs w:val="24"/>
        </w:rPr>
        <w:t xml:space="preserve"> от линий электропередач, не менее 20м от дорог и не менее 50м от зданий и сооружений.</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10. Контроль выполнения данного постановления оставляю за собой.</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Глава Маюровского сельсовета</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Сузунского района Новосибирской области                               В.В.Чурикова                                               </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w:t>
      </w: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Default="00D8223F" w:rsidP="00D8223F">
      <w:pPr>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 xml:space="preserve"> ПРИЛОЖЕНИЕ </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к постановлению администрации </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Маюровского сельсовета</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от _____________№ _____</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pStyle w:val="1"/>
        <w:rPr>
          <w:rFonts w:ascii="Times New Roman" w:hAnsi="Times New Roman"/>
          <w:sz w:val="24"/>
          <w:szCs w:val="24"/>
        </w:rPr>
      </w:pPr>
      <w:r w:rsidRPr="00D8223F">
        <w:rPr>
          <w:rFonts w:ascii="Times New Roman" w:hAnsi="Times New Roman"/>
          <w:sz w:val="24"/>
          <w:szCs w:val="24"/>
        </w:rPr>
        <w:t>ОПЕРАТИВНЫЙ ПЛАН</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мероприятий по борьбе с  пожарами на территории Маюровского сельсовета</w:t>
      </w:r>
    </w:p>
    <w:p w:rsidR="00D8223F" w:rsidRPr="00D8223F" w:rsidRDefault="00D8223F" w:rsidP="00D8223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363"/>
        <w:gridCol w:w="2016"/>
        <w:gridCol w:w="3592"/>
      </w:tblGrid>
      <w:tr w:rsidR="00D8223F" w:rsidRPr="00D8223F" w:rsidTr="00D8223F">
        <w:trPr>
          <w:trHeight w:val="975"/>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w:t>
            </w:r>
          </w:p>
          <w:p w:rsidR="00D8223F" w:rsidRPr="00D8223F" w:rsidRDefault="00D8223F" w:rsidP="00D8223F">
            <w:pPr>
              <w:rPr>
                <w:rFonts w:ascii="Times New Roman" w:hAnsi="Times New Roman" w:cs="Times New Roman"/>
                <w:sz w:val="24"/>
                <w:szCs w:val="24"/>
              </w:rPr>
            </w:pPr>
            <w:proofErr w:type="spellStart"/>
            <w:proofErr w:type="gramStart"/>
            <w:r w:rsidRPr="00D8223F">
              <w:rPr>
                <w:rFonts w:ascii="Times New Roman" w:hAnsi="Times New Roman" w:cs="Times New Roman"/>
                <w:sz w:val="24"/>
                <w:szCs w:val="24"/>
              </w:rPr>
              <w:t>п</w:t>
            </w:r>
            <w:proofErr w:type="spellEnd"/>
            <w:proofErr w:type="gramEnd"/>
            <w:r w:rsidRPr="00D8223F">
              <w:rPr>
                <w:rFonts w:ascii="Times New Roman" w:hAnsi="Times New Roman" w:cs="Times New Roman"/>
                <w:sz w:val="24"/>
                <w:szCs w:val="24"/>
              </w:rPr>
              <w:t>/</w:t>
            </w:r>
            <w:proofErr w:type="spellStart"/>
            <w:r w:rsidRPr="00D8223F">
              <w:rPr>
                <w:rFonts w:ascii="Times New Roman" w:hAnsi="Times New Roman" w:cs="Times New Roman"/>
                <w:sz w:val="24"/>
                <w:szCs w:val="24"/>
              </w:rPr>
              <w:t>п</w:t>
            </w:r>
            <w:proofErr w:type="spellEnd"/>
          </w:p>
        </w:tc>
        <w:tc>
          <w:tcPr>
            <w:tcW w:w="5239"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Наименование мероприятий</w:t>
            </w: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Сроки, периоды выполнения</w:t>
            </w:r>
          </w:p>
          <w:p w:rsidR="00D8223F" w:rsidRPr="00D8223F" w:rsidRDefault="00D8223F" w:rsidP="00D8223F">
            <w:pPr>
              <w:rPr>
                <w:rFonts w:ascii="Times New Roman" w:hAnsi="Times New Roman" w:cs="Times New Roman"/>
                <w:sz w:val="24"/>
                <w:szCs w:val="24"/>
              </w:rPr>
            </w:pPr>
          </w:p>
        </w:tc>
        <w:tc>
          <w:tcPr>
            <w:tcW w:w="6724" w:type="dxa"/>
          </w:tcPr>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Исполнители мероприятий</w:t>
            </w:r>
          </w:p>
        </w:tc>
      </w:tr>
      <w:tr w:rsidR="00D8223F" w:rsidRPr="00D8223F" w:rsidTr="00D8223F">
        <w:trPr>
          <w:trHeight w:val="298"/>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1.</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Подготовка, рассмотрение, утверждение</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планов противопожарного обеспечения лесов и организации тушения лесных пожаров на территории  Маюровского поселения</w:t>
            </w: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до 05.05.2017г</w:t>
            </w:r>
          </w:p>
        </w:tc>
        <w:tc>
          <w:tcPr>
            <w:tcW w:w="6724" w:type="dxa"/>
          </w:tcPr>
          <w:p w:rsidR="00D8223F" w:rsidRPr="00D8223F" w:rsidRDefault="00D8223F" w:rsidP="00D8223F">
            <w:pPr>
              <w:rPr>
                <w:rFonts w:ascii="Times New Roman" w:hAnsi="Times New Roman" w:cs="Times New Roman"/>
                <w:sz w:val="24"/>
                <w:szCs w:val="24"/>
              </w:rPr>
            </w:pPr>
          </w:p>
        </w:tc>
      </w:tr>
      <w:tr w:rsidR="00D8223F" w:rsidRPr="00D8223F" w:rsidTr="00D8223F">
        <w:trPr>
          <w:trHeight w:val="1620"/>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2.</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Организация и проведение </w:t>
            </w:r>
            <w:proofErr w:type="gramStart"/>
            <w:r w:rsidRPr="00D8223F">
              <w:rPr>
                <w:rFonts w:ascii="Times New Roman" w:hAnsi="Times New Roman" w:cs="Times New Roman"/>
                <w:sz w:val="24"/>
                <w:szCs w:val="24"/>
              </w:rPr>
              <w:t>расширен</w:t>
            </w:r>
            <w:proofErr w:type="gramEnd"/>
            <w:r w:rsidRPr="00D8223F">
              <w:rPr>
                <w:rFonts w:ascii="Times New Roman" w:hAnsi="Times New Roman" w:cs="Times New Roman"/>
                <w:sz w:val="24"/>
                <w:szCs w:val="24"/>
              </w:rPr>
              <w:t>-</w:t>
            </w:r>
          </w:p>
          <w:p w:rsidR="00D8223F" w:rsidRPr="00D8223F" w:rsidRDefault="00D8223F" w:rsidP="00D8223F">
            <w:pPr>
              <w:jc w:val="both"/>
              <w:rPr>
                <w:rFonts w:ascii="Times New Roman" w:hAnsi="Times New Roman" w:cs="Times New Roman"/>
                <w:sz w:val="24"/>
                <w:szCs w:val="24"/>
              </w:rPr>
            </w:pPr>
            <w:proofErr w:type="spellStart"/>
            <w:r w:rsidRPr="00D8223F">
              <w:rPr>
                <w:rFonts w:ascii="Times New Roman" w:hAnsi="Times New Roman" w:cs="Times New Roman"/>
                <w:sz w:val="24"/>
                <w:szCs w:val="24"/>
              </w:rPr>
              <w:t>ного</w:t>
            </w:r>
            <w:proofErr w:type="spellEnd"/>
            <w:r w:rsidRPr="00D8223F">
              <w:rPr>
                <w:rFonts w:ascii="Times New Roman" w:hAnsi="Times New Roman" w:cs="Times New Roman"/>
                <w:sz w:val="24"/>
                <w:szCs w:val="24"/>
              </w:rPr>
              <w:t xml:space="preserve"> заседания при главе по подготовке </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к пожароопасному сезону</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-на сходе граждан;</w:t>
            </w:r>
          </w:p>
          <w:p w:rsidR="00D8223F" w:rsidRPr="00D8223F" w:rsidRDefault="00D8223F" w:rsidP="00D8223F">
            <w:pPr>
              <w:rPr>
                <w:rFonts w:ascii="Times New Roman" w:hAnsi="Times New Roman" w:cs="Times New Roman"/>
                <w:sz w:val="24"/>
                <w:szCs w:val="24"/>
              </w:rPr>
            </w:pP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05.05.2017г</w:t>
            </w:r>
          </w:p>
          <w:p w:rsidR="00D8223F" w:rsidRPr="00D8223F" w:rsidRDefault="00D8223F" w:rsidP="00D8223F">
            <w:pPr>
              <w:rPr>
                <w:rFonts w:ascii="Times New Roman" w:hAnsi="Times New Roman" w:cs="Times New Roman"/>
                <w:sz w:val="24"/>
                <w:szCs w:val="24"/>
              </w:rPr>
            </w:pPr>
          </w:p>
        </w:tc>
        <w:tc>
          <w:tcPr>
            <w:tcW w:w="6724" w:type="dxa"/>
          </w:tcPr>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tc>
      </w:tr>
      <w:tr w:rsidR="00D8223F" w:rsidRPr="00D8223F" w:rsidTr="00D8223F">
        <w:trPr>
          <w:trHeight w:val="300"/>
        </w:trPr>
        <w:tc>
          <w:tcPr>
            <w:tcW w:w="636" w:type="dxa"/>
          </w:tcPr>
          <w:p w:rsidR="00D8223F" w:rsidRPr="00D8223F" w:rsidRDefault="00D8223F" w:rsidP="00D8223F">
            <w:pPr>
              <w:rPr>
                <w:rFonts w:ascii="Times New Roman" w:hAnsi="Times New Roman" w:cs="Times New Roman"/>
                <w:sz w:val="24"/>
                <w:szCs w:val="24"/>
              </w:rPr>
            </w:pPr>
          </w:p>
        </w:tc>
        <w:tc>
          <w:tcPr>
            <w:tcW w:w="14150" w:type="dxa"/>
            <w:gridSpan w:val="3"/>
          </w:tcPr>
          <w:p w:rsidR="00D8223F" w:rsidRPr="00D8223F" w:rsidRDefault="00D8223F" w:rsidP="00D8223F">
            <w:pPr>
              <w:rPr>
                <w:rFonts w:ascii="Times New Roman" w:hAnsi="Times New Roman" w:cs="Times New Roman"/>
                <w:b/>
                <w:sz w:val="24"/>
                <w:szCs w:val="24"/>
              </w:rPr>
            </w:pPr>
            <w:r w:rsidRPr="00D8223F">
              <w:rPr>
                <w:rFonts w:ascii="Times New Roman" w:hAnsi="Times New Roman" w:cs="Times New Roman"/>
                <w:b/>
                <w:sz w:val="24"/>
                <w:szCs w:val="24"/>
              </w:rPr>
              <w:t>2Подготовительные мероприятия</w:t>
            </w:r>
          </w:p>
        </w:tc>
      </w:tr>
      <w:tr w:rsidR="00D8223F" w:rsidRPr="00D8223F" w:rsidTr="00D8223F">
        <w:trPr>
          <w:trHeight w:val="439"/>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2.1</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Обеспечение формирования бригад пожаротушения </w:t>
            </w: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До начала </w:t>
            </w:r>
            <w:proofErr w:type="spellStart"/>
            <w:r w:rsidRPr="00D8223F">
              <w:rPr>
                <w:rFonts w:ascii="Times New Roman" w:hAnsi="Times New Roman" w:cs="Times New Roman"/>
                <w:sz w:val="24"/>
                <w:szCs w:val="24"/>
              </w:rPr>
              <w:t>пожаро</w:t>
            </w:r>
            <w:proofErr w:type="spellEnd"/>
            <w:r w:rsidRPr="00D8223F">
              <w:rPr>
                <w:rFonts w:ascii="Times New Roman" w:hAnsi="Times New Roman" w:cs="Times New Roman"/>
                <w:sz w:val="24"/>
                <w:szCs w:val="24"/>
              </w:rPr>
              <w:t>-</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опасного периода</w:t>
            </w:r>
          </w:p>
        </w:tc>
        <w:tc>
          <w:tcPr>
            <w:tcW w:w="6724" w:type="dxa"/>
          </w:tcPr>
          <w:p w:rsidR="00D8223F" w:rsidRPr="00D8223F" w:rsidRDefault="00D8223F" w:rsidP="00D8223F">
            <w:pPr>
              <w:rPr>
                <w:rFonts w:ascii="Times New Roman" w:hAnsi="Times New Roman" w:cs="Times New Roman"/>
                <w:sz w:val="24"/>
                <w:szCs w:val="24"/>
              </w:rPr>
            </w:pPr>
          </w:p>
        </w:tc>
      </w:tr>
      <w:tr w:rsidR="00D8223F" w:rsidRPr="00D8223F" w:rsidTr="00D8223F">
        <w:trPr>
          <w:trHeight w:val="405"/>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2.2.</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Организация производства профилактических противопожарных выжиганий</w:t>
            </w: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В период схода снежного покрова</w:t>
            </w:r>
          </w:p>
        </w:tc>
        <w:tc>
          <w:tcPr>
            <w:tcW w:w="6724" w:type="dxa"/>
          </w:tcPr>
          <w:p w:rsidR="00D8223F" w:rsidRPr="00D8223F" w:rsidRDefault="00D8223F" w:rsidP="00D8223F">
            <w:pPr>
              <w:rPr>
                <w:rFonts w:ascii="Times New Roman" w:hAnsi="Times New Roman" w:cs="Times New Roman"/>
                <w:sz w:val="24"/>
                <w:szCs w:val="24"/>
              </w:rPr>
            </w:pPr>
          </w:p>
        </w:tc>
      </w:tr>
      <w:tr w:rsidR="00D8223F" w:rsidRPr="00D8223F" w:rsidTr="00D8223F">
        <w:trPr>
          <w:trHeight w:val="363"/>
        </w:trPr>
        <w:tc>
          <w:tcPr>
            <w:tcW w:w="636" w:type="dxa"/>
          </w:tcPr>
          <w:p w:rsidR="00D8223F" w:rsidRPr="00D8223F" w:rsidRDefault="00D8223F" w:rsidP="00D8223F">
            <w:pPr>
              <w:rPr>
                <w:rFonts w:ascii="Times New Roman" w:hAnsi="Times New Roman" w:cs="Times New Roman"/>
                <w:sz w:val="24"/>
                <w:szCs w:val="24"/>
              </w:rPr>
            </w:pPr>
          </w:p>
        </w:tc>
        <w:tc>
          <w:tcPr>
            <w:tcW w:w="5239" w:type="dxa"/>
          </w:tcPr>
          <w:p w:rsidR="00D8223F" w:rsidRPr="00D8223F" w:rsidRDefault="00D8223F" w:rsidP="00D8223F">
            <w:pPr>
              <w:jc w:val="both"/>
              <w:rPr>
                <w:rFonts w:ascii="Times New Roman" w:hAnsi="Times New Roman" w:cs="Times New Roman"/>
                <w:sz w:val="24"/>
                <w:szCs w:val="24"/>
              </w:rPr>
            </w:pPr>
          </w:p>
        </w:tc>
        <w:tc>
          <w:tcPr>
            <w:tcW w:w="2187" w:type="dxa"/>
          </w:tcPr>
          <w:p w:rsidR="00D8223F" w:rsidRPr="00D8223F" w:rsidRDefault="00D8223F" w:rsidP="00D8223F">
            <w:pPr>
              <w:rPr>
                <w:rFonts w:ascii="Times New Roman" w:hAnsi="Times New Roman" w:cs="Times New Roman"/>
                <w:sz w:val="24"/>
                <w:szCs w:val="24"/>
              </w:rPr>
            </w:pPr>
          </w:p>
        </w:tc>
        <w:tc>
          <w:tcPr>
            <w:tcW w:w="6724" w:type="dxa"/>
          </w:tcPr>
          <w:p w:rsidR="00D8223F" w:rsidRPr="00D8223F" w:rsidRDefault="00D8223F" w:rsidP="00D8223F">
            <w:pPr>
              <w:rPr>
                <w:rFonts w:ascii="Times New Roman" w:hAnsi="Times New Roman" w:cs="Times New Roman"/>
                <w:sz w:val="24"/>
                <w:szCs w:val="24"/>
              </w:rPr>
            </w:pPr>
          </w:p>
        </w:tc>
      </w:tr>
      <w:tr w:rsidR="00D8223F" w:rsidRPr="00D8223F" w:rsidTr="00D8223F">
        <w:trPr>
          <w:trHeight w:val="330"/>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2.3</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Проведение проверок хода подготовки и готовности сил пожаротушения и сре</w:t>
            </w:r>
            <w:proofErr w:type="gramStart"/>
            <w:r w:rsidRPr="00D8223F">
              <w:rPr>
                <w:rFonts w:ascii="Times New Roman" w:hAnsi="Times New Roman" w:cs="Times New Roman"/>
                <w:sz w:val="24"/>
                <w:szCs w:val="24"/>
              </w:rPr>
              <w:t>дств св</w:t>
            </w:r>
            <w:proofErr w:type="gramEnd"/>
            <w:r w:rsidRPr="00D8223F">
              <w:rPr>
                <w:rFonts w:ascii="Times New Roman" w:hAnsi="Times New Roman" w:cs="Times New Roman"/>
                <w:sz w:val="24"/>
                <w:szCs w:val="24"/>
              </w:rPr>
              <w:t>язи к пожароопасному сезону</w:t>
            </w: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до 05.05.2017г</w:t>
            </w:r>
          </w:p>
        </w:tc>
        <w:tc>
          <w:tcPr>
            <w:tcW w:w="6724" w:type="dxa"/>
          </w:tcPr>
          <w:p w:rsidR="00D8223F" w:rsidRPr="00D8223F" w:rsidRDefault="00D8223F" w:rsidP="00D8223F">
            <w:pPr>
              <w:rPr>
                <w:rFonts w:ascii="Times New Roman" w:hAnsi="Times New Roman" w:cs="Times New Roman"/>
                <w:sz w:val="24"/>
                <w:szCs w:val="24"/>
              </w:rPr>
            </w:pPr>
          </w:p>
        </w:tc>
      </w:tr>
      <w:tr w:rsidR="00D8223F" w:rsidRPr="00D8223F" w:rsidTr="00D8223F">
        <w:trPr>
          <w:trHeight w:val="402"/>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2.4.</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Определение мест возможного отселения</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жителей из населенных пунктов, находящихся в пожароопасной зоне</w:t>
            </w: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до 05.05.2017г</w:t>
            </w:r>
          </w:p>
        </w:tc>
        <w:tc>
          <w:tcPr>
            <w:tcW w:w="6724" w:type="dxa"/>
          </w:tcPr>
          <w:p w:rsidR="00D8223F" w:rsidRPr="00D8223F" w:rsidRDefault="00D8223F" w:rsidP="00D8223F">
            <w:pPr>
              <w:rPr>
                <w:rFonts w:ascii="Times New Roman" w:hAnsi="Times New Roman" w:cs="Times New Roman"/>
                <w:sz w:val="24"/>
                <w:szCs w:val="24"/>
              </w:rPr>
            </w:pPr>
          </w:p>
        </w:tc>
      </w:tr>
      <w:tr w:rsidR="00D8223F" w:rsidRPr="00D8223F" w:rsidTr="00D8223F">
        <w:trPr>
          <w:trHeight w:val="364"/>
        </w:trPr>
        <w:tc>
          <w:tcPr>
            <w:tcW w:w="636" w:type="dxa"/>
          </w:tcPr>
          <w:p w:rsidR="00D8223F" w:rsidRPr="00D8223F" w:rsidRDefault="00D8223F" w:rsidP="00D8223F">
            <w:pPr>
              <w:rPr>
                <w:rFonts w:ascii="Times New Roman" w:hAnsi="Times New Roman" w:cs="Times New Roman"/>
                <w:sz w:val="24"/>
                <w:szCs w:val="24"/>
              </w:rPr>
            </w:pPr>
          </w:p>
        </w:tc>
        <w:tc>
          <w:tcPr>
            <w:tcW w:w="5239" w:type="dxa"/>
          </w:tcPr>
          <w:p w:rsidR="00D8223F" w:rsidRPr="00D8223F" w:rsidRDefault="00D8223F" w:rsidP="00D8223F">
            <w:pPr>
              <w:rPr>
                <w:rFonts w:ascii="Times New Roman" w:hAnsi="Times New Roman" w:cs="Times New Roman"/>
                <w:b/>
                <w:sz w:val="24"/>
                <w:szCs w:val="24"/>
              </w:rPr>
            </w:pPr>
            <w:r w:rsidRPr="00D8223F">
              <w:rPr>
                <w:rFonts w:ascii="Times New Roman" w:hAnsi="Times New Roman" w:cs="Times New Roman"/>
                <w:b/>
                <w:sz w:val="24"/>
                <w:szCs w:val="24"/>
              </w:rPr>
              <w:t>3. Оперативные мероприятия</w:t>
            </w:r>
          </w:p>
        </w:tc>
        <w:tc>
          <w:tcPr>
            <w:tcW w:w="2187" w:type="dxa"/>
          </w:tcPr>
          <w:p w:rsidR="00D8223F" w:rsidRPr="00D8223F" w:rsidRDefault="00D8223F" w:rsidP="00D8223F">
            <w:pPr>
              <w:rPr>
                <w:rFonts w:ascii="Times New Roman" w:hAnsi="Times New Roman" w:cs="Times New Roman"/>
                <w:sz w:val="24"/>
                <w:szCs w:val="24"/>
              </w:rPr>
            </w:pPr>
          </w:p>
        </w:tc>
        <w:tc>
          <w:tcPr>
            <w:tcW w:w="6724" w:type="dxa"/>
          </w:tcPr>
          <w:p w:rsidR="00D8223F" w:rsidRPr="00D8223F" w:rsidRDefault="00D8223F" w:rsidP="00D8223F">
            <w:pPr>
              <w:rPr>
                <w:rFonts w:ascii="Times New Roman" w:hAnsi="Times New Roman" w:cs="Times New Roman"/>
                <w:sz w:val="24"/>
                <w:szCs w:val="24"/>
              </w:rPr>
            </w:pPr>
          </w:p>
        </w:tc>
      </w:tr>
      <w:tr w:rsidR="00D8223F" w:rsidRPr="00D8223F" w:rsidTr="00D8223F">
        <w:trPr>
          <w:trHeight w:val="345"/>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3.1.</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Обеспечение </w:t>
            </w:r>
            <w:proofErr w:type="gramStart"/>
            <w:r w:rsidRPr="00D8223F">
              <w:rPr>
                <w:rFonts w:ascii="Times New Roman" w:hAnsi="Times New Roman" w:cs="Times New Roman"/>
                <w:sz w:val="24"/>
                <w:szCs w:val="24"/>
              </w:rPr>
              <w:t>контроля за</w:t>
            </w:r>
            <w:proofErr w:type="gramEnd"/>
            <w:r w:rsidRPr="00D8223F">
              <w:rPr>
                <w:rFonts w:ascii="Times New Roman" w:hAnsi="Times New Roman" w:cs="Times New Roman"/>
                <w:sz w:val="24"/>
                <w:szCs w:val="24"/>
              </w:rPr>
              <w:t xml:space="preserve"> своевременностью наращивания сил пожаротушения для недопущения выхода пожаров из-под контроля</w:t>
            </w: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В течение пожароопасного сезона</w:t>
            </w:r>
          </w:p>
        </w:tc>
        <w:tc>
          <w:tcPr>
            <w:tcW w:w="6724"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w:t>
            </w:r>
          </w:p>
        </w:tc>
      </w:tr>
      <w:tr w:rsidR="00D8223F" w:rsidRPr="00D8223F" w:rsidTr="00D8223F">
        <w:trPr>
          <w:trHeight w:val="288"/>
        </w:trPr>
        <w:tc>
          <w:tcPr>
            <w:tcW w:w="636"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3.2.</w:t>
            </w:r>
          </w:p>
        </w:tc>
        <w:tc>
          <w:tcPr>
            <w:tcW w:w="5239"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Организация тушения лесных пожаров</w:t>
            </w:r>
          </w:p>
        </w:tc>
        <w:tc>
          <w:tcPr>
            <w:tcW w:w="2187" w:type="dxa"/>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В течение пожароопасного сезона</w:t>
            </w:r>
          </w:p>
        </w:tc>
        <w:tc>
          <w:tcPr>
            <w:tcW w:w="6724" w:type="dxa"/>
          </w:tcPr>
          <w:p w:rsidR="00D8223F" w:rsidRPr="00D8223F" w:rsidRDefault="00D8223F" w:rsidP="00D8223F">
            <w:pPr>
              <w:rPr>
                <w:rFonts w:ascii="Times New Roman" w:hAnsi="Times New Roman" w:cs="Times New Roman"/>
                <w:sz w:val="24"/>
                <w:szCs w:val="24"/>
              </w:rPr>
            </w:pPr>
          </w:p>
        </w:tc>
      </w:tr>
    </w:tbl>
    <w:p w:rsidR="00D8223F" w:rsidRDefault="00D8223F" w:rsidP="00D8223F">
      <w:pPr>
        <w:rPr>
          <w:sz w:val="28"/>
          <w:szCs w:val="28"/>
        </w:rPr>
      </w:pPr>
    </w:p>
    <w:p w:rsidR="00D8223F" w:rsidRDefault="00D8223F" w:rsidP="00D8223F">
      <w:pPr>
        <w:jc w:val="both"/>
        <w:rPr>
          <w:sz w:val="28"/>
          <w:szCs w:val="28"/>
        </w:rPr>
      </w:pPr>
    </w:p>
    <w:p w:rsidR="002E5663" w:rsidRDefault="002E5663" w:rsidP="002E5663">
      <w:pPr>
        <w:rPr>
          <w:lang w:eastAsia="ru-RU"/>
        </w:rPr>
      </w:pPr>
    </w:p>
    <w:p w:rsidR="002E5663" w:rsidRDefault="002E5663" w:rsidP="002E5663">
      <w:pPr>
        <w:rPr>
          <w:lang w:eastAsia="ru-RU"/>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Default="00D8223F" w:rsidP="00D8223F">
      <w:pPr>
        <w:rPr>
          <w:rFonts w:ascii="Times New Roman" w:hAnsi="Times New Roman" w:cs="Times New Roman"/>
          <w:b/>
          <w:sz w:val="24"/>
          <w:szCs w:val="24"/>
        </w:rPr>
      </w:pPr>
    </w:p>
    <w:p w:rsidR="00D8223F" w:rsidRPr="00D8223F" w:rsidRDefault="00D8223F" w:rsidP="00D8223F">
      <w:pPr>
        <w:rPr>
          <w:rFonts w:ascii="Times New Roman" w:hAnsi="Times New Roman" w:cs="Times New Roman"/>
          <w:b/>
          <w:sz w:val="24"/>
          <w:szCs w:val="24"/>
        </w:rPr>
      </w:pPr>
      <w:r w:rsidRPr="00D8223F">
        <w:rPr>
          <w:rFonts w:ascii="Times New Roman" w:hAnsi="Times New Roman" w:cs="Times New Roman"/>
          <w:b/>
          <w:sz w:val="24"/>
          <w:szCs w:val="24"/>
        </w:rPr>
        <w:t>АДМИНИСТРАЦИЯ</w:t>
      </w:r>
    </w:p>
    <w:p w:rsidR="00D8223F" w:rsidRPr="00D8223F" w:rsidRDefault="00D8223F" w:rsidP="00D8223F">
      <w:pPr>
        <w:rPr>
          <w:rFonts w:ascii="Times New Roman" w:hAnsi="Times New Roman" w:cs="Times New Roman"/>
          <w:b/>
          <w:sz w:val="24"/>
          <w:szCs w:val="24"/>
        </w:rPr>
      </w:pPr>
      <w:r w:rsidRPr="00D8223F">
        <w:rPr>
          <w:rFonts w:ascii="Times New Roman" w:hAnsi="Times New Roman" w:cs="Times New Roman"/>
          <w:b/>
          <w:sz w:val="24"/>
          <w:szCs w:val="24"/>
        </w:rPr>
        <w:t>МАЮРОВСКОГО СЕЛЬСОВЕТА</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Сузунского района Новосибирской области</w:t>
      </w:r>
    </w:p>
    <w:p w:rsidR="00D8223F" w:rsidRPr="00D8223F" w:rsidRDefault="00D8223F" w:rsidP="00D8223F">
      <w:pPr>
        <w:rPr>
          <w:rFonts w:ascii="Times New Roman" w:hAnsi="Times New Roman" w:cs="Times New Roman"/>
          <w:b/>
          <w:sz w:val="24"/>
          <w:szCs w:val="24"/>
        </w:rPr>
      </w:pPr>
    </w:p>
    <w:p w:rsidR="00D8223F" w:rsidRPr="00D8223F" w:rsidRDefault="00D8223F" w:rsidP="00D8223F">
      <w:pPr>
        <w:rPr>
          <w:rFonts w:ascii="Times New Roman" w:hAnsi="Times New Roman" w:cs="Times New Roman"/>
          <w:b/>
          <w:sz w:val="24"/>
          <w:szCs w:val="24"/>
        </w:rPr>
      </w:pPr>
    </w:p>
    <w:p w:rsidR="00D8223F" w:rsidRPr="00D8223F" w:rsidRDefault="00D8223F" w:rsidP="00D8223F">
      <w:pPr>
        <w:rPr>
          <w:rFonts w:ascii="Times New Roman" w:hAnsi="Times New Roman" w:cs="Times New Roman"/>
          <w:b/>
          <w:spacing w:val="30"/>
          <w:sz w:val="24"/>
          <w:szCs w:val="24"/>
        </w:rPr>
      </w:pPr>
      <w:r w:rsidRPr="00D8223F">
        <w:rPr>
          <w:rFonts w:ascii="Times New Roman" w:hAnsi="Times New Roman" w:cs="Times New Roman"/>
          <w:b/>
          <w:spacing w:val="30"/>
          <w:sz w:val="24"/>
          <w:szCs w:val="24"/>
        </w:rPr>
        <w:t>ПОСТАНОВЛЕНИЕ</w:t>
      </w:r>
    </w:p>
    <w:p w:rsidR="00D8223F" w:rsidRPr="00D8223F" w:rsidRDefault="00D8223F" w:rsidP="00D8223F">
      <w:pPr>
        <w:rPr>
          <w:rFonts w:ascii="Times New Roman" w:hAnsi="Times New Roman" w:cs="Times New Roman"/>
          <w:b/>
          <w:sz w:val="24"/>
          <w:szCs w:val="24"/>
        </w:rPr>
      </w:pPr>
    </w:p>
    <w:p w:rsidR="00D8223F" w:rsidRPr="00D8223F" w:rsidRDefault="00D8223F" w:rsidP="00D8223F">
      <w:pPr>
        <w:rPr>
          <w:rFonts w:ascii="Times New Roman" w:hAnsi="Times New Roman" w:cs="Times New Roman"/>
          <w:sz w:val="24"/>
          <w:szCs w:val="24"/>
        </w:rPr>
      </w:pPr>
      <w:r>
        <w:rPr>
          <w:rFonts w:ascii="Times New Roman" w:hAnsi="Times New Roman" w:cs="Times New Roman"/>
          <w:sz w:val="24"/>
          <w:szCs w:val="24"/>
        </w:rPr>
        <w:t>От 03.05.2017г.</w:t>
      </w:r>
      <w:r w:rsidRPr="00D8223F">
        <w:rPr>
          <w:rFonts w:ascii="Times New Roman" w:hAnsi="Times New Roman" w:cs="Times New Roman"/>
          <w:sz w:val="24"/>
          <w:szCs w:val="24"/>
        </w:rPr>
        <w:tab/>
      </w:r>
      <w:r w:rsidRPr="00D8223F">
        <w:rPr>
          <w:rFonts w:ascii="Times New Roman" w:hAnsi="Times New Roman" w:cs="Times New Roman"/>
          <w:sz w:val="24"/>
          <w:szCs w:val="24"/>
        </w:rPr>
        <w:tab/>
        <w:t xml:space="preserve">     </w:t>
      </w:r>
      <w:r w:rsidRPr="00D8223F">
        <w:rPr>
          <w:rFonts w:ascii="Times New Roman" w:hAnsi="Times New Roman" w:cs="Times New Roman"/>
          <w:sz w:val="24"/>
          <w:szCs w:val="24"/>
        </w:rPr>
        <w:tab/>
        <w:t>с.Маюрово</w:t>
      </w:r>
      <w:r w:rsidRPr="00D8223F">
        <w:rPr>
          <w:rFonts w:ascii="Times New Roman" w:hAnsi="Times New Roman" w:cs="Times New Roman"/>
          <w:sz w:val="24"/>
          <w:szCs w:val="24"/>
        </w:rPr>
        <w:tab/>
      </w:r>
      <w:r w:rsidRPr="00D8223F">
        <w:rPr>
          <w:rFonts w:ascii="Times New Roman" w:hAnsi="Times New Roman" w:cs="Times New Roman"/>
          <w:sz w:val="24"/>
          <w:szCs w:val="24"/>
        </w:rPr>
        <w:tab/>
      </w:r>
      <w:r w:rsidRPr="00D8223F">
        <w:rPr>
          <w:rFonts w:ascii="Times New Roman" w:hAnsi="Times New Roman" w:cs="Times New Roman"/>
          <w:sz w:val="24"/>
          <w:szCs w:val="24"/>
        </w:rPr>
        <w:tab/>
        <w:t xml:space="preserve">  </w:t>
      </w:r>
      <w:r>
        <w:rPr>
          <w:rFonts w:ascii="Times New Roman" w:hAnsi="Times New Roman" w:cs="Times New Roman"/>
          <w:sz w:val="24"/>
          <w:szCs w:val="24"/>
        </w:rPr>
        <w:t xml:space="preserve">                           № 36</w:t>
      </w:r>
    </w:p>
    <w:p w:rsidR="00D8223F" w:rsidRPr="00D8223F" w:rsidRDefault="00D8223F" w:rsidP="00D8223F">
      <w:pPr>
        <w:rPr>
          <w:rFonts w:ascii="Times New Roman" w:hAnsi="Times New Roman" w:cs="Times New Roman"/>
          <w:sz w:val="24"/>
          <w:szCs w:val="24"/>
        </w:rPr>
      </w:pPr>
    </w:p>
    <w:p w:rsidR="00D8223F" w:rsidRPr="00D8223F" w:rsidRDefault="00D8223F" w:rsidP="00D8223F">
      <w:pPr>
        <w:jc w:val="left"/>
        <w:rPr>
          <w:rFonts w:ascii="Times New Roman" w:hAnsi="Times New Roman" w:cs="Times New Roman"/>
          <w:sz w:val="24"/>
          <w:szCs w:val="24"/>
        </w:rPr>
      </w:pPr>
      <w:r w:rsidRPr="00D8223F">
        <w:rPr>
          <w:rFonts w:ascii="Times New Roman" w:hAnsi="Times New Roman" w:cs="Times New Roman"/>
          <w:sz w:val="24"/>
          <w:szCs w:val="24"/>
        </w:rPr>
        <w:t>О  защите населенных пунктов</w:t>
      </w:r>
    </w:p>
    <w:p w:rsidR="00D8223F" w:rsidRPr="00D8223F" w:rsidRDefault="00D8223F" w:rsidP="00D8223F">
      <w:pPr>
        <w:jc w:val="left"/>
        <w:rPr>
          <w:rFonts w:ascii="Times New Roman" w:hAnsi="Times New Roman" w:cs="Times New Roman"/>
          <w:sz w:val="24"/>
          <w:szCs w:val="24"/>
        </w:rPr>
      </w:pPr>
      <w:r w:rsidRPr="00D8223F">
        <w:rPr>
          <w:rFonts w:ascii="Times New Roman" w:hAnsi="Times New Roman" w:cs="Times New Roman"/>
          <w:sz w:val="24"/>
          <w:szCs w:val="24"/>
        </w:rPr>
        <w:t>от перехода лесных пожаров</w:t>
      </w:r>
    </w:p>
    <w:p w:rsidR="00D8223F" w:rsidRPr="00D8223F" w:rsidRDefault="00D8223F" w:rsidP="00D8223F">
      <w:pPr>
        <w:jc w:val="left"/>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В связи с наступлением пожароопасного сезона в лесах, возникает опасность перехода лесных пожаров на населенные пункты, расположенные в лесных массивах. В целях предотвращения возникновения чрезвычайных ситуаций и организации тушения пожаров</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ПОСТАНОВЛЯЮ:</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1. Утвердить план мероприятий по обеспечению пожарной безопасности в течение всего пожароопасного периода 2017 года </w:t>
      </w:r>
      <w:proofErr w:type="gramStart"/>
      <w:r w:rsidRPr="00D8223F">
        <w:rPr>
          <w:rFonts w:ascii="Times New Roman" w:hAnsi="Times New Roman" w:cs="Times New Roman"/>
          <w:sz w:val="24"/>
          <w:szCs w:val="24"/>
        </w:rPr>
        <w:t>в</w:t>
      </w:r>
      <w:proofErr w:type="gramEnd"/>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с</w:t>
      </w:r>
      <w:proofErr w:type="gramEnd"/>
      <w:r w:rsidRPr="00D8223F">
        <w:rPr>
          <w:rFonts w:ascii="Times New Roman" w:hAnsi="Times New Roman" w:cs="Times New Roman"/>
          <w:sz w:val="24"/>
          <w:szCs w:val="24"/>
        </w:rPr>
        <w:t>. Рождественка и д.Татчиха с населением соответственно 28 чел. и 36 чел. (Приложение № 1).</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2. Основную роль по недопущению лесных пожаров уделить профилактическим мероприятиям:</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3. Разработать порядок оповещения населения и порядок его эвакуации.     (Приложение № 2)</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Для эвакуации населения выделить автомобили ГАЗ 3110 администрации и   Маюровской СОШ.</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 Эвакуацию населения и его размещение произвести </w:t>
      </w:r>
      <w:proofErr w:type="gramStart"/>
      <w:r w:rsidRPr="00D8223F">
        <w:rPr>
          <w:rFonts w:ascii="Times New Roman" w:hAnsi="Times New Roman" w:cs="Times New Roman"/>
          <w:sz w:val="24"/>
          <w:szCs w:val="24"/>
        </w:rPr>
        <w:t>в</w:t>
      </w:r>
      <w:proofErr w:type="gramEnd"/>
      <w:r w:rsidRPr="00D8223F">
        <w:rPr>
          <w:rFonts w:ascii="Times New Roman" w:hAnsi="Times New Roman" w:cs="Times New Roman"/>
          <w:sz w:val="24"/>
          <w:szCs w:val="24"/>
        </w:rPr>
        <w:t xml:space="preserve"> с. Маюрово</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4. Назначить ответственных за проведение мероприятий по обеспечению пожарной безопасности</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в  д. Татчиха         – Елисееву Татьяну Александровну (по согласованию);</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в</w:t>
      </w:r>
      <w:proofErr w:type="gramEnd"/>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с</w:t>
      </w:r>
      <w:proofErr w:type="gramEnd"/>
      <w:r w:rsidRPr="00D8223F">
        <w:rPr>
          <w:rFonts w:ascii="Times New Roman" w:hAnsi="Times New Roman" w:cs="Times New Roman"/>
          <w:sz w:val="24"/>
          <w:szCs w:val="24"/>
        </w:rPr>
        <w:t>. Рождественка – Быкову Валентину Александровну (по согласованию);</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     5. Контроль за исполнением </w:t>
      </w:r>
      <w:proofErr w:type="gramStart"/>
      <w:r w:rsidRPr="00D8223F">
        <w:rPr>
          <w:rFonts w:ascii="Times New Roman" w:hAnsi="Times New Roman" w:cs="Times New Roman"/>
          <w:sz w:val="24"/>
          <w:szCs w:val="24"/>
        </w:rPr>
        <w:t>данного</w:t>
      </w:r>
      <w:proofErr w:type="gramEnd"/>
      <w:r w:rsidRPr="00D8223F">
        <w:rPr>
          <w:rFonts w:ascii="Times New Roman" w:hAnsi="Times New Roman" w:cs="Times New Roman"/>
          <w:sz w:val="24"/>
          <w:szCs w:val="24"/>
        </w:rPr>
        <w:t xml:space="preserve"> постановления оставляю за собой.</w:t>
      </w: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Глава Маюровского сельсовета </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Сузунского района Новосибирской области                                 В.В. Чурикова</w:t>
      </w: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p>
    <w:p w:rsidR="00D8223F" w:rsidRDefault="00D8223F" w:rsidP="00D8223F">
      <w:pPr>
        <w:jc w:val="right"/>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Утверждаю</w:t>
      </w: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Глава Маюровского сельсовета</w:t>
      </w: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______________ В.В.Чурикова</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ПЛАН</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Привлечения дополнительных сил и сре</w:t>
      </w:r>
      <w:proofErr w:type="gramStart"/>
      <w:r w:rsidRPr="00D8223F">
        <w:rPr>
          <w:rFonts w:ascii="Times New Roman" w:hAnsi="Times New Roman" w:cs="Times New Roman"/>
          <w:sz w:val="24"/>
          <w:szCs w:val="24"/>
        </w:rPr>
        <w:t>дств дл</w:t>
      </w:r>
      <w:proofErr w:type="gramEnd"/>
      <w:r w:rsidRPr="00D8223F">
        <w:rPr>
          <w:rFonts w:ascii="Times New Roman" w:hAnsi="Times New Roman" w:cs="Times New Roman"/>
          <w:sz w:val="24"/>
          <w:szCs w:val="24"/>
        </w:rPr>
        <w:t>я тушения лесных пожаров по муниципальному образованию Маюровского сельсовета на 2017год</w:t>
      </w:r>
    </w:p>
    <w:tbl>
      <w:tblPr>
        <w:tblStyle w:val="a3"/>
        <w:tblW w:w="0" w:type="auto"/>
        <w:tblLook w:val="04A0"/>
      </w:tblPr>
      <w:tblGrid>
        <w:gridCol w:w="1209"/>
        <w:gridCol w:w="1114"/>
        <w:gridCol w:w="1004"/>
        <w:gridCol w:w="671"/>
        <w:gridCol w:w="89"/>
        <w:gridCol w:w="1097"/>
        <w:gridCol w:w="1125"/>
        <w:gridCol w:w="1094"/>
        <w:gridCol w:w="1175"/>
        <w:gridCol w:w="993"/>
      </w:tblGrid>
      <w:tr w:rsidR="00D8223F" w:rsidRPr="00D8223F" w:rsidTr="00D8223F">
        <w:trPr>
          <w:trHeight w:val="375"/>
        </w:trPr>
        <w:tc>
          <w:tcPr>
            <w:tcW w:w="19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Наименование организации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Численность привлекаемых людей</w:t>
            </w:r>
          </w:p>
        </w:tc>
        <w:tc>
          <w:tcPr>
            <w:tcW w:w="431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Противопожарный инвентарь</w:t>
            </w:r>
          </w:p>
        </w:tc>
        <w:tc>
          <w:tcPr>
            <w:tcW w:w="1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Наименование техники для доставки рабочих</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Количество привлекаемой техники</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Ответственный исполнитель</w:t>
            </w:r>
          </w:p>
        </w:tc>
        <w:tc>
          <w:tcPr>
            <w:tcW w:w="1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Контактный телефон</w:t>
            </w:r>
          </w:p>
        </w:tc>
      </w:tr>
      <w:tr w:rsidR="00D8223F" w:rsidRPr="00D8223F" w:rsidTr="00D8223F">
        <w:trPr>
          <w:trHeight w:val="5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23F" w:rsidRPr="00D8223F" w:rsidRDefault="00D8223F" w:rsidP="00D8223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23F" w:rsidRPr="00D8223F" w:rsidRDefault="00D8223F" w:rsidP="00D8223F">
            <w:pPr>
              <w:rPr>
                <w:rFonts w:ascii="Times New Roman" w:hAnsi="Times New Roman" w:cs="Times New Roman"/>
                <w:sz w:val="24"/>
                <w:szCs w:val="24"/>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Лопаты,</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w:t>
            </w:r>
          </w:p>
        </w:tc>
        <w:tc>
          <w:tcPr>
            <w:tcW w:w="1327"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топоры</w:t>
            </w:r>
          </w:p>
        </w:tc>
        <w:tc>
          <w:tcPr>
            <w:tcW w:w="1668" w:type="dxa"/>
            <w:tcBorders>
              <w:top w:val="single" w:sz="4" w:space="0" w:color="auto"/>
              <w:left w:val="single" w:sz="4" w:space="0" w:color="000000" w:themeColor="text1"/>
              <w:bottom w:val="single" w:sz="4" w:space="0" w:color="000000" w:themeColor="text1"/>
              <w:right w:val="single" w:sz="4" w:space="0" w:color="auto"/>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Бензопилы, ранцевые огнетушители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23F" w:rsidRPr="00D8223F" w:rsidRDefault="00D8223F" w:rsidP="00D8223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23F" w:rsidRPr="00D8223F" w:rsidRDefault="00D8223F" w:rsidP="00D8223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23F" w:rsidRPr="00D8223F" w:rsidRDefault="00D8223F" w:rsidP="00D8223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23F" w:rsidRPr="00D8223F" w:rsidRDefault="00D8223F" w:rsidP="00D8223F">
            <w:pPr>
              <w:rPr>
                <w:rFonts w:ascii="Times New Roman" w:hAnsi="Times New Roman" w:cs="Times New Roman"/>
                <w:sz w:val="24"/>
                <w:szCs w:val="24"/>
              </w:rPr>
            </w:pPr>
          </w:p>
        </w:tc>
      </w:tr>
      <w:tr w:rsidR="00D8223F" w:rsidRPr="00D8223F" w:rsidTr="00D8223F">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1</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2</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3</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4</w:t>
            </w:r>
          </w:p>
        </w:tc>
        <w:tc>
          <w:tcPr>
            <w:tcW w:w="1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6</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8</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9</w:t>
            </w:r>
          </w:p>
        </w:tc>
      </w:tr>
      <w:tr w:rsidR="00D8223F" w:rsidRPr="00D8223F" w:rsidTr="00D8223F">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МУП « Маюровское ЖКХ»</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4</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Метлы-3,хлопушки-3</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1</w:t>
            </w:r>
          </w:p>
        </w:tc>
        <w:tc>
          <w:tcPr>
            <w:tcW w:w="1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ГАЗ-5307</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МТЗ-82 </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Кудров А.В.</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44-8-39-раб.</w:t>
            </w:r>
          </w:p>
        </w:tc>
      </w:tr>
      <w:tr w:rsidR="00D8223F" w:rsidRPr="00D8223F" w:rsidTr="00D8223F">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Администрация Маюровского сельсовета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1</w:t>
            </w:r>
          </w:p>
        </w:tc>
        <w:tc>
          <w:tcPr>
            <w:tcW w:w="1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ГАЗ -3110</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Чурикова В.В.</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44-839-раб.</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44-811-дом.</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9618776651-сот</w:t>
            </w: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tc>
      </w:tr>
    </w:tbl>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Количество членов ДПД-7 человек</w:t>
      </w:r>
    </w:p>
    <w:p w:rsidR="00D8223F" w:rsidRDefault="00D8223F" w:rsidP="00D8223F"/>
    <w:p w:rsidR="00D8223F" w:rsidRDefault="00D8223F" w:rsidP="00D8223F"/>
    <w:p w:rsidR="00D8223F" w:rsidRDefault="00D8223F" w:rsidP="00D8223F"/>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b/>
          <w:sz w:val="24"/>
          <w:szCs w:val="24"/>
        </w:rPr>
        <w:t>АДМИНИСТРАЦИЯ</w:t>
      </w:r>
      <w:r w:rsidRPr="00D8223F">
        <w:rPr>
          <w:rFonts w:ascii="Times New Roman" w:hAnsi="Times New Roman" w:cs="Times New Roman"/>
          <w:b/>
          <w:sz w:val="24"/>
          <w:szCs w:val="24"/>
        </w:rPr>
        <w:br/>
        <w:t>МАЮРОВСКОГО СЕЛЬСОВЕТА</w:t>
      </w:r>
      <w:r w:rsidRPr="00D8223F">
        <w:rPr>
          <w:rFonts w:ascii="Times New Roman" w:hAnsi="Times New Roman" w:cs="Times New Roman"/>
          <w:b/>
          <w:sz w:val="24"/>
          <w:szCs w:val="24"/>
        </w:rPr>
        <w:br/>
      </w:r>
      <w:r w:rsidRPr="00D8223F">
        <w:rPr>
          <w:rFonts w:ascii="Times New Roman" w:hAnsi="Times New Roman" w:cs="Times New Roman"/>
          <w:sz w:val="24"/>
          <w:szCs w:val="24"/>
        </w:rPr>
        <w:t>Сузунского района Новосибирской области</w:t>
      </w: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b/>
          <w:sz w:val="24"/>
          <w:szCs w:val="24"/>
        </w:rPr>
      </w:pPr>
      <w:r w:rsidRPr="00D8223F">
        <w:rPr>
          <w:rFonts w:ascii="Times New Roman" w:hAnsi="Times New Roman" w:cs="Times New Roman"/>
          <w:b/>
          <w:sz w:val="24"/>
          <w:szCs w:val="24"/>
        </w:rPr>
        <w:t>ПОСТАНОВЛЕНИЕ</w:t>
      </w:r>
    </w:p>
    <w:p w:rsidR="00D8223F" w:rsidRPr="00D8223F" w:rsidRDefault="00D8223F" w:rsidP="00D8223F">
      <w:pPr>
        <w:rPr>
          <w:rFonts w:ascii="Times New Roman" w:hAnsi="Times New Roman" w:cs="Times New Roman"/>
          <w:sz w:val="24"/>
          <w:szCs w:val="24"/>
        </w:rPr>
      </w:pPr>
      <w:r>
        <w:rPr>
          <w:rFonts w:ascii="Times New Roman" w:hAnsi="Times New Roman" w:cs="Times New Roman"/>
          <w:sz w:val="24"/>
          <w:szCs w:val="24"/>
        </w:rPr>
        <w:t>От 03.05.2017г.</w:t>
      </w:r>
      <w:r w:rsidRPr="00D8223F">
        <w:rPr>
          <w:rFonts w:ascii="Times New Roman" w:hAnsi="Times New Roman" w:cs="Times New Roman"/>
          <w:sz w:val="24"/>
          <w:szCs w:val="24"/>
        </w:rPr>
        <w:t xml:space="preserve">                        с. Маюрово                    </w:t>
      </w:r>
      <w:r>
        <w:rPr>
          <w:rFonts w:ascii="Times New Roman" w:hAnsi="Times New Roman" w:cs="Times New Roman"/>
          <w:sz w:val="24"/>
          <w:szCs w:val="24"/>
        </w:rPr>
        <w:t xml:space="preserve">                            № 37</w:t>
      </w: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jc w:val="left"/>
        <w:rPr>
          <w:rFonts w:ascii="Times New Roman" w:hAnsi="Times New Roman" w:cs="Times New Roman"/>
          <w:sz w:val="24"/>
          <w:szCs w:val="24"/>
        </w:rPr>
      </w:pPr>
    </w:p>
    <w:p w:rsidR="00D8223F" w:rsidRPr="00D8223F" w:rsidRDefault="00D8223F" w:rsidP="00D8223F">
      <w:pPr>
        <w:tabs>
          <w:tab w:val="left" w:pos="0"/>
        </w:tabs>
        <w:jc w:val="left"/>
        <w:rPr>
          <w:rFonts w:ascii="Times New Roman" w:hAnsi="Times New Roman" w:cs="Times New Roman"/>
          <w:sz w:val="24"/>
          <w:szCs w:val="24"/>
        </w:rPr>
      </w:pPr>
      <w:r w:rsidRPr="00D8223F">
        <w:rPr>
          <w:rFonts w:ascii="Times New Roman" w:hAnsi="Times New Roman" w:cs="Times New Roman"/>
          <w:bCs/>
          <w:sz w:val="24"/>
          <w:szCs w:val="24"/>
        </w:rPr>
        <w:t>«</w:t>
      </w:r>
      <w:r w:rsidRPr="00D8223F">
        <w:rPr>
          <w:rFonts w:ascii="Times New Roman" w:hAnsi="Times New Roman" w:cs="Times New Roman"/>
          <w:sz w:val="24"/>
          <w:szCs w:val="24"/>
        </w:rPr>
        <w:t>О создании межведомственной комиссии</w:t>
      </w:r>
    </w:p>
    <w:p w:rsidR="00D8223F" w:rsidRPr="00D8223F" w:rsidRDefault="00D8223F" w:rsidP="00D8223F">
      <w:pPr>
        <w:tabs>
          <w:tab w:val="left" w:pos="0"/>
        </w:tabs>
        <w:jc w:val="left"/>
        <w:rPr>
          <w:rFonts w:ascii="Times New Roman" w:hAnsi="Times New Roman" w:cs="Times New Roman"/>
          <w:sz w:val="24"/>
          <w:szCs w:val="24"/>
        </w:rPr>
      </w:pPr>
      <w:r w:rsidRPr="00D8223F">
        <w:rPr>
          <w:rFonts w:ascii="Times New Roman" w:hAnsi="Times New Roman" w:cs="Times New Roman"/>
          <w:sz w:val="24"/>
          <w:szCs w:val="24"/>
        </w:rPr>
        <w:t>по признанию помещения жилым помещением,</w:t>
      </w:r>
    </w:p>
    <w:p w:rsidR="00D8223F" w:rsidRPr="00D8223F" w:rsidRDefault="00D8223F" w:rsidP="00D8223F">
      <w:pPr>
        <w:tabs>
          <w:tab w:val="left" w:pos="0"/>
        </w:tabs>
        <w:jc w:val="left"/>
        <w:rPr>
          <w:rFonts w:ascii="Times New Roman" w:hAnsi="Times New Roman" w:cs="Times New Roman"/>
          <w:sz w:val="24"/>
          <w:szCs w:val="24"/>
        </w:rPr>
      </w:pPr>
      <w:r w:rsidRPr="00D8223F">
        <w:rPr>
          <w:rFonts w:ascii="Times New Roman" w:hAnsi="Times New Roman" w:cs="Times New Roman"/>
          <w:sz w:val="24"/>
          <w:szCs w:val="24"/>
        </w:rPr>
        <w:t xml:space="preserve">жилого помещения </w:t>
      </w:r>
      <w:proofErr w:type="gramStart"/>
      <w:r w:rsidRPr="00D8223F">
        <w:rPr>
          <w:rFonts w:ascii="Times New Roman" w:hAnsi="Times New Roman" w:cs="Times New Roman"/>
          <w:sz w:val="24"/>
          <w:szCs w:val="24"/>
        </w:rPr>
        <w:t>непригодным</w:t>
      </w:r>
      <w:proofErr w:type="gramEnd"/>
      <w:r w:rsidRPr="00D8223F">
        <w:rPr>
          <w:rFonts w:ascii="Times New Roman" w:hAnsi="Times New Roman" w:cs="Times New Roman"/>
          <w:sz w:val="24"/>
          <w:szCs w:val="24"/>
        </w:rPr>
        <w:t xml:space="preserve"> для проживания,</w:t>
      </w:r>
    </w:p>
    <w:p w:rsidR="00D8223F" w:rsidRPr="00D8223F" w:rsidRDefault="00D8223F" w:rsidP="00D8223F">
      <w:pPr>
        <w:tabs>
          <w:tab w:val="left" w:pos="0"/>
        </w:tabs>
        <w:jc w:val="left"/>
        <w:rPr>
          <w:rFonts w:ascii="Times New Roman" w:hAnsi="Times New Roman" w:cs="Times New Roman"/>
          <w:sz w:val="24"/>
          <w:szCs w:val="24"/>
        </w:rPr>
      </w:pPr>
      <w:r w:rsidRPr="00D8223F">
        <w:rPr>
          <w:rFonts w:ascii="Times New Roman" w:hAnsi="Times New Roman" w:cs="Times New Roman"/>
          <w:bCs/>
          <w:sz w:val="24"/>
          <w:szCs w:val="24"/>
        </w:rPr>
        <w:t>на территории Маюровского сельского поселения»</w:t>
      </w:r>
    </w:p>
    <w:p w:rsidR="00D8223F" w:rsidRPr="00D8223F" w:rsidRDefault="00D8223F" w:rsidP="00D8223F">
      <w:pPr>
        <w:rPr>
          <w:rFonts w:ascii="Times New Roman" w:hAnsi="Times New Roman" w:cs="Times New Roman"/>
          <w:b/>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ind w:firstLine="709"/>
        <w:jc w:val="both"/>
        <w:rPr>
          <w:rFonts w:ascii="Times New Roman" w:hAnsi="Times New Roman" w:cs="Times New Roman"/>
          <w:sz w:val="24"/>
          <w:szCs w:val="24"/>
        </w:rPr>
      </w:pPr>
      <w:r w:rsidRPr="00D8223F">
        <w:rPr>
          <w:rFonts w:ascii="Times New Roman" w:hAnsi="Times New Roman" w:cs="Times New Roman"/>
          <w:sz w:val="24"/>
          <w:szCs w:val="24"/>
        </w:rPr>
        <w:t xml:space="preserve">    В соответствии со статьей 14 Жилищного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администрация Маюровского сельского поселения,</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ind w:firstLine="709"/>
        <w:rPr>
          <w:rFonts w:ascii="Times New Roman" w:hAnsi="Times New Roman" w:cs="Times New Roman"/>
          <w:b/>
          <w:sz w:val="24"/>
          <w:szCs w:val="24"/>
        </w:rPr>
      </w:pPr>
      <w:r w:rsidRPr="00D8223F">
        <w:rPr>
          <w:rFonts w:ascii="Times New Roman" w:hAnsi="Times New Roman" w:cs="Times New Roman"/>
          <w:b/>
          <w:sz w:val="24"/>
          <w:szCs w:val="24"/>
        </w:rPr>
        <w:t>ПОСТАНОВЛЯЕТ:</w:t>
      </w:r>
    </w:p>
    <w:p w:rsidR="00D8223F" w:rsidRPr="00D8223F" w:rsidRDefault="00D8223F" w:rsidP="00D8223F">
      <w:pPr>
        <w:ind w:firstLine="709"/>
        <w:jc w:val="both"/>
        <w:rPr>
          <w:rFonts w:ascii="Times New Roman" w:hAnsi="Times New Roman" w:cs="Times New Roman"/>
          <w:sz w:val="24"/>
          <w:szCs w:val="24"/>
        </w:rPr>
      </w:pPr>
    </w:p>
    <w:p w:rsidR="00D8223F" w:rsidRPr="00D8223F" w:rsidRDefault="00D8223F" w:rsidP="00D8223F">
      <w:pPr>
        <w:numPr>
          <w:ilvl w:val="0"/>
          <w:numId w:val="9"/>
        </w:numPr>
        <w:tabs>
          <w:tab w:val="clear" w:pos="928"/>
          <w:tab w:val="num" w:pos="0"/>
          <w:tab w:val="left" w:pos="993"/>
          <w:tab w:val="left" w:pos="1134"/>
        </w:tabs>
        <w:spacing w:line="240" w:lineRule="auto"/>
        <w:ind w:left="0" w:firstLine="709"/>
        <w:jc w:val="both"/>
        <w:rPr>
          <w:rFonts w:ascii="Times New Roman" w:hAnsi="Times New Roman" w:cs="Times New Roman"/>
          <w:sz w:val="24"/>
          <w:szCs w:val="24"/>
        </w:rPr>
      </w:pPr>
      <w:r w:rsidRPr="00D8223F">
        <w:rPr>
          <w:rFonts w:ascii="Times New Roman" w:hAnsi="Times New Roman" w:cs="Times New Roman"/>
          <w:sz w:val="24"/>
          <w:szCs w:val="24"/>
        </w:rPr>
        <w:t>Создать  межведомственную   комиссию   по   признанию   помещения   жилым   помещением,  жилого   помещения   непригодным   для   проживания.</w:t>
      </w:r>
    </w:p>
    <w:p w:rsidR="00D8223F" w:rsidRPr="00D8223F" w:rsidRDefault="00D8223F" w:rsidP="00D8223F">
      <w:pPr>
        <w:tabs>
          <w:tab w:val="num" w:pos="0"/>
          <w:tab w:val="left" w:pos="993"/>
          <w:tab w:val="left" w:pos="1134"/>
        </w:tabs>
        <w:ind w:firstLine="709"/>
        <w:jc w:val="both"/>
        <w:rPr>
          <w:rFonts w:ascii="Times New Roman" w:hAnsi="Times New Roman" w:cs="Times New Roman"/>
          <w:sz w:val="24"/>
          <w:szCs w:val="24"/>
        </w:rPr>
      </w:pPr>
      <w:r w:rsidRPr="00D8223F">
        <w:rPr>
          <w:rFonts w:ascii="Times New Roman" w:hAnsi="Times New Roman" w:cs="Times New Roman"/>
          <w:sz w:val="24"/>
          <w:szCs w:val="24"/>
        </w:rPr>
        <w:t>2. Утвердить:</w:t>
      </w:r>
    </w:p>
    <w:p w:rsidR="00D8223F" w:rsidRPr="00D8223F" w:rsidRDefault="00D8223F" w:rsidP="00D8223F">
      <w:pPr>
        <w:tabs>
          <w:tab w:val="num" w:pos="0"/>
          <w:tab w:val="left" w:pos="993"/>
          <w:tab w:val="left" w:pos="1134"/>
        </w:tabs>
        <w:ind w:firstLine="709"/>
        <w:jc w:val="both"/>
        <w:rPr>
          <w:rFonts w:ascii="Times New Roman" w:hAnsi="Times New Roman" w:cs="Times New Roman"/>
          <w:sz w:val="24"/>
          <w:szCs w:val="24"/>
        </w:rPr>
      </w:pPr>
      <w:r w:rsidRPr="00D8223F">
        <w:rPr>
          <w:rFonts w:ascii="Times New Roman" w:hAnsi="Times New Roman" w:cs="Times New Roman"/>
          <w:sz w:val="24"/>
          <w:szCs w:val="24"/>
        </w:rPr>
        <w:t>2.1. Положение  о  признании   помещения   жилым   помещением,  жилого   помещения   непригодным   для   проживания, (приложение № 1);</w:t>
      </w:r>
    </w:p>
    <w:p w:rsidR="00D8223F" w:rsidRPr="00D8223F" w:rsidRDefault="00D8223F" w:rsidP="00D8223F">
      <w:pPr>
        <w:tabs>
          <w:tab w:val="num" w:pos="0"/>
          <w:tab w:val="left" w:pos="993"/>
          <w:tab w:val="left" w:pos="1134"/>
        </w:tabs>
        <w:ind w:firstLine="709"/>
        <w:jc w:val="both"/>
        <w:rPr>
          <w:rFonts w:ascii="Times New Roman" w:hAnsi="Times New Roman" w:cs="Times New Roman"/>
          <w:sz w:val="24"/>
          <w:szCs w:val="24"/>
        </w:rPr>
      </w:pPr>
      <w:r w:rsidRPr="00D8223F">
        <w:rPr>
          <w:rFonts w:ascii="Times New Roman" w:hAnsi="Times New Roman" w:cs="Times New Roman"/>
          <w:sz w:val="24"/>
          <w:szCs w:val="24"/>
        </w:rPr>
        <w:t>2.2. Состав  межведомственной   комиссии   по   признанию   помещения   жилым   помещением,  жилого   помещения   непригодным   для   проживания  (приложение № 2);</w:t>
      </w:r>
    </w:p>
    <w:p w:rsidR="00D8223F" w:rsidRPr="00D8223F" w:rsidRDefault="00D8223F" w:rsidP="00D8223F">
      <w:pPr>
        <w:tabs>
          <w:tab w:val="num" w:pos="0"/>
          <w:tab w:val="left" w:pos="993"/>
          <w:tab w:val="left" w:pos="1134"/>
        </w:tabs>
        <w:ind w:firstLine="709"/>
        <w:jc w:val="both"/>
        <w:rPr>
          <w:rFonts w:ascii="Times New Roman" w:hAnsi="Times New Roman" w:cs="Times New Roman"/>
          <w:sz w:val="24"/>
          <w:szCs w:val="24"/>
        </w:rPr>
      </w:pPr>
      <w:r w:rsidRPr="00D8223F">
        <w:rPr>
          <w:rFonts w:ascii="Times New Roman" w:hAnsi="Times New Roman" w:cs="Times New Roman"/>
          <w:sz w:val="24"/>
          <w:szCs w:val="24"/>
        </w:rPr>
        <w:t>2.3</w:t>
      </w:r>
      <w:proofErr w:type="gramStart"/>
      <w:r w:rsidRPr="00D8223F">
        <w:rPr>
          <w:rFonts w:ascii="Times New Roman" w:hAnsi="Times New Roman" w:cs="Times New Roman"/>
          <w:sz w:val="24"/>
          <w:szCs w:val="24"/>
        </w:rPr>
        <w:t xml:space="preserve"> С</w:t>
      </w:r>
      <w:proofErr w:type="gramEnd"/>
      <w:r w:rsidRPr="00D8223F">
        <w:rPr>
          <w:rFonts w:ascii="Times New Roman" w:hAnsi="Times New Roman" w:cs="Times New Roman"/>
          <w:sz w:val="24"/>
          <w:szCs w:val="24"/>
        </w:rPr>
        <w:t>читать утратившим силу распоряжение Главы Маюровского сельсовета Сузунского района № 24 от 26.04.2010 года.</w:t>
      </w:r>
    </w:p>
    <w:p w:rsidR="00D8223F" w:rsidRPr="00D8223F" w:rsidRDefault="00D8223F" w:rsidP="00D8223F">
      <w:pPr>
        <w:numPr>
          <w:ilvl w:val="0"/>
          <w:numId w:val="10"/>
        </w:numPr>
        <w:tabs>
          <w:tab w:val="num" w:pos="0"/>
          <w:tab w:val="left" w:pos="142"/>
          <w:tab w:val="left" w:pos="567"/>
          <w:tab w:val="left" w:pos="709"/>
          <w:tab w:val="left" w:pos="993"/>
          <w:tab w:val="left" w:pos="1134"/>
        </w:tabs>
        <w:spacing w:line="240" w:lineRule="auto"/>
        <w:ind w:left="0" w:right="-993" w:firstLine="709"/>
        <w:jc w:val="both"/>
        <w:rPr>
          <w:rFonts w:ascii="Times New Roman" w:hAnsi="Times New Roman" w:cs="Times New Roman"/>
          <w:sz w:val="24"/>
          <w:szCs w:val="24"/>
        </w:rPr>
      </w:pPr>
      <w:r w:rsidRPr="00D8223F">
        <w:rPr>
          <w:rFonts w:ascii="Times New Roman" w:hAnsi="Times New Roman" w:cs="Times New Roman"/>
          <w:sz w:val="24"/>
          <w:szCs w:val="24"/>
        </w:rPr>
        <w:t xml:space="preserve">Контроль за исполнением </w:t>
      </w:r>
      <w:proofErr w:type="gramStart"/>
      <w:r w:rsidRPr="00D8223F">
        <w:rPr>
          <w:rFonts w:ascii="Times New Roman" w:hAnsi="Times New Roman" w:cs="Times New Roman"/>
          <w:sz w:val="24"/>
          <w:szCs w:val="24"/>
        </w:rPr>
        <w:t>данного</w:t>
      </w:r>
      <w:proofErr w:type="gramEnd"/>
      <w:r w:rsidRPr="00D8223F">
        <w:rPr>
          <w:rFonts w:ascii="Times New Roman" w:hAnsi="Times New Roman" w:cs="Times New Roman"/>
          <w:sz w:val="24"/>
          <w:szCs w:val="24"/>
        </w:rPr>
        <w:t xml:space="preserve"> постановления оставляю за собой.</w:t>
      </w:r>
    </w:p>
    <w:p w:rsidR="00D8223F" w:rsidRPr="00D8223F" w:rsidRDefault="00D8223F" w:rsidP="00D8223F">
      <w:pPr>
        <w:tabs>
          <w:tab w:val="left" w:pos="142"/>
          <w:tab w:val="left" w:pos="567"/>
          <w:tab w:val="left" w:pos="709"/>
          <w:tab w:val="left" w:pos="993"/>
          <w:tab w:val="left" w:pos="1134"/>
        </w:tabs>
        <w:ind w:left="709" w:right="-993"/>
        <w:jc w:val="both"/>
        <w:rPr>
          <w:rFonts w:ascii="Times New Roman" w:hAnsi="Times New Roman" w:cs="Times New Roman"/>
          <w:sz w:val="24"/>
          <w:szCs w:val="24"/>
        </w:rPr>
      </w:pPr>
    </w:p>
    <w:p w:rsidR="00D8223F" w:rsidRPr="00D8223F" w:rsidRDefault="00D8223F" w:rsidP="00D8223F">
      <w:pPr>
        <w:tabs>
          <w:tab w:val="left" w:pos="142"/>
          <w:tab w:val="left" w:pos="567"/>
          <w:tab w:val="left" w:pos="709"/>
          <w:tab w:val="left" w:pos="993"/>
          <w:tab w:val="left" w:pos="1134"/>
        </w:tabs>
        <w:ind w:right="-993"/>
        <w:jc w:val="both"/>
        <w:rPr>
          <w:rFonts w:ascii="Times New Roman" w:hAnsi="Times New Roman" w:cs="Times New Roman"/>
          <w:sz w:val="24"/>
          <w:szCs w:val="24"/>
        </w:rPr>
      </w:pPr>
    </w:p>
    <w:p w:rsidR="00D8223F" w:rsidRPr="00D8223F" w:rsidRDefault="00D8223F" w:rsidP="00D8223F">
      <w:pPr>
        <w:tabs>
          <w:tab w:val="left" w:pos="0"/>
          <w:tab w:val="left" w:pos="142"/>
          <w:tab w:val="left" w:pos="567"/>
        </w:tabs>
        <w:ind w:right="-993"/>
        <w:jc w:val="left"/>
        <w:rPr>
          <w:rFonts w:ascii="Times New Roman" w:hAnsi="Times New Roman" w:cs="Times New Roman"/>
          <w:bCs/>
          <w:sz w:val="24"/>
          <w:szCs w:val="24"/>
        </w:rPr>
      </w:pPr>
      <w:r w:rsidRPr="00D8223F">
        <w:rPr>
          <w:rFonts w:ascii="Times New Roman" w:hAnsi="Times New Roman" w:cs="Times New Roman"/>
          <w:bCs/>
          <w:sz w:val="24"/>
          <w:szCs w:val="24"/>
        </w:rPr>
        <w:t>Глава Маюровского сельсовета</w:t>
      </w:r>
    </w:p>
    <w:p w:rsidR="00D8223F" w:rsidRPr="00D8223F" w:rsidRDefault="00D8223F" w:rsidP="00D8223F">
      <w:pPr>
        <w:jc w:val="left"/>
        <w:rPr>
          <w:rFonts w:ascii="Times New Roman" w:hAnsi="Times New Roman" w:cs="Times New Roman"/>
          <w:sz w:val="24"/>
          <w:szCs w:val="24"/>
        </w:rPr>
      </w:pPr>
      <w:r w:rsidRPr="00D8223F">
        <w:rPr>
          <w:rFonts w:ascii="Times New Roman" w:hAnsi="Times New Roman" w:cs="Times New Roman"/>
          <w:sz w:val="24"/>
          <w:szCs w:val="24"/>
        </w:rPr>
        <w:t>Сузунского района новосибирской области                             В.В.Чурикова</w:t>
      </w:r>
    </w:p>
    <w:p w:rsidR="00D8223F" w:rsidRPr="00D8223F" w:rsidRDefault="00D8223F" w:rsidP="00D8223F">
      <w:pPr>
        <w:ind w:left="5670"/>
        <w:jc w:val="left"/>
        <w:rPr>
          <w:rFonts w:ascii="Times New Roman" w:hAnsi="Times New Roman" w:cs="Times New Roman"/>
          <w:sz w:val="24"/>
          <w:szCs w:val="24"/>
        </w:rPr>
      </w:pPr>
    </w:p>
    <w:p w:rsidR="00D8223F" w:rsidRPr="00D8223F" w:rsidRDefault="00D8223F" w:rsidP="00D8223F">
      <w:pPr>
        <w:ind w:left="5670"/>
        <w:jc w:val="left"/>
        <w:rPr>
          <w:rFonts w:ascii="Times New Roman" w:hAnsi="Times New Roman" w:cs="Times New Roman"/>
          <w:sz w:val="24"/>
          <w:szCs w:val="24"/>
        </w:rPr>
      </w:pPr>
    </w:p>
    <w:p w:rsidR="00D8223F" w:rsidRPr="00D8223F" w:rsidRDefault="00D8223F" w:rsidP="00D8223F">
      <w:pPr>
        <w:ind w:left="5670"/>
        <w:jc w:val="both"/>
        <w:rPr>
          <w:rFonts w:ascii="Times New Roman" w:hAnsi="Times New Roman" w:cs="Times New Roman"/>
          <w:sz w:val="24"/>
          <w:szCs w:val="24"/>
        </w:rPr>
      </w:pPr>
    </w:p>
    <w:p w:rsidR="00D8223F" w:rsidRPr="00D8223F" w:rsidRDefault="00D8223F" w:rsidP="00D8223F">
      <w:pPr>
        <w:ind w:left="5670"/>
        <w:jc w:val="both"/>
        <w:rPr>
          <w:rFonts w:ascii="Times New Roman" w:hAnsi="Times New Roman" w:cs="Times New Roman"/>
          <w:sz w:val="24"/>
          <w:szCs w:val="24"/>
        </w:rPr>
      </w:pPr>
    </w:p>
    <w:p w:rsidR="00D8223F" w:rsidRPr="00D8223F" w:rsidRDefault="00D8223F" w:rsidP="00D8223F">
      <w:pPr>
        <w:ind w:left="5670"/>
        <w:jc w:val="both"/>
        <w:rPr>
          <w:rFonts w:ascii="Times New Roman" w:hAnsi="Times New Roman" w:cs="Times New Roman"/>
          <w:sz w:val="24"/>
          <w:szCs w:val="24"/>
        </w:rPr>
      </w:pPr>
    </w:p>
    <w:p w:rsidR="00D8223F" w:rsidRPr="00D8223F" w:rsidRDefault="00D8223F" w:rsidP="00D8223F">
      <w:pPr>
        <w:ind w:left="5670"/>
        <w:jc w:val="both"/>
        <w:rPr>
          <w:rFonts w:ascii="Times New Roman" w:hAnsi="Times New Roman" w:cs="Times New Roman"/>
          <w:sz w:val="24"/>
          <w:szCs w:val="24"/>
        </w:rPr>
      </w:pPr>
    </w:p>
    <w:p w:rsidR="00D8223F" w:rsidRDefault="00D8223F" w:rsidP="00D8223F">
      <w:pPr>
        <w:ind w:left="5940"/>
        <w:jc w:val="right"/>
        <w:rPr>
          <w:rFonts w:ascii="Times New Roman" w:hAnsi="Times New Roman" w:cs="Times New Roman"/>
          <w:sz w:val="24"/>
          <w:szCs w:val="24"/>
        </w:rPr>
      </w:pPr>
    </w:p>
    <w:p w:rsidR="00D8223F" w:rsidRDefault="00D8223F" w:rsidP="00D8223F">
      <w:pPr>
        <w:ind w:left="5940"/>
        <w:jc w:val="right"/>
        <w:rPr>
          <w:rFonts w:ascii="Times New Roman" w:hAnsi="Times New Roman" w:cs="Times New Roman"/>
          <w:sz w:val="24"/>
          <w:szCs w:val="24"/>
        </w:rPr>
      </w:pPr>
    </w:p>
    <w:p w:rsidR="00D8223F" w:rsidRDefault="00D8223F" w:rsidP="00D8223F">
      <w:pPr>
        <w:ind w:left="5940"/>
        <w:jc w:val="right"/>
        <w:rPr>
          <w:rFonts w:ascii="Times New Roman" w:hAnsi="Times New Roman" w:cs="Times New Roman"/>
          <w:sz w:val="24"/>
          <w:szCs w:val="24"/>
        </w:rPr>
      </w:pPr>
    </w:p>
    <w:p w:rsidR="00D8223F" w:rsidRPr="00D8223F" w:rsidRDefault="00D8223F" w:rsidP="00D8223F">
      <w:pPr>
        <w:ind w:left="5940"/>
        <w:jc w:val="right"/>
        <w:rPr>
          <w:rFonts w:ascii="Times New Roman" w:hAnsi="Times New Roman" w:cs="Times New Roman"/>
          <w:sz w:val="24"/>
          <w:szCs w:val="24"/>
        </w:rPr>
      </w:pPr>
      <w:r w:rsidRPr="00D8223F">
        <w:rPr>
          <w:rFonts w:ascii="Times New Roman" w:hAnsi="Times New Roman" w:cs="Times New Roman"/>
          <w:sz w:val="24"/>
          <w:szCs w:val="24"/>
        </w:rPr>
        <w:t>Приложение</w:t>
      </w:r>
    </w:p>
    <w:p w:rsidR="00D8223F" w:rsidRPr="00D8223F" w:rsidRDefault="00D8223F" w:rsidP="00D8223F">
      <w:pPr>
        <w:ind w:left="5940"/>
        <w:jc w:val="right"/>
        <w:rPr>
          <w:rFonts w:ascii="Times New Roman" w:hAnsi="Times New Roman" w:cs="Times New Roman"/>
          <w:sz w:val="24"/>
          <w:szCs w:val="24"/>
        </w:rPr>
      </w:pPr>
      <w:r w:rsidRPr="00D8223F">
        <w:rPr>
          <w:rFonts w:ascii="Times New Roman" w:hAnsi="Times New Roman" w:cs="Times New Roman"/>
          <w:sz w:val="24"/>
          <w:szCs w:val="24"/>
        </w:rPr>
        <w:t>к постановлению Администрации Маюровского  сельсовета Сузунского района Новосибирской области</w:t>
      </w: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от ___________  №____</w:t>
      </w:r>
    </w:p>
    <w:p w:rsidR="00D8223F" w:rsidRPr="00D8223F" w:rsidRDefault="00D8223F" w:rsidP="00D8223F">
      <w:pPr>
        <w:ind w:left="5940"/>
        <w:jc w:val="right"/>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pStyle w:val="1"/>
        <w:rPr>
          <w:rFonts w:ascii="Times New Roman" w:hAnsi="Times New Roman"/>
          <w:sz w:val="24"/>
          <w:szCs w:val="24"/>
        </w:rPr>
      </w:pPr>
      <w:r w:rsidRPr="00D8223F">
        <w:rPr>
          <w:rFonts w:ascii="Times New Roman" w:hAnsi="Times New Roman"/>
          <w:sz w:val="24"/>
          <w:szCs w:val="24"/>
        </w:rPr>
        <w:t>Положение</w:t>
      </w:r>
      <w:r w:rsidRPr="00D8223F">
        <w:rPr>
          <w:rFonts w:ascii="Times New Roman" w:hAnsi="Times New Roman"/>
          <w:sz w:val="24"/>
          <w:szCs w:val="24"/>
        </w:rPr>
        <w:br/>
        <w:t>о признании помещения жилым помещением, жилого помещения непригодным для проживания на территории Маюровского сельского поселения.</w:t>
      </w:r>
      <w:r w:rsidRPr="00D8223F">
        <w:rPr>
          <w:rFonts w:ascii="Times New Roman" w:hAnsi="Times New Roman"/>
          <w:sz w:val="24"/>
          <w:szCs w:val="24"/>
        </w:rPr>
        <w:br/>
      </w:r>
    </w:p>
    <w:p w:rsidR="00D8223F" w:rsidRPr="00D8223F" w:rsidRDefault="00D8223F" w:rsidP="00D8223F">
      <w:pPr>
        <w:pStyle w:val="1"/>
        <w:rPr>
          <w:rFonts w:ascii="Times New Roman" w:hAnsi="Times New Roman"/>
          <w:sz w:val="24"/>
          <w:szCs w:val="24"/>
        </w:rPr>
      </w:pPr>
      <w:bookmarkStart w:id="0" w:name="sub_100"/>
      <w:r w:rsidRPr="00D8223F">
        <w:rPr>
          <w:rFonts w:ascii="Times New Roman" w:hAnsi="Times New Roman"/>
          <w:sz w:val="24"/>
          <w:szCs w:val="24"/>
        </w:rPr>
        <w:t>I.  Общие положения</w:t>
      </w:r>
    </w:p>
    <w:bookmarkEnd w:id="0"/>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D8223F" w:rsidRPr="00D8223F" w:rsidRDefault="00D8223F" w:rsidP="00D8223F">
      <w:pPr>
        <w:ind w:firstLine="720"/>
        <w:jc w:val="both"/>
        <w:rPr>
          <w:rFonts w:ascii="Times New Roman" w:hAnsi="Times New Roman" w:cs="Times New Roman"/>
          <w:sz w:val="24"/>
          <w:szCs w:val="24"/>
        </w:rPr>
      </w:pPr>
      <w:bookmarkStart w:id="1" w:name="sub_1002"/>
      <w:r w:rsidRPr="00D8223F">
        <w:rPr>
          <w:rFonts w:ascii="Times New Roman" w:hAnsi="Times New Roman" w:cs="Times New Roman"/>
          <w:sz w:val="24"/>
          <w:szCs w:val="24"/>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Маюровского сельского поселения.</w:t>
      </w:r>
    </w:p>
    <w:p w:rsidR="00D8223F" w:rsidRPr="00D8223F" w:rsidRDefault="00D8223F" w:rsidP="00D8223F">
      <w:pPr>
        <w:ind w:firstLine="720"/>
        <w:jc w:val="both"/>
        <w:rPr>
          <w:rFonts w:ascii="Times New Roman" w:hAnsi="Times New Roman" w:cs="Times New Roman"/>
          <w:sz w:val="24"/>
          <w:szCs w:val="24"/>
        </w:rPr>
      </w:pPr>
      <w:bookmarkStart w:id="2" w:name="sub_1003"/>
      <w:bookmarkEnd w:id="1"/>
      <w:r w:rsidRPr="00D8223F">
        <w:rPr>
          <w:rFonts w:ascii="Times New Roman" w:hAnsi="Times New Roman" w:cs="Times New Roman"/>
          <w:sz w:val="24"/>
          <w:szCs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6" w:history="1">
        <w:r w:rsidRPr="00D8223F">
          <w:rPr>
            <w:rStyle w:val="ac"/>
            <w:rFonts w:ascii="Times New Roman" w:hAnsi="Times New Roman" w:cs="Times New Roman"/>
            <w:b w:val="0"/>
            <w:sz w:val="24"/>
            <w:szCs w:val="24"/>
          </w:rPr>
          <w:t>Градостроительным кодексом</w:t>
        </w:r>
      </w:hyperlink>
      <w:r w:rsidRPr="00D8223F">
        <w:rPr>
          <w:rFonts w:ascii="Times New Roman" w:hAnsi="Times New Roman" w:cs="Times New Roman"/>
          <w:sz w:val="24"/>
          <w:szCs w:val="24"/>
        </w:rPr>
        <w:t xml:space="preserve"> Российской Федерации.</w:t>
      </w:r>
    </w:p>
    <w:p w:rsidR="00D8223F" w:rsidRPr="00D8223F" w:rsidRDefault="00D8223F" w:rsidP="00D8223F">
      <w:pPr>
        <w:ind w:firstLine="720"/>
        <w:jc w:val="both"/>
        <w:rPr>
          <w:rFonts w:ascii="Times New Roman" w:hAnsi="Times New Roman" w:cs="Times New Roman"/>
          <w:sz w:val="24"/>
          <w:szCs w:val="24"/>
        </w:rPr>
      </w:pPr>
      <w:bookmarkStart w:id="3" w:name="sub_1004"/>
      <w:bookmarkEnd w:id="2"/>
      <w:r w:rsidRPr="00D8223F">
        <w:rPr>
          <w:rFonts w:ascii="Times New Roman" w:hAnsi="Times New Roman" w:cs="Times New Roman"/>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D8223F" w:rsidRPr="00D8223F" w:rsidRDefault="00D8223F" w:rsidP="00D8223F">
      <w:pPr>
        <w:ind w:firstLine="720"/>
        <w:jc w:val="both"/>
        <w:rPr>
          <w:rFonts w:ascii="Times New Roman" w:hAnsi="Times New Roman" w:cs="Times New Roman"/>
          <w:sz w:val="24"/>
          <w:szCs w:val="24"/>
        </w:rPr>
      </w:pPr>
      <w:bookmarkStart w:id="4" w:name="sub_1005"/>
      <w:bookmarkEnd w:id="3"/>
      <w:r w:rsidRPr="00D8223F">
        <w:rPr>
          <w:rFonts w:ascii="Times New Roman" w:hAnsi="Times New Roman" w:cs="Times New Roman"/>
          <w:sz w:val="24"/>
          <w:szCs w:val="24"/>
        </w:rPr>
        <w:t>5.  Жилым помещением признается:</w:t>
      </w:r>
    </w:p>
    <w:bookmarkEnd w:id="4"/>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8223F" w:rsidRPr="00D8223F" w:rsidRDefault="00D8223F" w:rsidP="00D8223F">
      <w:pPr>
        <w:ind w:firstLine="720"/>
        <w:jc w:val="both"/>
        <w:rPr>
          <w:rFonts w:ascii="Times New Roman" w:hAnsi="Times New Roman" w:cs="Times New Roman"/>
          <w:sz w:val="24"/>
          <w:szCs w:val="24"/>
        </w:rPr>
      </w:pPr>
      <w:bookmarkStart w:id="5" w:name="sub_1006"/>
      <w:r w:rsidRPr="00D8223F">
        <w:rPr>
          <w:rFonts w:ascii="Times New Roman" w:hAnsi="Times New Roman" w:cs="Times New Roman"/>
          <w:sz w:val="24"/>
          <w:szCs w:val="24"/>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8223F" w:rsidRPr="00D8223F" w:rsidRDefault="00D8223F" w:rsidP="00D8223F">
      <w:pPr>
        <w:ind w:firstLine="720"/>
        <w:jc w:val="both"/>
        <w:rPr>
          <w:rFonts w:ascii="Times New Roman" w:hAnsi="Times New Roman" w:cs="Times New Roman"/>
          <w:sz w:val="24"/>
          <w:szCs w:val="24"/>
        </w:rPr>
      </w:pPr>
      <w:bookmarkStart w:id="6" w:name="sub_10062"/>
      <w:bookmarkEnd w:id="5"/>
      <w:r w:rsidRPr="00D8223F">
        <w:rPr>
          <w:rFonts w:ascii="Times New Roman" w:hAnsi="Times New Roman" w:cs="Times New Roman"/>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bookmarkEnd w:id="6"/>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7.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 на основании оценки соответствия указанных помещения и дома установленным в настоящем Положении требованиям.</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8.Орган местного самоуправления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8223F" w:rsidRPr="00D8223F" w:rsidRDefault="00D8223F" w:rsidP="00D8223F">
      <w:pPr>
        <w:ind w:firstLine="720"/>
        <w:jc w:val="both"/>
        <w:rPr>
          <w:rFonts w:ascii="Times New Roman" w:hAnsi="Times New Roman" w:cs="Times New Roman"/>
          <w:sz w:val="24"/>
          <w:szCs w:val="24"/>
        </w:rPr>
      </w:pPr>
      <w:bookmarkStart w:id="7" w:name="sub_1075"/>
      <w:proofErr w:type="gramStart"/>
      <w:r w:rsidRPr="00D8223F">
        <w:rPr>
          <w:rFonts w:ascii="Times New Roman" w:hAnsi="Times New Roman" w:cs="Times New Roman"/>
          <w:sz w:val="24"/>
          <w:szCs w:val="24"/>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сельских поселениях, других муниципальных образованиях, в необходимых случаях органов архитектуры, градостроительства</w:t>
      </w:r>
      <w:proofErr w:type="gramEnd"/>
      <w:r w:rsidRPr="00D8223F">
        <w:rPr>
          <w:rFonts w:ascii="Times New Roman" w:hAnsi="Times New Roman" w:cs="Times New Roman"/>
          <w:sz w:val="24"/>
          <w:szCs w:val="24"/>
        </w:rPr>
        <w:t xml:space="preserve"> и соответствующих организаций.</w:t>
      </w:r>
    </w:p>
    <w:bookmarkEnd w:id="7"/>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1"/>
        <w:rPr>
          <w:rFonts w:ascii="Times New Roman" w:hAnsi="Times New Roman"/>
          <w:sz w:val="24"/>
          <w:szCs w:val="24"/>
        </w:rPr>
      </w:pPr>
      <w:bookmarkStart w:id="8" w:name="sub_200"/>
      <w:r w:rsidRPr="00D8223F">
        <w:rPr>
          <w:rFonts w:ascii="Times New Roman" w:hAnsi="Times New Roman"/>
          <w:sz w:val="24"/>
          <w:szCs w:val="24"/>
        </w:rPr>
        <w:t>II.  Требования, которым должно отвечать жилое помещение</w:t>
      </w:r>
    </w:p>
    <w:bookmarkEnd w:id="8"/>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ind w:firstLine="720"/>
        <w:jc w:val="both"/>
        <w:rPr>
          <w:rFonts w:ascii="Times New Roman" w:hAnsi="Times New Roman" w:cs="Times New Roman"/>
          <w:sz w:val="24"/>
          <w:szCs w:val="24"/>
        </w:rPr>
      </w:pPr>
      <w:bookmarkStart w:id="9" w:name="sub_1009"/>
      <w:r w:rsidRPr="00D8223F">
        <w:rPr>
          <w:rFonts w:ascii="Times New Roman" w:hAnsi="Times New Roman" w:cs="Times New Roman"/>
          <w:sz w:val="24"/>
          <w:szCs w:val="24"/>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D8223F" w:rsidRPr="00D8223F" w:rsidRDefault="00D8223F" w:rsidP="00D8223F">
      <w:pPr>
        <w:ind w:firstLine="720"/>
        <w:jc w:val="both"/>
        <w:rPr>
          <w:rFonts w:ascii="Times New Roman" w:hAnsi="Times New Roman" w:cs="Times New Roman"/>
          <w:sz w:val="24"/>
          <w:szCs w:val="24"/>
        </w:rPr>
      </w:pPr>
      <w:bookmarkStart w:id="10" w:name="sub_1010"/>
      <w:bookmarkEnd w:id="9"/>
      <w:r w:rsidRPr="00D8223F">
        <w:rPr>
          <w:rFonts w:ascii="Times New Roman" w:hAnsi="Times New Roman" w:cs="Times New Roman"/>
          <w:sz w:val="24"/>
          <w:szCs w:val="24"/>
        </w:rPr>
        <w:t>10.  </w:t>
      </w:r>
      <w:proofErr w:type="gramStart"/>
      <w:r w:rsidRPr="00D8223F">
        <w:rPr>
          <w:rFonts w:ascii="Times New Roman" w:hAnsi="Times New Roman" w:cs="Times New Roman"/>
          <w:sz w:val="24"/>
          <w:szCs w:val="24"/>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D8223F">
        <w:rPr>
          <w:rFonts w:ascii="Times New Roman" w:hAnsi="Times New Roman" w:cs="Times New Roman"/>
          <w:sz w:val="24"/>
          <w:szCs w:val="24"/>
        </w:rPr>
        <w:t>деформативности</w:t>
      </w:r>
      <w:proofErr w:type="spellEnd"/>
      <w:r w:rsidRPr="00D8223F">
        <w:rPr>
          <w:rFonts w:ascii="Times New Roman" w:hAnsi="Times New Roman" w:cs="Times New Roman"/>
          <w:sz w:val="24"/>
          <w:szCs w:val="24"/>
        </w:rPr>
        <w:t xml:space="preserve"> (а в железобетонных конструкциях - в части </w:t>
      </w:r>
      <w:proofErr w:type="spellStart"/>
      <w:r w:rsidRPr="00D8223F">
        <w:rPr>
          <w:rFonts w:ascii="Times New Roman" w:hAnsi="Times New Roman" w:cs="Times New Roman"/>
          <w:sz w:val="24"/>
          <w:szCs w:val="24"/>
        </w:rPr>
        <w:t>трещиностойкости</w:t>
      </w:r>
      <w:proofErr w:type="spellEnd"/>
      <w:r w:rsidRPr="00D8223F">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D8223F">
        <w:rPr>
          <w:rFonts w:ascii="Times New Roman" w:hAnsi="Times New Roman" w:cs="Times New Roman"/>
          <w:sz w:val="24"/>
          <w:szCs w:val="24"/>
        </w:rPr>
        <w:t xml:space="preserve"> инженерного оборудования.</w:t>
      </w:r>
    </w:p>
    <w:bookmarkEnd w:id="10"/>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D8223F" w:rsidRPr="00D8223F" w:rsidRDefault="00D8223F" w:rsidP="00D8223F">
      <w:pPr>
        <w:ind w:firstLine="720"/>
        <w:jc w:val="both"/>
        <w:rPr>
          <w:rFonts w:ascii="Times New Roman" w:hAnsi="Times New Roman" w:cs="Times New Roman"/>
          <w:sz w:val="24"/>
          <w:szCs w:val="24"/>
        </w:rPr>
      </w:pPr>
      <w:bookmarkStart w:id="11" w:name="sub_1011"/>
      <w:r w:rsidRPr="00D8223F">
        <w:rPr>
          <w:rFonts w:ascii="Times New Roman" w:hAnsi="Times New Roman" w:cs="Times New Roman"/>
          <w:sz w:val="24"/>
          <w:szCs w:val="24"/>
        </w:rPr>
        <w:t>11.  </w:t>
      </w:r>
      <w:proofErr w:type="gramStart"/>
      <w:r w:rsidRPr="00D8223F">
        <w:rPr>
          <w:rFonts w:ascii="Times New Roman" w:hAnsi="Times New Roman" w:cs="Times New Roman"/>
          <w:sz w:val="24"/>
          <w:szCs w:val="24"/>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D8223F">
        <w:rPr>
          <w:rFonts w:ascii="Times New Roman" w:hAnsi="Times New Roman" w:cs="Times New Roman"/>
          <w:sz w:val="24"/>
          <w:szCs w:val="24"/>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D8223F">
        <w:rPr>
          <w:rFonts w:ascii="Times New Roman" w:hAnsi="Times New Roman" w:cs="Times New Roman"/>
          <w:sz w:val="24"/>
          <w:szCs w:val="24"/>
        </w:rPr>
        <w:t>проступей</w:t>
      </w:r>
      <w:proofErr w:type="spellEnd"/>
      <w:r w:rsidRPr="00D8223F">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D8223F" w:rsidRPr="00D8223F" w:rsidRDefault="00D8223F" w:rsidP="00D8223F">
      <w:pPr>
        <w:ind w:firstLine="720"/>
        <w:jc w:val="both"/>
        <w:rPr>
          <w:rFonts w:ascii="Times New Roman" w:hAnsi="Times New Roman" w:cs="Times New Roman"/>
          <w:sz w:val="24"/>
          <w:szCs w:val="24"/>
        </w:rPr>
      </w:pPr>
      <w:bookmarkStart w:id="12" w:name="sub_1012"/>
      <w:bookmarkEnd w:id="11"/>
      <w:r w:rsidRPr="00D8223F">
        <w:rPr>
          <w:rFonts w:ascii="Times New Roman" w:hAnsi="Times New Roman" w:cs="Times New Roman"/>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D8223F" w:rsidRPr="00D8223F" w:rsidRDefault="00D8223F" w:rsidP="00D8223F">
      <w:pPr>
        <w:ind w:firstLine="720"/>
        <w:jc w:val="both"/>
        <w:rPr>
          <w:rFonts w:ascii="Times New Roman" w:hAnsi="Times New Roman" w:cs="Times New Roman"/>
          <w:sz w:val="24"/>
          <w:szCs w:val="24"/>
        </w:rPr>
      </w:pPr>
      <w:bookmarkStart w:id="13" w:name="sub_1013"/>
      <w:bookmarkEnd w:id="12"/>
      <w:r w:rsidRPr="00D8223F">
        <w:rPr>
          <w:rFonts w:ascii="Times New Roman" w:hAnsi="Times New Roman" w:cs="Times New Roman"/>
          <w:sz w:val="24"/>
          <w:szCs w:val="24"/>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bookmarkEnd w:id="13"/>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D8223F" w:rsidRPr="00D8223F" w:rsidRDefault="00D8223F" w:rsidP="00D8223F">
      <w:pPr>
        <w:ind w:firstLine="720"/>
        <w:jc w:val="both"/>
        <w:rPr>
          <w:rFonts w:ascii="Times New Roman" w:hAnsi="Times New Roman" w:cs="Times New Roman"/>
          <w:sz w:val="24"/>
          <w:szCs w:val="24"/>
        </w:rPr>
      </w:pPr>
      <w:bookmarkStart w:id="14" w:name="sub_1014"/>
      <w:r w:rsidRPr="00D8223F">
        <w:rPr>
          <w:rFonts w:ascii="Times New Roman" w:hAnsi="Times New Roman" w:cs="Times New Roman"/>
          <w:sz w:val="24"/>
          <w:szCs w:val="24"/>
        </w:rPr>
        <w:t>14.  </w:t>
      </w:r>
      <w:proofErr w:type="gramStart"/>
      <w:r w:rsidRPr="00D8223F">
        <w:rPr>
          <w:rFonts w:ascii="Times New Roman" w:hAnsi="Times New Roman" w:cs="Times New Roman"/>
          <w:sz w:val="24"/>
          <w:szCs w:val="24"/>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D8223F">
        <w:rPr>
          <w:rFonts w:ascii="Times New Roman" w:hAnsi="Times New Roman" w:cs="Times New Roman"/>
          <w:sz w:val="24"/>
          <w:szCs w:val="24"/>
        </w:rPr>
        <w:t xml:space="preserve"> вибрации, которые создаются этими инженерными системами.</w:t>
      </w:r>
    </w:p>
    <w:p w:rsidR="00D8223F" w:rsidRPr="00D8223F" w:rsidRDefault="00D8223F" w:rsidP="00D8223F">
      <w:pPr>
        <w:ind w:firstLine="720"/>
        <w:jc w:val="both"/>
        <w:rPr>
          <w:rFonts w:ascii="Times New Roman" w:hAnsi="Times New Roman" w:cs="Times New Roman"/>
          <w:sz w:val="24"/>
          <w:szCs w:val="24"/>
        </w:rPr>
      </w:pPr>
      <w:bookmarkStart w:id="15" w:name="sub_1015"/>
      <w:bookmarkEnd w:id="14"/>
      <w:r w:rsidRPr="00D8223F">
        <w:rPr>
          <w:rFonts w:ascii="Times New Roman" w:hAnsi="Times New Roman" w:cs="Times New Roman"/>
          <w:sz w:val="24"/>
          <w:szCs w:val="24"/>
        </w:rPr>
        <w:t>15.  </w:t>
      </w:r>
      <w:proofErr w:type="gramStart"/>
      <w:r w:rsidRPr="00D8223F">
        <w:rPr>
          <w:rFonts w:ascii="Times New Roman" w:hAnsi="Times New Roman" w:cs="Times New Roman"/>
          <w:sz w:val="24"/>
          <w:szCs w:val="24"/>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D8223F">
        <w:rPr>
          <w:rFonts w:ascii="Times New Roman" w:hAnsi="Times New Roman" w:cs="Times New Roman"/>
          <w:sz w:val="24"/>
          <w:szCs w:val="24"/>
        </w:rPr>
        <w:t>пароизоляцию</w:t>
      </w:r>
      <w:proofErr w:type="spellEnd"/>
      <w:r w:rsidRPr="00D8223F">
        <w:rPr>
          <w:rFonts w:ascii="Times New Roman" w:hAnsi="Times New Roman" w:cs="Times New Roman"/>
          <w:sz w:val="24"/>
          <w:szCs w:val="24"/>
        </w:rPr>
        <w:t xml:space="preserve"> от диффузии водяного пара из помещения, обеспечивающие</w:t>
      </w:r>
      <w:proofErr w:type="gramEnd"/>
      <w:r w:rsidRPr="00D8223F">
        <w:rPr>
          <w:rFonts w:ascii="Times New Roman" w:hAnsi="Times New Roman" w:cs="Times New Roman"/>
          <w:sz w:val="24"/>
          <w:szCs w:val="24"/>
        </w:rPr>
        <w:t xml:space="preserve"> отсутствие конденсации влаги на внутренних поверхностях </w:t>
      </w:r>
      <w:proofErr w:type="spellStart"/>
      <w:r w:rsidRPr="00D8223F">
        <w:rPr>
          <w:rFonts w:ascii="Times New Roman" w:hAnsi="Times New Roman" w:cs="Times New Roman"/>
          <w:sz w:val="24"/>
          <w:szCs w:val="24"/>
        </w:rPr>
        <w:t>несветопрозрачных</w:t>
      </w:r>
      <w:proofErr w:type="spellEnd"/>
      <w:r w:rsidRPr="00D8223F">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p>
    <w:p w:rsidR="00D8223F" w:rsidRPr="00D8223F" w:rsidRDefault="00D8223F" w:rsidP="00D8223F">
      <w:pPr>
        <w:ind w:firstLine="720"/>
        <w:jc w:val="both"/>
        <w:rPr>
          <w:rFonts w:ascii="Times New Roman" w:hAnsi="Times New Roman" w:cs="Times New Roman"/>
          <w:sz w:val="24"/>
          <w:szCs w:val="24"/>
        </w:rPr>
      </w:pPr>
      <w:bookmarkStart w:id="16" w:name="sub_1016"/>
      <w:bookmarkEnd w:id="15"/>
      <w:r w:rsidRPr="00D8223F">
        <w:rPr>
          <w:rFonts w:ascii="Times New Roman" w:hAnsi="Times New Roman" w:cs="Times New Roman"/>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D8223F" w:rsidRPr="00D8223F" w:rsidRDefault="00D8223F" w:rsidP="00D8223F">
      <w:pPr>
        <w:ind w:firstLine="720"/>
        <w:jc w:val="both"/>
        <w:rPr>
          <w:rFonts w:ascii="Times New Roman" w:hAnsi="Times New Roman" w:cs="Times New Roman"/>
          <w:sz w:val="24"/>
          <w:szCs w:val="24"/>
        </w:rPr>
      </w:pPr>
      <w:bookmarkStart w:id="17" w:name="sub_1017"/>
      <w:bookmarkEnd w:id="16"/>
      <w:r w:rsidRPr="00D8223F">
        <w:rPr>
          <w:rFonts w:ascii="Times New Roman" w:hAnsi="Times New Roman" w:cs="Times New Roman"/>
          <w:sz w:val="24"/>
          <w:szCs w:val="24"/>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D8223F" w:rsidRPr="00D8223F" w:rsidRDefault="00D8223F" w:rsidP="00D8223F">
      <w:pPr>
        <w:ind w:firstLine="720"/>
        <w:jc w:val="both"/>
        <w:rPr>
          <w:rFonts w:ascii="Times New Roman" w:hAnsi="Times New Roman" w:cs="Times New Roman"/>
          <w:sz w:val="24"/>
          <w:szCs w:val="24"/>
        </w:rPr>
      </w:pPr>
      <w:bookmarkStart w:id="18" w:name="sub_1018"/>
      <w:bookmarkEnd w:id="17"/>
      <w:r w:rsidRPr="00D8223F">
        <w:rPr>
          <w:rFonts w:ascii="Times New Roman" w:hAnsi="Times New Roman" w:cs="Times New Roman"/>
          <w:sz w:val="24"/>
          <w:szCs w:val="24"/>
        </w:rPr>
        <w:t>18.  </w:t>
      </w:r>
      <w:proofErr w:type="gramStart"/>
      <w:r w:rsidRPr="00D8223F">
        <w:rPr>
          <w:rFonts w:ascii="Times New Roman" w:hAnsi="Times New Roman" w:cs="Times New Roman"/>
          <w:sz w:val="24"/>
          <w:szCs w:val="24"/>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D8223F" w:rsidRPr="00D8223F" w:rsidRDefault="00D8223F" w:rsidP="00D8223F">
      <w:pPr>
        <w:ind w:firstLine="720"/>
        <w:jc w:val="both"/>
        <w:rPr>
          <w:rFonts w:ascii="Times New Roman" w:hAnsi="Times New Roman" w:cs="Times New Roman"/>
          <w:sz w:val="24"/>
          <w:szCs w:val="24"/>
        </w:rPr>
      </w:pPr>
      <w:bookmarkStart w:id="19" w:name="sub_1019"/>
      <w:bookmarkEnd w:id="18"/>
      <w:r w:rsidRPr="00D8223F">
        <w:rPr>
          <w:rFonts w:ascii="Times New Roman" w:hAnsi="Times New Roman" w:cs="Times New Roman"/>
          <w:sz w:val="24"/>
          <w:szCs w:val="24"/>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D8223F">
        <w:rPr>
          <w:rFonts w:ascii="Times New Roman" w:hAnsi="Times New Roman" w:cs="Times New Roman"/>
          <w:sz w:val="24"/>
          <w:szCs w:val="24"/>
        </w:rPr>
        <w:t>гидр</w:t>
      </w:r>
      <w:proofErr w:type="gramStart"/>
      <w:r w:rsidRPr="00D8223F">
        <w:rPr>
          <w:rFonts w:ascii="Times New Roman" w:hAnsi="Times New Roman" w:cs="Times New Roman"/>
          <w:sz w:val="24"/>
          <w:szCs w:val="24"/>
        </w:rPr>
        <w:t>о</w:t>
      </w:r>
      <w:proofErr w:type="spellEnd"/>
      <w:r w:rsidRPr="00D8223F">
        <w:rPr>
          <w:rFonts w:ascii="Times New Roman" w:hAnsi="Times New Roman" w:cs="Times New Roman"/>
          <w:sz w:val="24"/>
          <w:szCs w:val="24"/>
        </w:rPr>
        <w:t>-</w:t>
      </w:r>
      <w:proofErr w:type="gramEnd"/>
      <w:r w:rsidRPr="00D8223F">
        <w:rPr>
          <w:rFonts w:ascii="Times New Roman" w:hAnsi="Times New Roman" w:cs="Times New Roman"/>
          <w:sz w:val="24"/>
          <w:szCs w:val="24"/>
        </w:rPr>
        <w:t xml:space="preserve">, </w:t>
      </w:r>
      <w:proofErr w:type="spellStart"/>
      <w:r w:rsidRPr="00D8223F">
        <w:rPr>
          <w:rFonts w:ascii="Times New Roman" w:hAnsi="Times New Roman" w:cs="Times New Roman"/>
          <w:sz w:val="24"/>
          <w:szCs w:val="24"/>
        </w:rPr>
        <w:t>шумо</w:t>
      </w:r>
      <w:proofErr w:type="spellEnd"/>
      <w:r w:rsidRPr="00D8223F">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D8223F" w:rsidRPr="00D8223F" w:rsidRDefault="00D8223F" w:rsidP="00D8223F">
      <w:pPr>
        <w:ind w:firstLine="720"/>
        <w:jc w:val="both"/>
        <w:rPr>
          <w:rFonts w:ascii="Times New Roman" w:hAnsi="Times New Roman" w:cs="Times New Roman"/>
          <w:sz w:val="24"/>
          <w:szCs w:val="24"/>
        </w:rPr>
      </w:pPr>
      <w:bookmarkStart w:id="20" w:name="sub_1020"/>
      <w:bookmarkEnd w:id="19"/>
      <w:r w:rsidRPr="00D8223F">
        <w:rPr>
          <w:rFonts w:ascii="Times New Roman" w:hAnsi="Times New Roman" w:cs="Times New Roman"/>
          <w:sz w:val="24"/>
          <w:szCs w:val="24"/>
        </w:rPr>
        <w:t>20.  </w:t>
      </w:r>
      <w:proofErr w:type="gramStart"/>
      <w:r w:rsidRPr="00D8223F">
        <w:rPr>
          <w:rFonts w:ascii="Times New Roman" w:hAnsi="Times New Roman" w:cs="Times New Roman"/>
          <w:sz w:val="24"/>
          <w:szCs w:val="24"/>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D8223F" w:rsidRPr="00D8223F" w:rsidRDefault="00D8223F" w:rsidP="00D8223F">
      <w:pPr>
        <w:ind w:firstLine="720"/>
        <w:jc w:val="both"/>
        <w:rPr>
          <w:rFonts w:ascii="Times New Roman" w:hAnsi="Times New Roman" w:cs="Times New Roman"/>
          <w:sz w:val="24"/>
          <w:szCs w:val="24"/>
        </w:rPr>
      </w:pPr>
      <w:bookmarkStart w:id="21" w:name="sub_1021"/>
      <w:bookmarkEnd w:id="20"/>
      <w:r w:rsidRPr="00D8223F">
        <w:rPr>
          <w:rFonts w:ascii="Times New Roman" w:hAnsi="Times New Roman" w:cs="Times New Roman"/>
          <w:sz w:val="24"/>
          <w:szCs w:val="24"/>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D8223F">
        <w:rPr>
          <w:rFonts w:ascii="Times New Roman" w:hAnsi="Times New Roman" w:cs="Times New Roman"/>
          <w:sz w:val="24"/>
          <w:szCs w:val="24"/>
        </w:rPr>
        <w:t>и-</w:t>
      </w:r>
      <w:proofErr w:type="gramEnd"/>
      <w:r w:rsidRPr="00D8223F">
        <w:rPr>
          <w:rFonts w:ascii="Times New Roman" w:hAnsi="Times New Roman" w:cs="Times New Roman"/>
          <w:sz w:val="24"/>
          <w:szCs w:val="24"/>
        </w:rPr>
        <w:t xml:space="preserve"> и </w:t>
      </w:r>
      <w:proofErr w:type="spellStart"/>
      <w:r w:rsidRPr="00D8223F">
        <w:rPr>
          <w:rFonts w:ascii="Times New Roman" w:hAnsi="Times New Roman" w:cs="Times New Roman"/>
          <w:sz w:val="24"/>
          <w:szCs w:val="24"/>
        </w:rPr>
        <w:t>шестикомнатных</w:t>
      </w:r>
      <w:proofErr w:type="spellEnd"/>
      <w:r w:rsidRPr="00D8223F">
        <w:rPr>
          <w:rFonts w:ascii="Times New Roman" w:hAnsi="Times New Roman" w:cs="Times New Roman"/>
          <w:sz w:val="24"/>
          <w:szCs w:val="24"/>
        </w:rPr>
        <w:t xml:space="preserve"> квартир - не менее чем в 2 комнатах. </w:t>
      </w:r>
      <w:proofErr w:type="gramStart"/>
      <w:r w:rsidRPr="00D8223F">
        <w:rPr>
          <w:rFonts w:ascii="Times New Roman" w:hAnsi="Times New Roman" w:cs="Times New Roman"/>
          <w:sz w:val="24"/>
          <w:szCs w:val="24"/>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D8223F">
        <w:rPr>
          <w:rFonts w:ascii="Times New Roman" w:hAnsi="Times New Roman" w:cs="Times New Roman"/>
          <w:sz w:val="24"/>
          <w:szCs w:val="24"/>
        </w:rPr>
        <w:t xml:space="preserve"> Коэффициент естественной освещенности в комнатах и кухнях должен быть не менее 0,5 процента в середине жилого помещения.</w:t>
      </w:r>
    </w:p>
    <w:p w:rsidR="00D8223F" w:rsidRPr="00D8223F" w:rsidRDefault="00D8223F" w:rsidP="00D8223F">
      <w:pPr>
        <w:ind w:firstLine="720"/>
        <w:jc w:val="both"/>
        <w:rPr>
          <w:rFonts w:ascii="Times New Roman" w:hAnsi="Times New Roman" w:cs="Times New Roman"/>
          <w:sz w:val="24"/>
          <w:szCs w:val="24"/>
        </w:rPr>
      </w:pPr>
      <w:bookmarkStart w:id="22" w:name="sub_1022"/>
      <w:bookmarkEnd w:id="21"/>
      <w:r w:rsidRPr="00D8223F">
        <w:rPr>
          <w:rFonts w:ascii="Times New Roman" w:hAnsi="Times New Roman" w:cs="Times New Roman"/>
          <w:sz w:val="24"/>
          <w:szCs w:val="24"/>
        </w:rPr>
        <w:t xml:space="preserve">22.  Высота (от пола до потолка) комнат и кухни (кухни-столовой) в климатических районах IА, IБ, IГ, IД и </w:t>
      </w:r>
      <w:proofErr w:type="spellStart"/>
      <w:r w:rsidRPr="00D8223F">
        <w:rPr>
          <w:rFonts w:ascii="Times New Roman" w:hAnsi="Times New Roman" w:cs="Times New Roman"/>
          <w:sz w:val="24"/>
          <w:szCs w:val="24"/>
        </w:rPr>
        <w:t>IV</w:t>
      </w:r>
      <w:proofErr w:type="gramStart"/>
      <w:r w:rsidRPr="00D8223F">
        <w:rPr>
          <w:rFonts w:ascii="Times New Roman" w:hAnsi="Times New Roman" w:cs="Times New Roman"/>
          <w:sz w:val="24"/>
          <w:szCs w:val="24"/>
        </w:rPr>
        <w:t>а</w:t>
      </w:r>
      <w:proofErr w:type="spellEnd"/>
      <w:proofErr w:type="gramEnd"/>
      <w:r w:rsidRPr="00D8223F">
        <w:rPr>
          <w:rFonts w:ascii="Times New Roman" w:hAnsi="Times New Roman" w:cs="Times New Roman"/>
          <w:sz w:val="24"/>
          <w:szCs w:val="24"/>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D8223F" w:rsidRPr="00D8223F" w:rsidRDefault="00D8223F" w:rsidP="00D8223F">
      <w:pPr>
        <w:ind w:firstLine="720"/>
        <w:jc w:val="both"/>
        <w:rPr>
          <w:rFonts w:ascii="Times New Roman" w:hAnsi="Times New Roman" w:cs="Times New Roman"/>
          <w:sz w:val="24"/>
          <w:szCs w:val="24"/>
        </w:rPr>
      </w:pPr>
      <w:bookmarkStart w:id="23" w:name="sub_1023"/>
      <w:bookmarkEnd w:id="22"/>
      <w:r w:rsidRPr="00D8223F">
        <w:rPr>
          <w:rFonts w:ascii="Times New Roman" w:hAnsi="Times New Roman" w:cs="Times New Roman"/>
          <w:sz w:val="24"/>
          <w:szCs w:val="24"/>
        </w:rPr>
        <w:t>23.  Отметка пола жилого помещения, расположенного на первом этаже, должна быть выше планировочной отметки земли.</w:t>
      </w:r>
    </w:p>
    <w:bookmarkEnd w:id="23"/>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Размещение жилого помещения в подвальном и цокольном этажах не допускается.</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D8223F" w:rsidRPr="00D8223F" w:rsidRDefault="00D8223F" w:rsidP="00D8223F">
      <w:pPr>
        <w:ind w:firstLine="720"/>
        <w:jc w:val="both"/>
        <w:rPr>
          <w:rFonts w:ascii="Times New Roman" w:hAnsi="Times New Roman" w:cs="Times New Roman"/>
          <w:sz w:val="24"/>
          <w:szCs w:val="24"/>
        </w:rPr>
      </w:pPr>
      <w:bookmarkStart w:id="24" w:name="sub_1025"/>
      <w:r w:rsidRPr="00D8223F">
        <w:rPr>
          <w:rFonts w:ascii="Times New Roman" w:hAnsi="Times New Roman" w:cs="Times New Roman"/>
          <w:sz w:val="24"/>
          <w:szCs w:val="24"/>
        </w:rPr>
        <w:t>25.  Комнаты и кухни в жилом помещении должны иметь непосредственное естественное освещение.</w:t>
      </w:r>
    </w:p>
    <w:bookmarkEnd w:id="24"/>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D8223F" w:rsidRPr="00D8223F" w:rsidRDefault="00D8223F" w:rsidP="00D8223F">
      <w:pPr>
        <w:ind w:firstLine="720"/>
        <w:jc w:val="both"/>
        <w:rPr>
          <w:rFonts w:ascii="Times New Roman" w:hAnsi="Times New Roman" w:cs="Times New Roman"/>
          <w:sz w:val="24"/>
          <w:szCs w:val="24"/>
        </w:rPr>
      </w:pPr>
      <w:bookmarkStart w:id="25" w:name="sub_1026"/>
      <w:r w:rsidRPr="00D8223F">
        <w:rPr>
          <w:rFonts w:ascii="Times New Roman" w:hAnsi="Times New Roman" w:cs="Times New Roman"/>
          <w:sz w:val="24"/>
          <w:szCs w:val="24"/>
        </w:rPr>
        <w:t>26.  </w:t>
      </w:r>
      <w:proofErr w:type="gramStart"/>
      <w:r w:rsidRPr="00D8223F">
        <w:rPr>
          <w:rFonts w:ascii="Times New Roman" w:hAnsi="Times New Roman" w:cs="Times New Roman"/>
          <w:sz w:val="24"/>
          <w:szCs w:val="24"/>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D8223F">
        <w:rPr>
          <w:rFonts w:ascii="Times New Roman" w:hAnsi="Times New Roman" w:cs="Times New Roman"/>
          <w:sz w:val="24"/>
          <w:szCs w:val="24"/>
        </w:rPr>
        <w:t xml:space="preserve"> При этом допустимые уровни шума, создаваемого в жилых помещениях системами вентиляции и </w:t>
      </w:r>
      <w:proofErr w:type="gramStart"/>
      <w:r w:rsidRPr="00D8223F">
        <w:rPr>
          <w:rFonts w:ascii="Times New Roman" w:hAnsi="Times New Roman" w:cs="Times New Roman"/>
          <w:sz w:val="24"/>
          <w:szCs w:val="24"/>
        </w:rPr>
        <w:t>другим</w:t>
      </w:r>
      <w:proofErr w:type="gramEnd"/>
      <w:r w:rsidRPr="00D8223F">
        <w:rPr>
          <w:rFonts w:ascii="Times New Roman" w:hAnsi="Times New Roman" w:cs="Times New Roman"/>
          <w:sz w:val="24"/>
          <w:szCs w:val="24"/>
        </w:rPr>
        <w:t xml:space="preserve"> инженерным и технологическим оборудованием, должны быть ниже на 5 </w:t>
      </w:r>
      <w:proofErr w:type="spellStart"/>
      <w:r w:rsidRPr="00D8223F">
        <w:rPr>
          <w:rFonts w:ascii="Times New Roman" w:hAnsi="Times New Roman" w:cs="Times New Roman"/>
          <w:sz w:val="24"/>
          <w:szCs w:val="24"/>
        </w:rPr>
        <w:t>дБА</w:t>
      </w:r>
      <w:proofErr w:type="spellEnd"/>
      <w:r w:rsidRPr="00D8223F">
        <w:rPr>
          <w:rFonts w:ascii="Times New Roman" w:hAnsi="Times New Roman" w:cs="Times New Roman"/>
          <w:sz w:val="24"/>
          <w:szCs w:val="24"/>
        </w:rPr>
        <w:t xml:space="preserve"> указанных уровней в дневное и ночное время суток.</w:t>
      </w:r>
    </w:p>
    <w:bookmarkEnd w:id="25"/>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rsidR="00D8223F" w:rsidRPr="00D8223F" w:rsidRDefault="00D8223F" w:rsidP="00D8223F">
      <w:pPr>
        <w:ind w:firstLine="720"/>
        <w:jc w:val="both"/>
        <w:rPr>
          <w:rFonts w:ascii="Times New Roman" w:hAnsi="Times New Roman" w:cs="Times New Roman"/>
          <w:sz w:val="24"/>
          <w:szCs w:val="24"/>
        </w:rPr>
      </w:pPr>
      <w:bookmarkStart w:id="26" w:name="sub_1027"/>
      <w:r w:rsidRPr="00D8223F">
        <w:rPr>
          <w:rFonts w:ascii="Times New Roman" w:hAnsi="Times New Roman" w:cs="Times New Roman"/>
          <w:sz w:val="24"/>
          <w:szCs w:val="24"/>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D8223F" w:rsidRPr="00D8223F" w:rsidRDefault="00D8223F" w:rsidP="00D8223F">
      <w:pPr>
        <w:ind w:firstLine="720"/>
        <w:jc w:val="both"/>
        <w:rPr>
          <w:rFonts w:ascii="Times New Roman" w:hAnsi="Times New Roman" w:cs="Times New Roman"/>
          <w:sz w:val="24"/>
          <w:szCs w:val="24"/>
        </w:rPr>
      </w:pPr>
      <w:bookmarkStart w:id="27" w:name="sub_1028"/>
      <w:bookmarkEnd w:id="26"/>
      <w:r w:rsidRPr="00D8223F">
        <w:rPr>
          <w:rFonts w:ascii="Times New Roman" w:hAnsi="Times New Roman" w:cs="Times New Roman"/>
          <w:sz w:val="24"/>
          <w:szCs w:val="24"/>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D8223F" w:rsidRPr="00D8223F" w:rsidRDefault="00D8223F" w:rsidP="00D8223F">
      <w:pPr>
        <w:ind w:firstLine="720"/>
        <w:jc w:val="both"/>
        <w:rPr>
          <w:rFonts w:ascii="Times New Roman" w:hAnsi="Times New Roman" w:cs="Times New Roman"/>
          <w:sz w:val="24"/>
          <w:szCs w:val="24"/>
        </w:rPr>
      </w:pPr>
      <w:bookmarkStart w:id="28" w:name="sub_1029"/>
      <w:bookmarkEnd w:id="27"/>
      <w:r w:rsidRPr="00D8223F">
        <w:rPr>
          <w:rFonts w:ascii="Times New Roman" w:hAnsi="Times New Roman" w:cs="Times New Roman"/>
          <w:sz w:val="24"/>
          <w:szCs w:val="24"/>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D8223F" w:rsidRPr="00D8223F" w:rsidRDefault="00D8223F" w:rsidP="00D8223F">
      <w:pPr>
        <w:ind w:firstLine="720"/>
        <w:jc w:val="both"/>
        <w:rPr>
          <w:rFonts w:ascii="Times New Roman" w:hAnsi="Times New Roman" w:cs="Times New Roman"/>
          <w:sz w:val="24"/>
          <w:szCs w:val="24"/>
        </w:rPr>
      </w:pPr>
      <w:bookmarkStart w:id="29" w:name="sub_1030"/>
      <w:bookmarkEnd w:id="28"/>
      <w:r w:rsidRPr="00D8223F">
        <w:rPr>
          <w:rFonts w:ascii="Times New Roman" w:hAnsi="Times New Roman" w:cs="Times New Roman"/>
          <w:sz w:val="24"/>
          <w:szCs w:val="24"/>
        </w:rPr>
        <w:t>30.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D8223F" w:rsidRPr="00D8223F" w:rsidRDefault="00D8223F" w:rsidP="00D8223F">
      <w:pPr>
        <w:ind w:firstLine="720"/>
        <w:jc w:val="both"/>
        <w:rPr>
          <w:rFonts w:ascii="Times New Roman" w:hAnsi="Times New Roman" w:cs="Times New Roman"/>
          <w:sz w:val="24"/>
          <w:szCs w:val="24"/>
        </w:rPr>
      </w:pPr>
      <w:bookmarkStart w:id="30" w:name="sub_1031"/>
      <w:bookmarkEnd w:id="29"/>
      <w:r w:rsidRPr="00D8223F">
        <w:rPr>
          <w:rFonts w:ascii="Times New Roman" w:hAnsi="Times New Roman" w:cs="Times New Roman"/>
          <w:sz w:val="24"/>
          <w:szCs w:val="24"/>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D8223F">
        <w:rPr>
          <w:rFonts w:ascii="Times New Roman" w:hAnsi="Times New Roman" w:cs="Times New Roman"/>
          <w:sz w:val="24"/>
          <w:szCs w:val="24"/>
        </w:rPr>
        <w:t>мкЗв</w:t>
      </w:r>
      <w:proofErr w:type="spellEnd"/>
      <w:r w:rsidRPr="00D8223F">
        <w:rPr>
          <w:rFonts w:ascii="Times New Roman"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D8223F" w:rsidRPr="00D8223F" w:rsidRDefault="00D8223F" w:rsidP="00D8223F">
      <w:pPr>
        <w:ind w:firstLine="720"/>
        <w:jc w:val="both"/>
        <w:rPr>
          <w:rFonts w:ascii="Times New Roman" w:hAnsi="Times New Roman" w:cs="Times New Roman"/>
          <w:sz w:val="24"/>
          <w:szCs w:val="24"/>
        </w:rPr>
      </w:pPr>
      <w:bookmarkStart w:id="31" w:name="sub_1032"/>
      <w:bookmarkEnd w:id="30"/>
      <w:r w:rsidRPr="00D8223F">
        <w:rPr>
          <w:rFonts w:ascii="Times New Roman" w:hAnsi="Times New Roman" w:cs="Times New Roman"/>
          <w:sz w:val="24"/>
          <w:szCs w:val="24"/>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D8223F">
        <w:rPr>
          <w:rFonts w:ascii="Times New Roman" w:hAnsi="Times New Roman" w:cs="Times New Roman"/>
          <w:sz w:val="24"/>
          <w:szCs w:val="24"/>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D8223F">
        <w:rPr>
          <w:rFonts w:ascii="Times New Roman" w:hAnsi="Times New Roman" w:cs="Times New Roman"/>
          <w:sz w:val="24"/>
          <w:szCs w:val="24"/>
        </w:rPr>
        <w:t>бутилацетат</w:t>
      </w:r>
      <w:proofErr w:type="spellEnd"/>
      <w:r w:rsidRPr="00D8223F">
        <w:rPr>
          <w:rFonts w:ascii="Times New Roman" w:hAnsi="Times New Roman" w:cs="Times New Roman"/>
          <w:sz w:val="24"/>
          <w:szCs w:val="24"/>
        </w:rPr>
        <w:t xml:space="preserve">, </w:t>
      </w:r>
      <w:proofErr w:type="spellStart"/>
      <w:r w:rsidRPr="00D8223F">
        <w:rPr>
          <w:rFonts w:ascii="Times New Roman" w:hAnsi="Times New Roman" w:cs="Times New Roman"/>
          <w:sz w:val="24"/>
          <w:szCs w:val="24"/>
        </w:rPr>
        <w:t>дистиламин</w:t>
      </w:r>
      <w:proofErr w:type="spellEnd"/>
      <w:r w:rsidRPr="00D8223F">
        <w:rPr>
          <w:rFonts w:ascii="Times New Roman" w:hAnsi="Times New Roman" w:cs="Times New Roman"/>
          <w:sz w:val="24"/>
          <w:szCs w:val="24"/>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D8223F">
        <w:rPr>
          <w:rFonts w:ascii="Times New Roman" w:hAnsi="Times New Roman" w:cs="Times New Roman"/>
          <w:sz w:val="24"/>
          <w:szCs w:val="24"/>
        </w:rPr>
        <w:t>диметилфталат</w:t>
      </w:r>
      <w:proofErr w:type="spellEnd"/>
      <w:r w:rsidRPr="00D8223F">
        <w:rPr>
          <w:rFonts w:ascii="Times New Roman" w:hAnsi="Times New Roman" w:cs="Times New Roman"/>
          <w:sz w:val="24"/>
          <w:szCs w:val="24"/>
        </w:rPr>
        <w:t>, этилацетат и этилбензол.</w:t>
      </w:r>
      <w:proofErr w:type="gramEnd"/>
    </w:p>
    <w:bookmarkEnd w:id="31"/>
    <w:p w:rsidR="00D8223F" w:rsidRPr="00D8223F" w:rsidRDefault="00D8223F" w:rsidP="00D8223F">
      <w:pPr>
        <w:pStyle w:val="af"/>
        <w:spacing w:before="75"/>
        <w:rPr>
          <w:rFonts w:ascii="Times New Roman" w:hAnsi="Times New Roman" w:cs="Times New Roman"/>
          <w:color w:val="auto"/>
        </w:rPr>
      </w:pPr>
    </w:p>
    <w:p w:rsidR="00D8223F" w:rsidRPr="00D8223F" w:rsidRDefault="00D8223F" w:rsidP="00D8223F">
      <w:pPr>
        <w:pStyle w:val="1"/>
        <w:rPr>
          <w:rFonts w:ascii="Times New Roman" w:hAnsi="Times New Roman"/>
          <w:sz w:val="24"/>
          <w:szCs w:val="24"/>
        </w:rPr>
      </w:pPr>
      <w:r w:rsidRPr="00D8223F">
        <w:rPr>
          <w:rFonts w:ascii="Times New Roman" w:hAnsi="Times New Roman"/>
          <w:sz w:val="24"/>
          <w:szCs w:val="24"/>
        </w:rPr>
        <w:t>III.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ind w:firstLine="720"/>
        <w:jc w:val="both"/>
        <w:rPr>
          <w:rFonts w:ascii="Times New Roman" w:hAnsi="Times New Roman" w:cs="Times New Roman"/>
          <w:sz w:val="24"/>
          <w:szCs w:val="24"/>
        </w:rPr>
      </w:pPr>
      <w:bookmarkStart w:id="32" w:name="sub_1033"/>
      <w:r w:rsidRPr="00D8223F">
        <w:rPr>
          <w:rFonts w:ascii="Times New Roman" w:hAnsi="Times New Roman" w:cs="Times New Roman"/>
          <w:sz w:val="24"/>
          <w:szCs w:val="24"/>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D8223F">
        <w:rPr>
          <w:rFonts w:ascii="Times New Roman" w:hAnsi="Times New Roman" w:cs="Times New Roman"/>
          <w:sz w:val="24"/>
          <w:szCs w:val="24"/>
        </w:rPr>
        <w:t>вследствие</w:t>
      </w:r>
      <w:proofErr w:type="gramEnd"/>
      <w:r w:rsidRPr="00D8223F">
        <w:rPr>
          <w:rFonts w:ascii="Times New Roman" w:hAnsi="Times New Roman" w:cs="Times New Roman"/>
          <w:sz w:val="24"/>
          <w:szCs w:val="24"/>
        </w:rPr>
        <w:t>:</w:t>
      </w:r>
    </w:p>
    <w:bookmarkEnd w:id="32"/>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34.  </w:t>
      </w:r>
      <w:proofErr w:type="gramStart"/>
      <w:r w:rsidRPr="00D8223F">
        <w:rPr>
          <w:rFonts w:ascii="Times New Roman" w:hAnsi="Times New Roman" w:cs="Times New Roman"/>
          <w:sz w:val="24"/>
          <w:szCs w:val="24"/>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D8223F" w:rsidRPr="00D8223F" w:rsidRDefault="00D8223F" w:rsidP="00D8223F">
      <w:pPr>
        <w:ind w:firstLine="720"/>
        <w:jc w:val="both"/>
        <w:rPr>
          <w:rFonts w:ascii="Times New Roman" w:hAnsi="Times New Roman" w:cs="Times New Roman"/>
          <w:sz w:val="24"/>
          <w:szCs w:val="24"/>
        </w:rPr>
      </w:pPr>
      <w:bookmarkStart w:id="33" w:name="sub_1035"/>
      <w:r w:rsidRPr="00D8223F">
        <w:rPr>
          <w:rFonts w:ascii="Times New Roman" w:hAnsi="Times New Roman" w:cs="Times New Roman"/>
          <w:sz w:val="24"/>
          <w:szCs w:val="24"/>
        </w:rPr>
        <w:t>35.  </w:t>
      </w:r>
      <w:proofErr w:type="gramStart"/>
      <w:r w:rsidRPr="00D8223F">
        <w:rPr>
          <w:rFonts w:ascii="Times New Roman" w:hAnsi="Times New Roman" w:cs="Times New Roman"/>
          <w:sz w:val="24"/>
          <w:szCs w:val="24"/>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sub_200" w:history="1">
        <w:r w:rsidRPr="00D8223F">
          <w:rPr>
            <w:rStyle w:val="ac"/>
            <w:rFonts w:ascii="Times New Roman" w:hAnsi="Times New Roman" w:cs="Times New Roman"/>
            <w:b w:val="0"/>
            <w:sz w:val="24"/>
            <w:szCs w:val="24"/>
          </w:rPr>
          <w:t>разделе II</w:t>
        </w:r>
      </w:hyperlink>
      <w:r w:rsidRPr="00D8223F">
        <w:rPr>
          <w:rFonts w:ascii="Times New Roman" w:hAnsi="Times New Roman" w:cs="Times New Roman"/>
          <w:b/>
          <w:sz w:val="24"/>
          <w:szCs w:val="24"/>
        </w:rPr>
        <w:t xml:space="preserve"> </w:t>
      </w:r>
      <w:r w:rsidRPr="00D8223F">
        <w:rPr>
          <w:rFonts w:ascii="Times New Roman" w:hAnsi="Times New Roman" w:cs="Times New Roman"/>
          <w:sz w:val="24"/>
          <w:szCs w:val="24"/>
        </w:rPr>
        <w:t>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D8223F">
        <w:rPr>
          <w:rFonts w:ascii="Times New Roman" w:hAnsi="Times New Roman" w:cs="Times New Roman"/>
          <w:sz w:val="24"/>
          <w:szCs w:val="24"/>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bookmarkEnd w:id="33"/>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D8223F" w:rsidRPr="00D8223F" w:rsidRDefault="00D8223F" w:rsidP="00D8223F">
      <w:pPr>
        <w:ind w:firstLine="720"/>
        <w:jc w:val="both"/>
        <w:rPr>
          <w:rFonts w:ascii="Times New Roman" w:hAnsi="Times New Roman" w:cs="Times New Roman"/>
          <w:sz w:val="24"/>
          <w:szCs w:val="24"/>
        </w:rPr>
      </w:pPr>
      <w:bookmarkStart w:id="34" w:name="sub_103602"/>
      <w:r w:rsidRPr="00D8223F">
        <w:rPr>
          <w:rFonts w:ascii="Times New Roman" w:hAnsi="Times New Roman" w:cs="Times New Roman"/>
          <w:sz w:val="24"/>
          <w:szCs w:val="24"/>
        </w:rPr>
        <w:t xml:space="preserve">Непригодными для проживания следует признавать жилые помещения, расположенные в определяемой уполномоченным федеральным органом исполнительной власти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w:t>
      </w:r>
      <w:hyperlink w:anchor="sub_300" w:history="1">
        <w:r w:rsidRPr="00D8223F">
          <w:rPr>
            <w:rStyle w:val="ac"/>
            <w:rFonts w:ascii="Times New Roman" w:hAnsi="Times New Roman" w:cs="Times New Roman"/>
            <w:b w:val="0"/>
            <w:sz w:val="24"/>
            <w:szCs w:val="24"/>
          </w:rPr>
          <w:t>Положении</w:t>
        </w:r>
      </w:hyperlink>
      <w:r w:rsidRPr="00D8223F">
        <w:rPr>
          <w:rFonts w:ascii="Times New Roman" w:hAnsi="Times New Roman" w:cs="Times New Roman"/>
          <w:sz w:val="24"/>
          <w:szCs w:val="24"/>
        </w:rPr>
        <w:t xml:space="preserve">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w:t>
      </w:r>
    </w:p>
    <w:p w:rsidR="00D8223F" w:rsidRPr="00D8223F" w:rsidRDefault="00D8223F" w:rsidP="00D8223F">
      <w:pPr>
        <w:ind w:firstLine="720"/>
        <w:jc w:val="both"/>
        <w:rPr>
          <w:rFonts w:ascii="Times New Roman" w:hAnsi="Times New Roman" w:cs="Times New Roman"/>
          <w:sz w:val="24"/>
          <w:szCs w:val="24"/>
        </w:rPr>
      </w:pPr>
      <w:bookmarkStart w:id="35" w:name="sub_1037"/>
      <w:bookmarkEnd w:id="34"/>
      <w:r w:rsidRPr="00D8223F">
        <w:rPr>
          <w:rFonts w:ascii="Times New Roman" w:hAnsi="Times New Roman" w:cs="Times New Roman"/>
          <w:sz w:val="24"/>
          <w:szCs w:val="24"/>
        </w:rPr>
        <w:t>37.  </w:t>
      </w:r>
      <w:proofErr w:type="gramStart"/>
      <w:r w:rsidRPr="00D8223F">
        <w:rPr>
          <w:rFonts w:ascii="Times New Roman" w:hAnsi="Times New Roman" w:cs="Times New Roman"/>
          <w:sz w:val="24"/>
          <w:szCs w:val="24"/>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D8223F" w:rsidRPr="00D8223F" w:rsidRDefault="00D8223F" w:rsidP="00D8223F">
      <w:pPr>
        <w:ind w:firstLine="720"/>
        <w:jc w:val="both"/>
        <w:rPr>
          <w:rFonts w:ascii="Times New Roman" w:hAnsi="Times New Roman" w:cs="Times New Roman"/>
          <w:sz w:val="24"/>
          <w:szCs w:val="24"/>
        </w:rPr>
      </w:pPr>
      <w:bookmarkStart w:id="36" w:name="sub_1038"/>
      <w:bookmarkEnd w:id="35"/>
      <w:r w:rsidRPr="00D8223F">
        <w:rPr>
          <w:rFonts w:ascii="Times New Roman" w:hAnsi="Times New Roman" w:cs="Times New Roman"/>
          <w:sz w:val="24"/>
          <w:szCs w:val="24"/>
        </w:rPr>
        <w:t>38.  </w:t>
      </w:r>
      <w:proofErr w:type="gramStart"/>
      <w:r w:rsidRPr="00D8223F">
        <w:rPr>
          <w:rFonts w:ascii="Times New Roman" w:hAnsi="Times New Roman" w:cs="Times New Roman"/>
          <w:sz w:val="24"/>
          <w:szCs w:val="24"/>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D8223F">
        <w:rPr>
          <w:rFonts w:ascii="Times New Roman" w:hAnsi="Times New Roman" w:cs="Times New Roman"/>
          <w:sz w:val="24"/>
          <w:szCs w:val="24"/>
        </w:rPr>
        <w:t xml:space="preserve"> людей и сохранности инженерного оборудования. Указанные многоквартирные дома признаются аварийными и подлежащими сносу.</w:t>
      </w:r>
    </w:p>
    <w:p w:rsidR="00D8223F" w:rsidRPr="00D8223F" w:rsidRDefault="00D8223F" w:rsidP="00D8223F">
      <w:pPr>
        <w:ind w:firstLine="720"/>
        <w:jc w:val="both"/>
        <w:rPr>
          <w:rFonts w:ascii="Times New Roman" w:hAnsi="Times New Roman" w:cs="Times New Roman"/>
          <w:sz w:val="24"/>
          <w:szCs w:val="24"/>
        </w:rPr>
      </w:pPr>
      <w:bookmarkStart w:id="37" w:name="sub_1039"/>
      <w:bookmarkEnd w:id="36"/>
      <w:r w:rsidRPr="00D8223F">
        <w:rPr>
          <w:rFonts w:ascii="Times New Roman" w:hAnsi="Times New Roman" w:cs="Times New Roman"/>
          <w:sz w:val="24"/>
          <w:szCs w:val="24"/>
        </w:rPr>
        <w:t xml:space="preserve">39.  Комнаты, окна которых выходят на магистрали, при уровне шума выше предельно допустимой нормы, указанной в </w:t>
      </w:r>
      <w:hyperlink w:anchor="sub_1026" w:history="1">
        <w:r w:rsidRPr="00D8223F">
          <w:rPr>
            <w:rStyle w:val="ac"/>
            <w:rFonts w:ascii="Times New Roman" w:hAnsi="Times New Roman" w:cs="Times New Roman"/>
            <w:b w:val="0"/>
            <w:sz w:val="24"/>
            <w:szCs w:val="24"/>
          </w:rPr>
          <w:t>пункте 26</w:t>
        </w:r>
      </w:hyperlink>
      <w:r w:rsidRPr="00D8223F">
        <w:rPr>
          <w:rFonts w:ascii="Times New Roman" w:hAnsi="Times New Roman" w:cs="Times New Roman"/>
          <w:b/>
          <w:sz w:val="24"/>
          <w:szCs w:val="24"/>
        </w:rPr>
        <w:t xml:space="preserve"> </w:t>
      </w:r>
      <w:r w:rsidRPr="00D8223F">
        <w:rPr>
          <w:rFonts w:ascii="Times New Roman" w:hAnsi="Times New Roman" w:cs="Times New Roman"/>
          <w:sz w:val="24"/>
          <w:szCs w:val="24"/>
        </w:rPr>
        <w:t>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D8223F" w:rsidRPr="00D8223F" w:rsidRDefault="00D8223F" w:rsidP="00D8223F">
      <w:pPr>
        <w:ind w:firstLine="720"/>
        <w:jc w:val="both"/>
        <w:rPr>
          <w:rFonts w:ascii="Times New Roman" w:hAnsi="Times New Roman" w:cs="Times New Roman"/>
          <w:sz w:val="24"/>
          <w:szCs w:val="24"/>
        </w:rPr>
      </w:pPr>
      <w:bookmarkStart w:id="38" w:name="sub_1040"/>
      <w:bookmarkEnd w:id="37"/>
      <w:r w:rsidRPr="00D8223F">
        <w:rPr>
          <w:rFonts w:ascii="Times New Roman" w:hAnsi="Times New Roman" w:cs="Times New Roman"/>
          <w:sz w:val="24"/>
          <w:szCs w:val="24"/>
        </w:rPr>
        <w:t xml:space="preserve">40.  Жилые помещения, над которыми или </w:t>
      </w:r>
      <w:proofErr w:type="spellStart"/>
      <w:r w:rsidRPr="00D8223F">
        <w:rPr>
          <w:rFonts w:ascii="Times New Roman" w:hAnsi="Times New Roman" w:cs="Times New Roman"/>
          <w:sz w:val="24"/>
          <w:szCs w:val="24"/>
        </w:rPr>
        <w:t>смежно</w:t>
      </w:r>
      <w:proofErr w:type="spellEnd"/>
      <w:r w:rsidRPr="00D8223F">
        <w:rPr>
          <w:rFonts w:ascii="Times New Roman" w:hAnsi="Times New Roman" w:cs="Times New Roman"/>
          <w:sz w:val="24"/>
          <w:szCs w:val="24"/>
        </w:rPr>
        <w:t xml:space="preserve"> с ними расположено устройство для промывки мусоропровода и его очистки, следует признавать непригодными для проживания.</w:t>
      </w:r>
    </w:p>
    <w:p w:rsidR="00D8223F" w:rsidRPr="00D8223F" w:rsidRDefault="00D8223F" w:rsidP="00D8223F">
      <w:pPr>
        <w:ind w:firstLine="720"/>
        <w:jc w:val="both"/>
        <w:rPr>
          <w:rFonts w:ascii="Times New Roman" w:hAnsi="Times New Roman" w:cs="Times New Roman"/>
          <w:sz w:val="24"/>
          <w:szCs w:val="24"/>
        </w:rPr>
      </w:pPr>
      <w:bookmarkStart w:id="39" w:name="sub_1041"/>
      <w:bookmarkEnd w:id="38"/>
      <w:r w:rsidRPr="00D8223F">
        <w:rPr>
          <w:rFonts w:ascii="Times New Roman" w:hAnsi="Times New Roman" w:cs="Times New Roman"/>
          <w:sz w:val="24"/>
          <w:szCs w:val="24"/>
        </w:rPr>
        <w:t>41.  Не может служить основанием для признания жилого помещения непригодным для проживания:</w:t>
      </w:r>
    </w:p>
    <w:bookmarkEnd w:id="39"/>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отсутствие системы централизованной канализации и горячего водоснабжения в одно- и двухэтажном жилом доме;</w:t>
      </w:r>
    </w:p>
    <w:p w:rsidR="00D8223F" w:rsidRPr="00D8223F" w:rsidRDefault="00D8223F" w:rsidP="00D8223F">
      <w:pPr>
        <w:ind w:firstLine="720"/>
        <w:jc w:val="both"/>
        <w:rPr>
          <w:rFonts w:ascii="Times New Roman" w:hAnsi="Times New Roman" w:cs="Times New Roman"/>
          <w:sz w:val="24"/>
          <w:szCs w:val="24"/>
        </w:rPr>
      </w:pPr>
      <w:bookmarkStart w:id="40" w:name="sub_10413"/>
      <w:r w:rsidRPr="00D8223F">
        <w:rPr>
          <w:rFonts w:ascii="Times New Roman" w:hAnsi="Times New Roman" w:cs="Times New Roman"/>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bookmarkEnd w:id="40"/>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D8223F" w:rsidRPr="00D8223F" w:rsidRDefault="00D8223F" w:rsidP="00D8223F">
      <w:pPr>
        <w:pStyle w:val="af"/>
        <w:spacing w:before="75"/>
        <w:rPr>
          <w:rFonts w:ascii="Times New Roman" w:hAnsi="Times New Roman" w:cs="Times New Roman"/>
          <w:color w:val="auto"/>
        </w:rPr>
      </w:pPr>
    </w:p>
    <w:p w:rsidR="00D8223F" w:rsidRPr="00D8223F" w:rsidRDefault="00D8223F" w:rsidP="00D8223F">
      <w:pPr>
        <w:pStyle w:val="1"/>
        <w:rPr>
          <w:rFonts w:ascii="Times New Roman" w:hAnsi="Times New Roman"/>
          <w:sz w:val="24"/>
          <w:szCs w:val="24"/>
        </w:rPr>
      </w:pPr>
      <w:r w:rsidRPr="00D8223F">
        <w:rPr>
          <w:rFonts w:ascii="Times New Roman" w:hAnsi="Times New Roman"/>
          <w:sz w:val="24"/>
          <w:szCs w:val="24"/>
        </w:rPr>
        <w:t>IV.  Порядок признания помещения жилым помещением, жилого помещения непригодным для проживания на территории Маюровского сельского поселения</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42.  </w:t>
      </w:r>
      <w:proofErr w:type="gramStart"/>
      <w:r w:rsidRPr="00D8223F">
        <w:rPr>
          <w:rFonts w:ascii="Times New Roman" w:hAnsi="Times New Roman" w:cs="Times New Roman"/>
          <w:sz w:val="24"/>
          <w:szCs w:val="24"/>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p>
    <w:p w:rsidR="00D8223F" w:rsidRPr="00D8223F" w:rsidRDefault="00D8223F" w:rsidP="00D8223F">
      <w:pPr>
        <w:ind w:firstLine="720"/>
        <w:jc w:val="both"/>
        <w:rPr>
          <w:rFonts w:ascii="Times New Roman" w:hAnsi="Times New Roman" w:cs="Times New Roman"/>
          <w:sz w:val="24"/>
          <w:szCs w:val="24"/>
        </w:rPr>
      </w:pPr>
      <w:bookmarkStart w:id="41" w:name="sub_1043"/>
      <w:r w:rsidRPr="00D8223F">
        <w:rPr>
          <w:rFonts w:ascii="Times New Roman" w:hAnsi="Times New Roman" w:cs="Times New Roman"/>
          <w:sz w:val="24"/>
          <w:szCs w:val="24"/>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D8223F">
        <w:rPr>
          <w:rFonts w:ascii="Times New Roman" w:hAnsi="Times New Roman" w:cs="Times New Roman"/>
          <w:sz w:val="24"/>
          <w:szCs w:val="24"/>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D8223F">
        <w:rPr>
          <w:rFonts w:ascii="Times New Roman" w:hAnsi="Times New Roman" w:cs="Times New Roman"/>
          <w:sz w:val="24"/>
          <w:szCs w:val="24"/>
        </w:rPr>
        <w:t xml:space="preserve"> также месторасположения жилого помещения.</w:t>
      </w:r>
    </w:p>
    <w:bookmarkEnd w:id="41"/>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44.  Процедура проведения оценки соответствия помещения установленным в настоящем Положении требованиям включает:</w:t>
      </w:r>
    </w:p>
    <w:p w:rsidR="00D8223F" w:rsidRPr="00D8223F" w:rsidRDefault="00D8223F" w:rsidP="00D8223F">
      <w:pPr>
        <w:ind w:firstLine="720"/>
        <w:jc w:val="both"/>
        <w:rPr>
          <w:rFonts w:ascii="Times New Roman" w:hAnsi="Times New Roman" w:cs="Times New Roman"/>
          <w:sz w:val="24"/>
          <w:szCs w:val="24"/>
        </w:rPr>
      </w:pPr>
      <w:bookmarkStart w:id="42" w:name="sub_10441"/>
      <w:r w:rsidRPr="00D8223F">
        <w:rPr>
          <w:rFonts w:ascii="Times New Roman" w:hAnsi="Times New Roman" w:cs="Times New Roman"/>
          <w:sz w:val="24"/>
          <w:szCs w:val="24"/>
        </w:rPr>
        <w:t>прием и рассмотрение заявления и прилагаемых к нему обосновывающих документов;</w:t>
      </w:r>
    </w:p>
    <w:p w:rsidR="00D8223F" w:rsidRPr="00D8223F" w:rsidRDefault="00D8223F" w:rsidP="00D8223F">
      <w:pPr>
        <w:ind w:firstLine="720"/>
        <w:jc w:val="both"/>
        <w:rPr>
          <w:rFonts w:ascii="Times New Roman" w:hAnsi="Times New Roman" w:cs="Times New Roman"/>
          <w:sz w:val="24"/>
          <w:szCs w:val="24"/>
        </w:rPr>
      </w:pPr>
      <w:bookmarkStart w:id="43" w:name="sub_10442"/>
      <w:bookmarkEnd w:id="42"/>
      <w:r w:rsidRPr="00D8223F">
        <w:rPr>
          <w:rFonts w:ascii="Times New Roman" w:hAnsi="Times New Roman" w:cs="Times New Roman"/>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D8223F" w:rsidRPr="00D8223F" w:rsidRDefault="00D8223F" w:rsidP="00D8223F">
      <w:pPr>
        <w:ind w:firstLine="720"/>
        <w:jc w:val="both"/>
        <w:rPr>
          <w:rFonts w:ascii="Times New Roman" w:hAnsi="Times New Roman" w:cs="Times New Roman"/>
          <w:sz w:val="24"/>
          <w:szCs w:val="24"/>
        </w:rPr>
      </w:pPr>
      <w:bookmarkStart w:id="44" w:name="sub_10443"/>
      <w:bookmarkEnd w:id="43"/>
      <w:r w:rsidRPr="00D8223F">
        <w:rPr>
          <w:rFonts w:ascii="Times New Roman" w:hAnsi="Times New Roman" w:cs="Times New Roman"/>
          <w:sz w:val="24"/>
          <w:szCs w:val="24"/>
        </w:rPr>
        <w:t xml:space="preserve">определение состава привлекаемых экспертов проектно-изыскательских организаций </w:t>
      </w:r>
      <w:proofErr w:type="gramStart"/>
      <w:r w:rsidRPr="00D8223F">
        <w:rPr>
          <w:rFonts w:ascii="Times New Roman" w:hAnsi="Times New Roman" w:cs="Times New Roman"/>
          <w:sz w:val="24"/>
          <w:szCs w:val="24"/>
        </w:rPr>
        <w:t>исходя из причин, по которым жилое помещение может</w:t>
      </w:r>
      <w:proofErr w:type="gramEnd"/>
      <w:r w:rsidRPr="00D8223F">
        <w:rPr>
          <w:rFonts w:ascii="Times New Roman" w:hAnsi="Times New Roman" w:cs="Times New Roman"/>
          <w:sz w:val="24"/>
          <w:szCs w:val="24"/>
        </w:rPr>
        <w:t xml:space="preserve"> быть признано нежилым, либо для оценки возможности признания пригодным для проживания реконструированного ранее нежилого помещения;</w:t>
      </w:r>
    </w:p>
    <w:p w:rsidR="00D8223F" w:rsidRPr="00D8223F" w:rsidRDefault="00D8223F" w:rsidP="00D8223F">
      <w:pPr>
        <w:ind w:firstLine="720"/>
        <w:jc w:val="both"/>
        <w:rPr>
          <w:rFonts w:ascii="Times New Roman" w:hAnsi="Times New Roman" w:cs="Times New Roman"/>
          <w:sz w:val="24"/>
          <w:szCs w:val="24"/>
        </w:rPr>
      </w:pPr>
      <w:bookmarkStart w:id="45" w:name="sub_10444"/>
      <w:bookmarkEnd w:id="44"/>
      <w:r w:rsidRPr="00D8223F">
        <w:rPr>
          <w:rFonts w:ascii="Times New Roman" w:hAnsi="Times New Roman" w:cs="Times New Roman"/>
          <w:sz w:val="24"/>
          <w:szCs w:val="24"/>
        </w:rPr>
        <w:t>работу комиссии по оценке пригодности (непригодности) жилых помещений для постоянного проживания;</w:t>
      </w:r>
    </w:p>
    <w:p w:rsidR="00D8223F" w:rsidRPr="00D8223F" w:rsidRDefault="00D8223F" w:rsidP="00D8223F">
      <w:pPr>
        <w:ind w:firstLine="720"/>
        <w:jc w:val="both"/>
        <w:rPr>
          <w:rFonts w:ascii="Times New Roman" w:hAnsi="Times New Roman" w:cs="Times New Roman"/>
          <w:sz w:val="24"/>
          <w:szCs w:val="24"/>
        </w:rPr>
      </w:pPr>
      <w:bookmarkStart w:id="46" w:name="sub_10445"/>
      <w:bookmarkEnd w:id="45"/>
      <w:r w:rsidRPr="00D8223F">
        <w:rPr>
          <w:rFonts w:ascii="Times New Roman" w:hAnsi="Times New Roman" w:cs="Times New Roman"/>
          <w:sz w:val="24"/>
          <w:szCs w:val="24"/>
        </w:rPr>
        <w:t>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D8223F" w:rsidRPr="00D8223F" w:rsidRDefault="00D8223F" w:rsidP="00D8223F">
      <w:pPr>
        <w:ind w:firstLine="720"/>
        <w:jc w:val="both"/>
        <w:rPr>
          <w:rFonts w:ascii="Times New Roman" w:hAnsi="Times New Roman" w:cs="Times New Roman"/>
          <w:sz w:val="24"/>
          <w:szCs w:val="24"/>
        </w:rPr>
      </w:pPr>
      <w:bookmarkStart w:id="47" w:name="sub_10446"/>
      <w:bookmarkEnd w:id="46"/>
      <w:r w:rsidRPr="00D8223F">
        <w:rPr>
          <w:rFonts w:ascii="Times New Roman" w:hAnsi="Times New Roman" w:cs="Times New Roman"/>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D8223F">
        <w:rPr>
          <w:rFonts w:ascii="Times New Roman" w:hAnsi="Times New Roman" w:cs="Times New Roman"/>
          <w:sz w:val="24"/>
          <w:szCs w:val="24"/>
        </w:rPr>
        <w:t>и</w:t>
      </w:r>
      <w:proofErr w:type="gramEnd"/>
      <w:r w:rsidRPr="00D8223F">
        <w:rPr>
          <w:rFonts w:ascii="Times New Roman" w:hAnsi="Times New Roman" w:cs="Times New Roman"/>
          <w:sz w:val="24"/>
          <w:szCs w:val="24"/>
        </w:rPr>
        <w:t xml:space="preserve"> специализированной организации, проводящей обследование;</w:t>
      </w:r>
    </w:p>
    <w:p w:rsidR="00D8223F" w:rsidRPr="00D8223F" w:rsidRDefault="00D8223F" w:rsidP="00D8223F">
      <w:pPr>
        <w:ind w:firstLine="720"/>
        <w:jc w:val="both"/>
        <w:rPr>
          <w:rFonts w:ascii="Times New Roman" w:hAnsi="Times New Roman" w:cs="Times New Roman"/>
          <w:sz w:val="24"/>
          <w:szCs w:val="24"/>
        </w:rPr>
      </w:pPr>
      <w:bookmarkStart w:id="48" w:name="sub_10447"/>
      <w:bookmarkEnd w:id="47"/>
      <w:r w:rsidRPr="00D8223F">
        <w:rPr>
          <w:rFonts w:ascii="Times New Roman" w:hAnsi="Times New Roman" w:cs="Times New Roman"/>
          <w:sz w:val="24"/>
          <w:szCs w:val="24"/>
        </w:rPr>
        <w:t>принятие соответствующим органом местного самоуправления решения по итогам работы комиссии;</w:t>
      </w:r>
    </w:p>
    <w:p w:rsidR="00D8223F" w:rsidRPr="00D8223F" w:rsidRDefault="00D8223F" w:rsidP="00D8223F">
      <w:pPr>
        <w:ind w:firstLine="720"/>
        <w:jc w:val="both"/>
        <w:rPr>
          <w:rFonts w:ascii="Times New Roman" w:hAnsi="Times New Roman" w:cs="Times New Roman"/>
          <w:sz w:val="24"/>
          <w:szCs w:val="24"/>
        </w:rPr>
      </w:pPr>
      <w:bookmarkStart w:id="49" w:name="sub_10448"/>
      <w:bookmarkEnd w:id="48"/>
      <w:r w:rsidRPr="00D8223F">
        <w:rPr>
          <w:rFonts w:ascii="Times New Roman" w:hAnsi="Times New Roman" w:cs="Times New Roman"/>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bookmarkEnd w:id="49"/>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D8223F">
        <w:rPr>
          <w:rFonts w:ascii="Times New Roman" w:hAnsi="Times New Roman" w:cs="Times New Roman"/>
          <w:sz w:val="24"/>
          <w:szCs w:val="24"/>
        </w:rPr>
        <w:t>помещения</w:t>
      </w:r>
      <w:proofErr w:type="gramEnd"/>
      <w:r w:rsidRPr="00D8223F">
        <w:rPr>
          <w:rFonts w:ascii="Times New Roman" w:hAnsi="Times New Roman" w:cs="Times New Roman"/>
          <w:sz w:val="24"/>
          <w:szCs w:val="24"/>
        </w:rPr>
        <w:t xml:space="preserve"> следующие документы:</w:t>
      </w:r>
    </w:p>
    <w:p w:rsidR="00D8223F" w:rsidRPr="00D8223F" w:rsidRDefault="00D8223F" w:rsidP="00D8223F">
      <w:pPr>
        <w:ind w:firstLine="720"/>
        <w:jc w:val="both"/>
        <w:rPr>
          <w:rFonts w:ascii="Times New Roman" w:hAnsi="Times New Roman" w:cs="Times New Roman"/>
          <w:sz w:val="24"/>
          <w:szCs w:val="24"/>
        </w:rPr>
      </w:pPr>
      <w:bookmarkStart w:id="50" w:name="sub_10451"/>
      <w:r w:rsidRPr="00D8223F">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8223F" w:rsidRPr="00D8223F" w:rsidRDefault="00D8223F" w:rsidP="00D8223F">
      <w:pPr>
        <w:ind w:firstLine="720"/>
        <w:jc w:val="both"/>
        <w:rPr>
          <w:rFonts w:ascii="Times New Roman" w:hAnsi="Times New Roman" w:cs="Times New Roman"/>
          <w:sz w:val="24"/>
          <w:szCs w:val="24"/>
        </w:rPr>
      </w:pPr>
      <w:bookmarkStart w:id="51" w:name="sub_10452"/>
      <w:bookmarkEnd w:id="50"/>
      <w:r w:rsidRPr="00D8223F">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8223F" w:rsidRPr="00D8223F" w:rsidRDefault="00D8223F" w:rsidP="00D8223F">
      <w:pPr>
        <w:ind w:firstLine="720"/>
        <w:jc w:val="both"/>
        <w:rPr>
          <w:rFonts w:ascii="Times New Roman" w:hAnsi="Times New Roman" w:cs="Times New Roman"/>
          <w:sz w:val="24"/>
          <w:szCs w:val="24"/>
        </w:rPr>
      </w:pPr>
      <w:bookmarkStart w:id="52" w:name="sub_10453"/>
      <w:bookmarkEnd w:id="51"/>
      <w:r w:rsidRPr="00D8223F">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D8223F" w:rsidRPr="00D8223F" w:rsidRDefault="00D8223F" w:rsidP="00D8223F">
      <w:pPr>
        <w:ind w:firstLine="720"/>
        <w:jc w:val="both"/>
        <w:rPr>
          <w:rFonts w:ascii="Times New Roman" w:hAnsi="Times New Roman" w:cs="Times New Roman"/>
          <w:sz w:val="24"/>
          <w:szCs w:val="24"/>
        </w:rPr>
      </w:pPr>
      <w:bookmarkStart w:id="53" w:name="sub_10454"/>
      <w:bookmarkEnd w:id="52"/>
      <w:r w:rsidRPr="00D8223F">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8223F" w:rsidRPr="00D8223F" w:rsidRDefault="00D8223F" w:rsidP="00D8223F">
      <w:pPr>
        <w:ind w:firstLine="720"/>
        <w:jc w:val="both"/>
        <w:rPr>
          <w:rFonts w:ascii="Times New Roman" w:hAnsi="Times New Roman" w:cs="Times New Roman"/>
          <w:sz w:val="24"/>
          <w:szCs w:val="24"/>
        </w:rPr>
      </w:pPr>
      <w:bookmarkStart w:id="54" w:name="sub_10455"/>
      <w:bookmarkEnd w:id="53"/>
      <w:proofErr w:type="spellStart"/>
      <w:r w:rsidRPr="00D8223F">
        <w:rPr>
          <w:rFonts w:ascii="Times New Roman" w:hAnsi="Times New Roman" w:cs="Times New Roman"/>
          <w:sz w:val="24"/>
          <w:szCs w:val="24"/>
        </w:rPr>
        <w:t>д</w:t>
      </w:r>
      <w:proofErr w:type="spellEnd"/>
      <w:r w:rsidRPr="00D8223F">
        <w:rPr>
          <w:rFonts w:ascii="Times New Roman" w:hAnsi="Times New Roman" w:cs="Times New Roman"/>
          <w:sz w:val="24"/>
          <w:szCs w:val="24"/>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sub_10442" w:history="1">
        <w:r w:rsidRPr="00D8223F">
          <w:rPr>
            <w:rStyle w:val="ac"/>
            <w:rFonts w:ascii="Times New Roman" w:hAnsi="Times New Roman" w:cs="Times New Roman"/>
            <w:b w:val="0"/>
            <w:sz w:val="24"/>
            <w:szCs w:val="24"/>
          </w:rPr>
          <w:t>абзацем третьим пункта 44</w:t>
        </w:r>
      </w:hyperlink>
      <w:r w:rsidRPr="00D8223F">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8223F" w:rsidRPr="00D8223F" w:rsidRDefault="00D8223F" w:rsidP="00D8223F">
      <w:pPr>
        <w:ind w:firstLine="720"/>
        <w:jc w:val="both"/>
        <w:rPr>
          <w:rFonts w:ascii="Times New Roman" w:hAnsi="Times New Roman" w:cs="Times New Roman"/>
          <w:sz w:val="24"/>
          <w:szCs w:val="24"/>
        </w:rPr>
      </w:pPr>
      <w:bookmarkStart w:id="55" w:name="sub_10456"/>
      <w:bookmarkEnd w:id="54"/>
      <w:r w:rsidRPr="00D8223F">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bookmarkEnd w:id="55"/>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rsidRPr="00D8223F">
        <w:rPr>
          <w:rFonts w:ascii="Times New Roman" w:hAnsi="Times New Roman" w:cs="Times New Roman"/>
          <w:sz w:val="24"/>
          <w:szCs w:val="24"/>
        </w:rPr>
        <w:t>с даты регистрации</w:t>
      </w:r>
      <w:proofErr w:type="gramEnd"/>
      <w:r w:rsidRPr="00D8223F">
        <w:rPr>
          <w:rFonts w:ascii="Times New Roman" w:hAnsi="Times New Roman" w:cs="Times New Roman"/>
          <w:sz w:val="24"/>
          <w:szCs w:val="24"/>
        </w:rPr>
        <w:t xml:space="preserve"> и принимает решение (в виде заключения), указанное в </w:t>
      </w:r>
      <w:hyperlink w:anchor="sub_1047" w:history="1">
        <w:r w:rsidRPr="00D8223F">
          <w:rPr>
            <w:rStyle w:val="ac"/>
            <w:rFonts w:ascii="Times New Roman" w:hAnsi="Times New Roman" w:cs="Times New Roman"/>
            <w:b w:val="0"/>
            <w:sz w:val="24"/>
            <w:szCs w:val="24"/>
          </w:rPr>
          <w:t>пункте 47</w:t>
        </w:r>
      </w:hyperlink>
      <w:r w:rsidRPr="00D8223F">
        <w:rPr>
          <w:rFonts w:ascii="Times New Roman" w:hAnsi="Times New Roman" w:cs="Times New Roman"/>
          <w:sz w:val="24"/>
          <w:szCs w:val="24"/>
        </w:rPr>
        <w:t xml:space="preserve"> настоящего Положения, либо решение о проведении дополнительного обследования оцениваемого помещения.</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47.  По результатам работы комиссия принимает одно из следующих решений:</w:t>
      </w:r>
    </w:p>
    <w:p w:rsidR="00D8223F" w:rsidRPr="00D8223F" w:rsidRDefault="00D8223F" w:rsidP="00D8223F">
      <w:pPr>
        <w:ind w:firstLine="720"/>
        <w:jc w:val="both"/>
        <w:rPr>
          <w:rFonts w:ascii="Times New Roman" w:hAnsi="Times New Roman" w:cs="Times New Roman"/>
          <w:sz w:val="24"/>
          <w:szCs w:val="24"/>
        </w:rPr>
      </w:pPr>
      <w:proofErr w:type="gramStart"/>
      <w:r w:rsidRPr="00D8223F">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roofErr w:type="gramEnd"/>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8223F" w:rsidRPr="00D8223F" w:rsidRDefault="00D8223F" w:rsidP="00D8223F">
      <w:pPr>
        <w:ind w:firstLine="720"/>
        <w:jc w:val="both"/>
        <w:rPr>
          <w:rFonts w:ascii="Times New Roman" w:hAnsi="Times New Roman" w:cs="Times New Roman"/>
          <w:sz w:val="24"/>
          <w:szCs w:val="24"/>
        </w:rPr>
      </w:pPr>
      <w:bookmarkStart w:id="56" w:name="sub_104705"/>
      <w:r w:rsidRPr="00D8223F">
        <w:rPr>
          <w:rFonts w:ascii="Times New Roman" w:hAnsi="Times New Roman" w:cs="Times New Roman"/>
          <w:sz w:val="24"/>
          <w:szCs w:val="24"/>
        </w:rPr>
        <w:t>о признании многоквартирного дома аварийным и подлежащим сносу;</w:t>
      </w:r>
    </w:p>
    <w:p w:rsidR="00D8223F" w:rsidRPr="00D8223F" w:rsidRDefault="00D8223F" w:rsidP="00D8223F">
      <w:pPr>
        <w:ind w:firstLine="720"/>
        <w:jc w:val="both"/>
        <w:rPr>
          <w:rFonts w:ascii="Times New Roman" w:hAnsi="Times New Roman" w:cs="Times New Roman"/>
          <w:sz w:val="24"/>
          <w:szCs w:val="24"/>
        </w:rPr>
      </w:pPr>
      <w:bookmarkStart w:id="57" w:name="sub_104706"/>
      <w:bookmarkEnd w:id="56"/>
      <w:r w:rsidRPr="00D8223F">
        <w:rPr>
          <w:rFonts w:ascii="Times New Roman" w:hAnsi="Times New Roman" w:cs="Times New Roman"/>
          <w:sz w:val="24"/>
          <w:szCs w:val="24"/>
        </w:rPr>
        <w:t>о признании многоквартирного дома аварийным и подлежащим реконструкции.</w:t>
      </w:r>
    </w:p>
    <w:bookmarkEnd w:id="57"/>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8223F" w:rsidRPr="00D8223F" w:rsidRDefault="00D8223F" w:rsidP="00D8223F">
      <w:pPr>
        <w:ind w:firstLine="720"/>
        <w:jc w:val="both"/>
        <w:rPr>
          <w:rFonts w:ascii="Times New Roman" w:hAnsi="Times New Roman" w:cs="Times New Roman"/>
          <w:sz w:val="24"/>
          <w:szCs w:val="24"/>
        </w:rPr>
      </w:pPr>
      <w:bookmarkStart w:id="58" w:name="sub_1048"/>
      <w:r w:rsidRPr="00D8223F">
        <w:rPr>
          <w:rFonts w:ascii="Times New Roman" w:hAnsi="Times New Roman" w:cs="Times New Roman"/>
          <w:sz w:val="24"/>
          <w:szCs w:val="24"/>
        </w:rPr>
        <w:t xml:space="preserve">48.  По окончании работы комиссия составляет в 3 экземплярах заключение о признании помещения </w:t>
      </w:r>
      <w:proofErr w:type="gramStart"/>
      <w:r w:rsidRPr="00D8223F">
        <w:rPr>
          <w:rFonts w:ascii="Times New Roman" w:hAnsi="Times New Roman" w:cs="Times New Roman"/>
          <w:sz w:val="24"/>
          <w:szCs w:val="24"/>
        </w:rPr>
        <w:t>пригодным</w:t>
      </w:r>
      <w:proofErr w:type="gramEnd"/>
      <w:r w:rsidRPr="00D8223F">
        <w:rPr>
          <w:rFonts w:ascii="Times New Roman" w:hAnsi="Times New Roman" w:cs="Times New Roman"/>
          <w:sz w:val="24"/>
          <w:szCs w:val="24"/>
        </w:rPr>
        <w:t xml:space="preserve"> (непригодным) для постоянного проживания по форме согласно </w:t>
      </w:r>
      <w:hyperlink w:anchor="sub_1100" w:history="1">
        <w:r w:rsidRPr="00D8223F">
          <w:rPr>
            <w:rStyle w:val="ac"/>
            <w:rFonts w:ascii="Times New Roman" w:hAnsi="Times New Roman" w:cs="Times New Roman"/>
            <w:b w:val="0"/>
            <w:sz w:val="24"/>
            <w:szCs w:val="24"/>
          </w:rPr>
          <w:t>приложению N 1</w:t>
        </w:r>
      </w:hyperlink>
      <w:r w:rsidRPr="00D8223F">
        <w:rPr>
          <w:rFonts w:ascii="Times New Roman" w:hAnsi="Times New Roman" w:cs="Times New Roman"/>
          <w:sz w:val="24"/>
          <w:szCs w:val="24"/>
        </w:rPr>
        <w:t>.</w:t>
      </w:r>
    </w:p>
    <w:bookmarkEnd w:id="58"/>
    <w:p w:rsidR="00D8223F" w:rsidRPr="00D8223F" w:rsidRDefault="00D8223F" w:rsidP="00D8223F">
      <w:pPr>
        <w:ind w:firstLine="720"/>
        <w:jc w:val="both"/>
        <w:rPr>
          <w:rFonts w:ascii="Times New Roman" w:hAnsi="Times New Roman" w:cs="Times New Roman"/>
          <w:b/>
          <w:sz w:val="24"/>
          <w:szCs w:val="24"/>
        </w:rPr>
      </w:pPr>
      <w:r w:rsidRPr="00D8223F">
        <w:rPr>
          <w:rFonts w:ascii="Times New Roman" w:hAnsi="Times New Roman" w:cs="Times New Roman"/>
          <w:sz w:val="24"/>
          <w:szCs w:val="24"/>
        </w:rPr>
        <w:t xml:space="preserve">49.  В случае обследования помещения комиссия составляет в 3 экземплярах акт обследования помещения по форме согласно </w:t>
      </w:r>
      <w:hyperlink w:anchor="sub_1200" w:history="1">
        <w:r w:rsidRPr="00D8223F">
          <w:rPr>
            <w:rStyle w:val="ac"/>
            <w:rFonts w:ascii="Times New Roman" w:hAnsi="Times New Roman" w:cs="Times New Roman"/>
            <w:b w:val="0"/>
            <w:sz w:val="24"/>
            <w:szCs w:val="24"/>
          </w:rPr>
          <w:t>приложению N 2</w:t>
        </w:r>
      </w:hyperlink>
      <w:r w:rsidRPr="00D8223F">
        <w:rPr>
          <w:rFonts w:ascii="Times New Roman" w:hAnsi="Times New Roman" w:cs="Times New Roman"/>
          <w:b/>
          <w:sz w:val="24"/>
          <w:szCs w:val="24"/>
        </w:rPr>
        <w:t>.</w:t>
      </w:r>
    </w:p>
    <w:p w:rsidR="00D8223F" w:rsidRPr="00D8223F" w:rsidRDefault="00D8223F" w:rsidP="00D8223F">
      <w:pPr>
        <w:ind w:firstLine="720"/>
        <w:jc w:val="both"/>
        <w:rPr>
          <w:rFonts w:ascii="Times New Roman" w:hAnsi="Times New Roman" w:cs="Times New Roman"/>
          <w:sz w:val="24"/>
          <w:szCs w:val="24"/>
        </w:rPr>
      </w:pPr>
      <w:bookmarkStart w:id="59" w:name="sub_104902"/>
      <w:r w:rsidRPr="00D8223F">
        <w:rPr>
          <w:rFonts w:ascii="Times New Roman" w:hAnsi="Times New Roman" w:cs="Times New Roman"/>
          <w:sz w:val="24"/>
          <w:szCs w:val="24"/>
        </w:rPr>
        <w:t>На основании полученного заключения орган местного самоуправления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8223F" w:rsidRPr="00D8223F" w:rsidRDefault="00D8223F" w:rsidP="00D8223F">
      <w:pPr>
        <w:ind w:firstLine="720"/>
        <w:jc w:val="both"/>
        <w:rPr>
          <w:rFonts w:ascii="Times New Roman" w:hAnsi="Times New Roman" w:cs="Times New Roman"/>
          <w:sz w:val="24"/>
          <w:szCs w:val="24"/>
        </w:rPr>
      </w:pPr>
      <w:bookmarkStart w:id="60" w:name="sub_1050"/>
      <w:bookmarkEnd w:id="59"/>
      <w:r w:rsidRPr="00D8223F">
        <w:rPr>
          <w:rFonts w:ascii="Times New Roman" w:hAnsi="Times New Roman" w:cs="Times New Roman"/>
          <w:sz w:val="24"/>
          <w:szCs w:val="24"/>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60"/>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D8223F" w:rsidRPr="00D8223F" w:rsidRDefault="00D8223F" w:rsidP="00D8223F">
      <w:pPr>
        <w:ind w:firstLine="720"/>
        <w:jc w:val="both"/>
        <w:rPr>
          <w:rFonts w:ascii="Times New Roman" w:hAnsi="Times New Roman" w:cs="Times New Roman"/>
          <w:sz w:val="24"/>
          <w:szCs w:val="24"/>
        </w:rPr>
      </w:pPr>
      <w:r w:rsidRPr="00D8223F">
        <w:rPr>
          <w:rFonts w:ascii="Times New Roman" w:hAnsi="Times New Roman" w:cs="Times New Roman"/>
          <w:sz w:val="24"/>
          <w:szCs w:val="24"/>
        </w:rPr>
        <w:t>51. </w:t>
      </w:r>
      <w:proofErr w:type="gramStart"/>
      <w:r w:rsidRPr="00D8223F">
        <w:rPr>
          <w:rFonts w:ascii="Times New Roman" w:hAnsi="Times New Roman" w:cs="Times New Roman"/>
          <w:sz w:val="24"/>
          <w:szCs w:val="24"/>
        </w:rPr>
        <w:t xml:space="preserve">Комиссия в 5-дневный срок со дня принятия решения, предусмотренного </w:t>
      </w:r>
      <w:hyperlink w:anchor="sub_1049" w:history="1">
        <w:r w:rsidRPr="00D8223F">
          <w:rPr>
            <w:rStyle w:val="ac"/>
            <w:rFonts w:ascii="Times New Roman" w:hAnsi="Times New Roman" w:cs="Times New Roman"/>
            <w:b w:val="0"/>
            <w:sz w:val="24"/>
            <w:szCs w:val="24"/>
          </w:rPr>
          <w:t>пунктом 49</w:t>
        </w:r>
      </w:hyperlink>
      <w:r w:rsidRPr="00D8223F">
        <w:rPr>
          <w:rFonts w:ascii="Times New Roman" w:hAnsi="Times New Roman" w:cs="Times New Roman"/>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D8223F">
        <w:rPr>
          <w:rFonts w:ascii="Times New Roman" w:hAnsi="Times New Roman" w:cs="Times New Roman"/>
          <w:sz w:val="24"/>
          <w:szCs w:val="24"/>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8223F" w:rsidRPr="00D8223F" w:rsidRDefault="00D8223F" w:rsidP="00D8223F">
      <w:pPr>
        <w:ind w:firstLine="720"/>
        <w:jc w:val="both"/>
        <w:rPr>
          <w:rFonts w:ascii="Times New Roman" w:hAnsi="Times New Roman" w:cs="Times New Roman"/>
          <w:sz w:val="24"/>
          <w:szCs w:val="24"/>
        </w:rPr>
      </w:pPr>
      <w:bookmarkStart w:id="61" w:name="sub_105102"/>
      <w:proofErr w:type="gramStart"/>
      <w:r w:rsidRPr="00D8223F">
        <w:rPr>
          <w:rFonts w:ascii="Times New Roman" w:hAnsi="Times New Roman" w:cs="Times New Roman"/>
          <w:sz w:val="24"/>
          <w:szCs w:val="24"/>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sub_1036" w:history="1">
        <w:r w:rsidRPr="00D8223F">
          <w:rPr>
            <w:rStyle w:val="ac"/>
            <w:rFonts w:ascii="Times New Roman" w:hAnsi="Times New Roman" w:cs="Times New Roman"/>
            <w:b w:val="0"/>
            <w:sz w:val="24"/>
            <w:szCs w:val="24"/>
          </w:rPr>
          <w:t>пунктом 36</w:t>
        </w:r>
      </w:hyperlink>
      <w:r w:rsidRPr="00D8223F">
        <w:rPr>
          <w:rFonts w:ascii="Times New Roman" w:hAnsi="Times New Roman" w:cs="Times New Roman"/>
          <w:sz w:val="24"/>
          <w:szCs w:val="24"/>
        </w:rPr>
        <w:t xml:space="preserve"> настоящего Положения, решение, предусмотренное </w:t>
      </w:r>
      <w:hyperlink w:anchor="sub_1047" w:history="1">
        <w:r w:rsidRPr="00D8223F">
          <w:rPr>
            <w:rStyle w:val="ac"/>
            <w:rFonts w:ascii="Times New Roman" w:hAnsi="Times New Roman" w:cs="Times New Roman"/>
            <w:b w:val="0"/>
            <w:sz w:val="24"/>
            <w:szCs w:val="24"/>
          </w:rPr>
          <w:t>пунктом 47</w:t>
        </w:r>
      </w:hyperlink>
      <w:r w:rsidRPr="00D8223F">
        <w:rPr>
          <w:rFonts w:ascii="Times New Roman" w:hAnsi="Times New Roman" w:cs="Times New Roman"/>
          <w:sz w:val="24"/>
          <w:szCs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w:t>
      </w:r>
      <w:proofErr w:type="gramEnd"/>
      <w:r w:rsidRPr="00D8223F">
        <w:rPr>
          <w:rFonts w:ascii="Times New Roman" w:hAnsi="Times New Roman" w:cs="Times New Roman"/>
          <w:sz w:val="24"/>
          <w:szCs w:val="24"/>
        </w:rPr>
        <w:t>, орган местного самоуправления, собственнику жилья и заявителю не позднее рабочего дня, следующего за днем оформления решения.</w:t>
      </w:r>
    </w:p>
    <w:p w:rsidR="00D8223F" w:rsidRPr="00D8223F" w:rsidRDefault="00D8223F" w:rsidP="00D8223F">
      <w:pPr>
        <w:ind w:firstLine="720"/>
        <w:jc w:val="both"/>
        <w:rPr>
          <w:rFonts w:ascii="Times New Roman" w:hAnsi="Times New Roman" w:cs="Times New Roman"/>
          <w:sz w:val="24"/>
          <w:szCs w:val="24"/>
        </w:rPr>
      </w:pPr>
      <w:bookmarkStart w:id="62" w:name="sub_1052"/>
      <w:bookmarkEnd w:id="61"/>
      <w:r w:rsidRPr="00D8223F">
        <w:rPr>
          <w:rFonts w:ascii="Times New Roman" w:hAnsi="Times New Roman" w:cs="Times New Roman"/>
          <w:sz w:val="24"/>
          <w:szCs w:val="24"/>
        </w:rPr>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может быть обжаловано заинтересованными лицами в судебном порядке.</w:t>
      </w:r>
    </w:p>
    <w:bookmarkEnd w:id="62"/>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1"/>
        <w:rPr>
          <w:rFonts w:ascii="Times New Roman" w:hAnsi="Times New Roman"/>
          <w:sz w:val="24"/>
          <w:szCs w:val="24"/>
        </w:rPr>
      </w:pPr>
      <w:bookmarkStart w:id="63" w:name="sub_500"/>
      <w:r w:rsidRPr="00D8223F">
        <w:rPr>
          <w:rFonts w:ascii="Times New Roman" w:hAnsi="Times New Roman"/>
          <w:sz w:val="24"/>
          <w:szCs w:val="24"/>
        </w:rPr>
        <w:t>V.  Использование дополнительной информации для принятия решения</w:t>
      </w:r>
    </w:p>
    <w:bookmarkEnd w:id="63"/>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ind w:firstLine="720"/>
        <w:jc w:val="both"/>
        <w:rPr>
          <w:rFonts w:ascii="Times New Roman" w:hAnsi="Times New Roman" w:cs="Times New Roman"/>
          <w:sz w:val="24"/>
          <w:szCs w:val="24"/>
        </w:rPr>
      </w:pPr>
      <w:bookmarkStart w:id="64" w:name="sub_1053"/>
      <w:r w:rsidRPr="00D8223F">
        <w:rPr>
          <w:rFonts w:ascii="Times New Roman" w:hAnsi="Times New Roman" w:cs="Times New Roman"/>
          <w:sz w:val="24"/>
          <w:szCs w:val="24"/>
        </w:rPr>
        <w:t>53.  </w:t>
      </w:r>
      <w:proofErr w:type="gramStart"/>
      <w:r w:rsidRPr="00D8223F">
        <w:rPr>
          <w:rFonts w:ascii="Times New Roman" w:hAnsi="Times New Roman" w:cs="Times New Roman"/>
          <w:sz w:val="24"/>
          <w:szCs w:val="24"/>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sub_1047" w:history="1">
        <w:r w:rsidRPr="00D8223F">
          <w:rPr>
            <w:rStyle w:val="ac"/>
            <w:rFonts w:ascii="Times New Roman" w:hAnsi="Times New Roman" w:cs="Times New Roman"/>
            <w:b w:val="0"/>
            <w:sz w:val="24"/>
            <w:szCs w:val="24"/>
          </w:rPr>
          <w:t>пункте 47</w:t>
        </w:r>
      </w:hyperlink>
      <w:r w:rsidRPr="00D8223F">
        <w:rPr>
          <w:rFonts w:ascii="Times New Roman" w:hAnsi="Times New Roman" w:cs="Times New Roman"/>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D8223F" w:rsidRPr="00D8223F" w:rsidRDefault="00D8223F" w:rsidP="00D8223F">
      <w:pPr>
        <w:ind w:firstLine="720"/>
        <w:jc w:val="both"/>
        <w:rPr>
          <w:rFonts w:ascii="Times New Roman" w:hAnsi="Times New Roman" w:cs="Times New Roman"/>
          <w:sz w:val="24"/>
          <w:szCs w:val="24"/>
        </w:rPr>
      </w:pPr>
      <w:bookmarkStart w:id="65" w:name="sub_1054"/>
      <w:bookmarkEnd w:id="64"/>
      <w:r w:rsidRPr="00D8223F">
        <w:rPr>
          <w:rFonts w:ascii="Times New Roman" w:hAnsi="Times New Roman" w:cs="Times New Roman"/>
          <w:sz w:val="24"/>
          <w:szCs w:val="24"/>
        </w:rPr>
        <w:t xml:space="preserve">54.  Для инвалидов и других </w:t>
      </w:r>
      <w:proofErr w:type="spellStart"/>
      <w:r w:rsidRPr="00D8223F">
        <w:rPr>
          <w:rFonts w:ascii="Times New Roman" w:hAnsi="Times New Roman" w:cs="Times New Roman"/>
          <w:sz w:val="24"/>
          <w:szCs w:val="24"/>
        </w:rPr>
        <w:t>маломобильных</w:t>
      </w:r>
      <w:proofErr w:type="spellEnd"/>
      <w:r w:rsidRPr="00D8223F">
        <w:rPr>
          <w:rFonts w:ascii="Times New Roman" w:hAnsi="Times New Roman" w:cs="Times New Roman"/>
          <w:sz w:val="24"/>
          <w:szCs w:val="24"/>
        </w:rPr>
        <w:t xml:space="preserve">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w:t>
      </w:r>
      <w:proofErr w:type="gramStart"/>
      <w:r w:rsidRPr="00D8223F">
        <w:rPr>
          <w:rFonts w:ascii="Times New Roman" w:hAnsi="Times New Roman" w:cs="Times New Roman"/>
          <w:sz w:val="24"/>
          <w:szCs w:val="24"/>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sub_1100" w:history="1">
        <w:r w:rsidRPr="00D8223F">
          <w:rPr>
            <w:rStyle w:val="ac"/>
            <w:rFonts w:ascii="Times New Roman" w:hAnsi="Times New Roman" w:cs="Times New Roman"/>
            <w:b w:val="0"/>
            <w:sz w:val="24"/>
            <w:szCs w:val="24"/>
          </w:rPr>
          <w:t>приложению N 1</w:t>
        </w:r>
      </w:hyperlink>
      <w:r w:rsidRPr="00D8223F">
        <w:rPr>
          <w:rFonts w:ascii="Times New Roman" w:hAnsi="Times New Roman" w:cs="Times New Roman"/>
          <w:b/>
          <w:sz w:val="24"/>
          <w:szCs w:val="24"/>
        </w:rPr>
        <w:t xml:space="preserve"> </w:t>
      </w:r>
      <w:r w:rsidRPr="00D8223F">
        <w:rPr>
          <w:rFonts w:ascii="Times New Roman" w:hAnsi="Times New Roman" w:cs="Times New Roman"/>
          <w:sz w:val="24"/>
          <w:szCs w:val="24"/>
        </w:rPr>
        <w:t>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bookmarkEnd w:id="65"/>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e"/>
        <w:ind w:left="170"/>
        <w:rPr>
          <w:rFonts w:ascii="Times New Roman" w:hAnsi="Times New Roman" w:cs="Times New Roman"/>
          <w:color w:val="auto"/>
        </w:rPr>
      </w:pPr>
    </w:p>
    <w:p w:rsidR="00D8223F" w:rsidRPr="00D8223F" w:rsidRDefault="00D8223F" w:rsidP="00D8223F">
      <w:pPr>
        <w:ind w:firstLine="698"/>
        <w:jc w:val="right"/>
        <w:rPr>
          <w:rStyle w:val="a4"/>
          <w:rFonts w:ascii="Times New Roman" w:hAnsi="Times New Roman" w:cs="Times New Roman"/>
          <w:bCs w:val="0"/>
          <w:sz w:val="24"/>
          <w:szCs w:val="24"/>
        </w:rPr>
      </w:pPr>
    </w:p>
    <w:p w:rsidR="00D8223F" w:rsidRPr="00D8223F" w:rsidRDefault="00D8223F" w:rsidP="00D8223F">
      <w:pPr>
        <w:rPr>
          <w:rStyle w:val="a4"/>
          <w:rFonts w:ascii="Times New Roman" w:hAnsi="Times New Roman" w:cs="Times New Roman"/>
          <w:bCs w:val="0"/>
          <w:sz w:val="24"/>
          <w:szCs w:val="24"/>
        </w:rPr>
      </w:pPr>
    </w:p>
    <w:p w:rsidR="00D8223F" w:rsidRPr="00D8223F" w:rsidRDefault="00D8223F" w:rsidP="00D8223F">
      <w:pPr>
        <w:rPr>
          <w:rStyle w:val="a4"/>
          <w:rFonts w:ascii="Times New Roman" w:hAnsi="Times New Roman" w:cs="Times New Roman"/>
          <w:bCs w:val="0"/>
          <w:sz w:val="24"/>
          <w:szCs w:val="24"/>
        </w:rPr>
      </w:pPr>
    </w:p>
    <w:p w:rsidR="00D8223F" w:rsidRPr="00D8223F" w:rsidRDefault="00D8223F" w:rsidP="00D8223F">
      <w:pPr>
        <w:rPr>
          <w:rStyle w:val="a4"/>
          <w:rFonts w:ascii="Times New Roman" w:hAnsi="Times New Roman" w:cs="Times New Roman"/>
          <w:bCs w:val="0"/>
          <w:sz w:val="24"/>
          <w:szCs w:val="24"/>
        </w:rPr>
      </w:pPr>
    </w:p>
    <w:p w:rsidR="00D8223F" w:rsidRDefault="00D8223F" w:rsidP="00D8223F">
      <w:pPr>
        <w:ind w:firstLine="698"/>
        <w:jc w:val="right"/>
        <w:rPr>
          <w:rStyle w:val="a4"/>
          <w:rFonts w:ascii="Times New Roman" w:hAnsi="Times New Roman" w:cs="Times New Roman"/>
          <w:bCs w:val="0"/>
          <w:sz w:val="24"/>
          <w:szCs w:val="24"/>
        </w:rPr>
      </w:pPr>
    </w:p>
    <w:p w:rsidR="00D8223F" w:rsidRDefault="00D8223F" w:rsidP="00D8223F">
      <w:pPr>
        <w:ind w:firstLine="698"/>
        <w:jc w:val="right"/>
        <w:rPr>
          <w:rStyle w:val="a4"/>
          <w:rFonts w:ascii="Times New Roman" w:hAnsi="Times New Roman" w:cs="Times New Roman"/>
          <w:bCs w:val="0"/>
          <w:sz w:val="24"/>
          <w:szCs w:val="24"/>
        </w:rPr>
      </w:pPr>
    </w:p>
    <w:p w:rsidR="00D8223F" w:rsidRDefault="00D8223F" w:rsidP="00D8223F">
      <w:pPr>
        <w:ind w:firstLine="698"/>
        <w:jc w:val="right"/>
        <w:rPr>
          <w:rStyle w:val="a4"/>
          <w:rFonts w:ascii="Times New Roman" w:hAnsi="Times New Roman" w:cs="Times New Roman"/>
          <w:bCs w:val="0"/>
          <w:sz w:val="24"/>
          <w:szCs w:val="24"/>
        </w:rPr>
      </w:pPr>
    </w:p>
    <w:p w:rsidR="00D8223F" w:rsidRDefault="00D8223F" w:rsidP="00D8223F">
      <w:pPr>
        <w:ind w:firstLine="698"/>
        <w:jc w:val="right"/>
        <w:rPr>
          <w:rStyle w:val="a4"/>
          <w:rFonts w:ascii="Times New Roman" w:hAnsi="Times New Roman" w:cs="Times New Roman"/>
          <w:bCs w:val="0"/>
          <w:sz w:val="24"/>
          <w:szCs w:val="24"/>
        </w:rPr>
      </w:pPr>
    </w:p>
    <w:p w:rsidR="00D8223F" w:rsidRDefault="00D8223F" w:rsidP="00D8223F">
      <w:pPr>
        <w:ind w:firstLine="698"/>
        <w:jc w:val="right"/>
        <w:rPr>
          <w:rStyle w:val="a4"/>
          <w:rFonts w:ascii="Times New Roman" w:hAnsi="Times New Roman" w:cs="Times New Roman"/>
          <w:bCs w:val="0"/>
          <w:sz w:val="24"/>
          <w:szCs w:val="24"/>
        </w:rPr>
      </w:pPr>
    </w:p>
    <w:p w:rsidR="00D8223F" w:rsidRPr="00D8223F" w:rsidRDefault="00D8223F" w:rsidP="00D8223F">
      <w:pPr>
        <w:ind w:firstLine="698"/>
        <w:jc w:val="right"/>
        <w:rPr>
          <w:rFonts w:ascii="Times New Roman" w:hAnsi="Times New Roman" w:cs="Times New Roman"/>
          <w:b/>
          <w:sz w:val="24"/>
          <w:szCs w:val="24"/>
        </w:rPr>
      </w:pPr>
      <w:r w:rsidRPr="00D8223F">
        <w:rPr>
          <w:rStyle w:val="a4"/>
          <w:rFonts w:ascii="Times New Roman" w:hAnsi="Times New Roman" w:cs="Times New Roman"/>
          <w:bCs w:val="0"/>
          <w:color w:val="auto"/>
          <w:sz w:val="24"/>
          <w:szCs w:val="24"/>
        </w:rPr>
        <w:t>Приложение N 1</w:t>
      </w:r>
    </w:p>
    <w:p w:rsidR="00D8223F" w:rsidRPr="00D8223F" w:rsidRDefault="00D8223F" w:rsidP="00D8223F">
      <w:pPr>
        <w:ind w:firstLine="698"/>
        <w:jc w:val="right"/>
        <w:rPr>
          <w:rFonts w:ascii="Times New Roman" w:hAnsi="Times New Roman" w:cs="Times New Roman"/>
          <w:b/>
          <w:sz w:val="24"/>
          <w:szCs w:val="24"/>
        </w:rPr>
      </w:pPr>
      <w:r w:rsidRPr="00D8223F">
        <w:rPr>
          <w:rStyle w:val="a4"/>
          <w:rFonts w:ascii="Times New Roman" w:hAnsi="Times New Roman" w:cs="Times New Roman"/>
          <w:bCs w:val="0"/>
          <w:color w:val="auto"/>
          <w:sz w:val="24"/>
          <w:szCs w:val="24"/>
        </w:rPr>
        <w:t xml:space="preserve">к </w:t>
      </w:r>
      <w:hyperlink w:anchor="sub_1000" w:history="1">
        <w:r w:rsidRPr="00D8223F">
          <w:rPr>
            <w:rStyle w:val="ac"/>
            <w:rFonts w:ascii="Times New Roman" w:hAnsi="Times New Roman" w:cs="Times New Roman"/>
            <w:b w:val="0"/>
            <w:bCs w:val="0"/>
            <w:color w:val="auto"/>
            <w:sz w:val="24"/>
            <w:szCs w:val="24"/>
          </w:rPr>
          <w:t>Положению</w:t>
        </w:r>
      </w:hyperlink>
      <w:r w:rsidRPr="00D8223F">
        <w:rPr>
          <w:rStyle w:val="a4"/>
          <w:rFonts w:ascii="Times New Roman" w:hAnsi="Times New Roman" w:cs="Times New Roman"/>
          <w:bCs w:val="0"/>
          <w:color w:val="auto"/>
          <w:sz w:val="24"/>
          <w:szCs w:val="24"/>
        </w:rPr>
        <w:t xml:space="preserve"> о признании помещения жилым помещением,</w:t>
      </w:r>
    </w:p>
    <w:p w:rsidR="00D8223F" w:rsidRPr="00D8223F" w:rsidRDefault="00D8223F" w:rsidP="00D8223F">
      <w:pPr>
        <w:ind w:firstLine="698"/>
        <w:jc w:val="right"/>
        <w:rPr>
          <w:rFonts w:ascii="Times New Roman" w:hAnsi="Times New Roman" w:cs="Times New Roman"/>
          <w:b/>
          <w:sz w:val="24"/>
          <w:szCs w:val="24"/>
        </w:rPr>
      </w:pPr>
      <w:r w:rsidRPr="00D8223F">
        <w:rPr>
          <w:rStyle w:val="a4"/>
          <w:rFonts w:ascii="Times New Roman" w:hAnsi="Times New Roman" w:cs="Times New Roman"/>
          <w:bCs w:val="0"/>
          <w:color w:val="auto"/>
          <w:sz w:val="24"/>
          <w:szCs w:val="24"/>
        </w:rPr>
        <w:t xml:space="preserve">жилого помещения </w:t>
      </w:r>
      <w:proofErr w:type="gramStart"/>
      <w:r w:rsidRPr="00D8223F">
        <w:rPr>
          <w:rStyle w:val="a4"/>
          <w:rFonts w:ascii="Times New Roman" w:hAnsi="Times New Roman" w:cs="Times New Roman"/>
          <w:bCs w:val="0"/>
          <w:color w:val="auto"/>
          <w:sz w:val="24"/>
          <w:szCs w:val="24"/>
        </w:rPr>
        <w:t>непригодным</w:t>
      </w:r>
      <w:proofErr w:type="gramEnd"/>
      <w:r w:rsidRPr="00D8223F">
        <w:rPr>
          <w:rStyle w:val="a4"/>
          <w:rFonts w:ascii="Times New Roman" w:hAnsi="Times New Roman" w:cs="Times New Roman"/>
          <w:bCs w:val="0"/>
          <w:color w:val="auto"/>
          <w:sz w:val="24"/>
          <w:szCs w:val="24"/>
        </w:rPr>
        <w:t xml:space="preserve"> для проживания</w:t>
      </w:r>
    </w:p>
    <w:p w:rsidR="00D8223F" w:rsidRPr="00D8223F" w:rsidRDefault="00D8223F" w:rsidP="00D8223F">
      <w:pPr>
        <w:ind w:firstLine="698"/>
        <w:jc w:val="right"/>
        <w:rPr>
          <w:rFonts w:ascii="Times New Roman" w:hAnsi="Times New Roman" w:cs="Times New Roman"/>
          <w:sz w:val="24"/>
          <w:szCs w:val="24"/>
        </w:rPr>
      </w:pP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jc w:val="center"/>
        <w:rPr>
          <w:rFonts w:ascii="Times New Roman" w:hAnsi="Times New Roman" w:cs="Times New Roman"/>
          <w:sz w:val="24"/>
          <w:szCs w:val="24"/>
        </w:rPr>
      </w:pPr>
      <w:r w:rsidRPr="00D8223F">
        <w:rPr>
          <w:rStyle w:val="a4"/>
          <w:rFonts w:ascii="Times New Roman" w:hAnsi="Times New Roman" w:cs="Times New Roman"/>
          <w:bCs w:val="0"/>
          <w:color w:val="auto"/>
          <w:sz w:val="24"/>
          <w:szCs w:val="24"/>
        </w:rPr>
        <w:t>ЗАКЛЮЧЕНИЕ</w:t>
      </w:r>
    </w:p>
    <w:p w:rsidR="00D8223F" w:rsidRPr="00D8223F" w:rsidRDefault="00D8223F" w:rsidP="00D8223F">
      <w:pPr>
        <w:ind w:firstLine="720"/>
        <w:rPr>
          <w:rFonts w:ascii="Times New Roman" w:hAnsi="Times New Roman" w:cs="Times New Roman"/>
          <w:sz w:val="24"/>
          <w:szCs w:val="24"/>
        </w:rPr>
      </w:pPr>
    </w:p>
    <w:p w:rsidR="00D8223F" w:rsidRPr="00D8223F" w:rsidRDefault="00D8223F" w:rsidP="00D8223F">
      <w:pPr>
        <w:pStyle w:val="af0"/>
        <w:jc w:val="center"/>
        <w:rPr>
          <w:rFonts w:ascii="Times New Roman" w:hAnsi="Times New Roman" w:cs="Times New Roman"/>
          <w:sz w:val="24"/>
          <w:szCs w:val="24"/>
        </w:rPr>
      </w:pPr>
      <w:r w:rsidRPr="00D8223F">
        <w:rPr>
          <w:rStyle w:val="a4"/>
          <w:rFonts w:ascii="Times New Roman" w:hAnsi="Times New Roman" w:cs="Times New Roman"/>
          <w:bCs w:val="0"/>
          <w:color w:val="auto"/>
          <w:sz w:val="24"/>
          <w:szCs w:val="24"/>
        </w:rPr>
        <w:t xml:space="preserve">о признании жилого помещения </w:t>
      </w:r>
      <w:proofErr w:type="gramStart"/>
      <w:r w:rsidRPr="00D8223F">
        <w:rPr>
          <w:rStyle w:val="a4"/>
          <w:rFonts w:ascii="Times New Roman" w:hAnsi="Times New Roman" w:cs="Times New Roman"/>
          <w:bCs w:val="0"/>
          <w:color w:val="auto"/>
          <w:sz w:val="24"/>
          <w:szCs w:val="24"/>
        </w:rPr>
        <w:t>пригодным</w:t>
      </w:r>
      <w:proofErr w:type="gramEnd"/>
      <w:r w:rsidRPr="00D8223F">
        <w:rPr>
          <w:rStyle w:val="a4"/>
          <w:rFonts w:ascii="Times New Roman" w:hAnsi="Times New Roman" w:cs="Times New Roman"/>
          <w:bCs w:val="0"/>
          <w:color w:val="auto"/>
          <w:sz w:val="24"/>
          <w:szCs w:val="24"/>
        </w:rPr>
        <w:t xml:space="preserve"> (непригодным)</w:t>
      </w:r>
    </w:p>
    <w:p w:rsidR="00D8223F" w:rsidRPr="00D8223F" w:rsidRDefault="00D8223F" w:rsidP="00D8223F">
      <w:pPr>
        <w:pStyle w:val="af0"/>
        <w:jc w:val="center"/>
        <w:rPr>
          <w:rFonts w:ascii="Times New Roman" w:hAnsi="Times New Roman" w:cs="Times New Roman"/>
          <w:sz w:val="24"/>
          <w:szCs w:val="24"/>
        </w:rPr>
      </w:pPr>
      <w:r w:rsidRPr="00D8223F">
        <w:rPr>
          <w:rStyle w:val="a4"/>
          <w:rFonts w:ascii="Times New Roman" w:hAnsi="Times New Roman" w:cs="Times New Roman"/>
          <w:bCs w:val="0"/>
          <w:color w:val="auto"/>
          <w:sz w:val="24"/>
          <w:szCs w:val="24"/>
        </w:rPr>
        <w:t>для постоянного проживания</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 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(дата)</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(месторасположение помещения, в том числе наименования населенного</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пункта и улицы, номера дома и квартиры)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Межведомственная          комиссия,          назначенная</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(кем назначена, наименование федерального органа исполнительной власти,</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органа исполнительной власти субъекта Российской Федерации, органа</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местного самоуправления, дата, номер решения о созыве комиссии)</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в составе председателя 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и членов комиссии 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при участии приглашенных экспертов 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и приглашенного собственника помещения или  уполномоченного  им   лица</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 результатам рассмотренных документов 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(приводится перечень документов)</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и  на  основании  акта  межведомственной  комиссии,    составленного </w:t>
      </w:r>
      <w:proofErr w:type="gramStart"/>
      <w:r w:rsidRPr="00D8223F">
        <w:rPr>
          <w:rFonts w:ascii="Times New Roman" w:hAnsi="Times New Roman" w:cs="Times New Roman"/>
          <w:sz w:val="24"/>
          <w:szCs w:val="24"/>
        </w:rPr>
        <w:t>по</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результатам обследования, 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(приводится заключение, взятое из акта обследования (в случае</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проведения обследования), или указывается, что на основании решения</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межведомственной комиссии обследование не проводилось)</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приняла заключение о 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(приводится обоснование принятого межведомственной комиссией заключения</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об оценке соответствия помещения требованиям, предъявляемым к </w:t>
      </w:r>
      <w:proofErr w:type="gramStart"/>
      <w:r w:rsidRPr="00D8223F">
        <w:rPr>
          <w:rFonts w:ascii="Times New Roman" w:hAnsi="Times New Roman" w:cs="Times New Roman"/>
          <w:sz w:val="24"/>
          <w:szCs w:val="24"/>
        </w:rPr>
        <w:t>жилому</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помещению, и о его пригодности (непригодности) для </w:t>
      </w:r>
      <w:proofErr w:type="gramStart"/>
      <w:r w:rsidRPr="00D8223F">
        <w:rPr>
          <w:rFonts w:ascii="Times New Roman" w:hAnsi="Times New Roman" w:cs="Times New Roman"/>
          <w:sz w:val="24"/>
          <w:szCs w:val="24"/>
        </w:rPr>
        <w:t>постоянного</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проживания)</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Приложение к заключению:</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а) перечень рассмотренных документов;</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б) акт обследования помещения (в случае проведения обследования);</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в) перечень других материалов, запрошенных межведомственной комиссией;</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г) особое мнение членов межведомственной комиссии:</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Председатель межведомственной комиссии</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Члены межведомственной комиссии</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e"/>
        <w:ind w:left="170"/>
        <w:rPr>
          <w:rFonts w:ascii="Times New Roman" w:hAnsi="Times New Roman" w:cs="Times New Roman"/>
          <w:color w:val="000000"/>
        </w:rPr>
      </w:pPr>
    </w:p>
    <w:p w:rsidR="00D8223F" w:rsidRPr="00D8223F" w:rsidRDefault="00D8223F" w:rsidP="00D8223F">
      <w:pPr>
        <w:pStyle w:val="ae"/>
        <w:ind w:left="170"/>
        <w:rPr>
          <w:rFonts w:ascii="Times New Roman" w:hAnsi="Times New Roman" w:cs="Times New Roman"/>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p>
    <w:p w:rsidR="00D8223F" w:rsidRPr="00D8223F" w:rsidRDefault="00D8223F" w:rsidP="00D8223F">
      <w:pPr>
        <w:rPr>
          <w:rStyle w:val="a4"/>
          <w:rFonts w:ascii="Times New Roman" w:hAnsi="Times New Roman" w:cs="Times New Roman"/>
          <w:b w:val="0"/>
          <w:bCs w:val="0"/>
          <w:sz w:val="24"/>
          <w:szCs w:val="24"/>
        </w:rPr>
      </w:pPr>
    </w:p>
    <w:p w:rsidR="00D8223F" w:rsidRPr="00D8223F" w:rsidRDefault="00D8223F" w:rsidP="00D8223F">
      <w:pPr>
        <w:ind w:firstLine="698"/>
        <w:jc w:val="right"/>
        <w:rPr>
          <w:rStyle w:val="a4"/>
          <w:rFonts w:ascii="Times New Roman" w:hAnsi="Times New Roman" w:cs="Times New Roman"/>
          <w:b w:val="0"/>
          <w:bCs w:val="0"/>
          <w:sz w:val="24"/>
          <w:szCs w:val="24"/>
        </w:rPr>
      </w:pPr>
    </w:p>
    <w:p w:rsidR="00D8223F" w:rsidRPr="00D8223F" w:rsidRDefault="00D8223F" w:rsidP="00D8223F">
      <w:pPr>
        <w:ind w:firstLine="698"/>
        <w:jc w:val="right"/>
        <w:rPr>
          <w:rFonts w:ascii="Times New Roman" w:hAnsi="Times New Roman" w:cs="Times New Roman"/>
          <w:b/>
          <w:sz w:val="24"/>
          <w:szCs w:val="24"/>
        </w:rPr>
      </w:pPr>
      <w:r w:rsidRPr="00D8223F">
        <w:rPr>
          <w:rStyle w:val="a4"/>
          <w:rFonts w:ascii="Times New Roman" w:hAnsi="Times New Roman" w:cs="Times New Roman"/>
          <w:bCs w:val="0"/>
          <w:color w:val="auto"/>
          <w:sz w:val="24"/>
          <w:szCs w:val="24"/>
        </w:rPr>
        <w:t>Приложение N 2</w:t>
      </w:r>
    </w:p>
    <w:p w:rsidR="00D8223F" w:rsidRPr="00D8223F" w:rsidRDefault="00D8223F" w:rsidP="00D8223F">
      <w:pPr>
        <w:ind w:firstLine="698"/>
        <w:jc w:val="right"/>
        <w:rPr>
          <w:rFonts w:ascii="Times New Roman" w:hAnsi="Times New Roman" w:cs="Times New Roman"/>
          <w:b/>
          <w:sz w:val="24"/>
          <w:szCs w:val="24"/>
        </w:rPr>
      </w:pPr>
      <w:r w:rsidRPr="00D8223F">
        <w:rPr>
          <w:rStyle w:val="a4"/>
          <w:rFonts w:ascii="Times New Roman" w:hAnsi="Times New Roman" w:cs="Times New Roman"/>
          <w:bCs w:val="0"/>
          <w:color w:val="auto"/>
          <w:sz w:val="24"/>
          <w:szCs w:val="24"/>
        </w:rPr>
        <w:t xml:space="preserve">к </w:t>
      </w:r>
      <w:hyperlink w:anchor="sub_1000" w:history="1">
        <w:r w:rsidRPr="00D8223F">
          <w:rPr>
            <w:rStyle w:val="ac"/>
            <w:rFonts w:ascii="Times New Roman" w:hAnsi="Times New Roman" w:cs="Times New Roman"/>
            <w:b w:val="0"/>
            <w:bCs w:val="0"/>
            <w:color w:val="auto"/>
            <w:sz w:val="24"/>
            <w:szCs w:val="24"/>
          </w:rPr>
          <w:t>Положению</w:t>
        </w:r>
      </w:hyperlink>
      <w:r w:rsidRPr="00D8223F">
        <w:rPr>
          <w:rStyle w:val="a4"/>
          <w:rFonts w:ascii="Times New Roman" w:hAnsi="Times New Roman" w:cs="Times New Roman"/>
          <w:bCs w:val="0"/>
          <w:color w:val="auto"/>
          <w:sz w:val="24"/>
          <w:szCs w:val="24"/>
        </w:rPr>
        <w:t xml:space="preserve"> о признании помещения жилым помещением,</w:t>
      </w:r>
    </w:p>
    <w:p w:rsidR="00D8223F" w:rsidRPr="00D8223F" w:rsidRDefault="00D8223F" w:rsidP="00D8223F">
      <w:pPr>
        <w:ind w:firstLine="698"/>
        <w:jc w:val="right"/>
        <w:rPr>
          <w:rFonts w:ascii="Times New Roman" w:hAnsi="Times New Roman" w:cs="Times New Roman"/>
          <w:b/>
          <w:sz w:val="24"/>
          <w:szCs w:val="24"/>
        </w:rPr>
      </w:pPr>
      <w:r w:rsidRPr="00D8223F">
        <w:rPr>
          <w:rStyle w:val="a4"/>
          <w:rFonts w:ascii="Times New Roman" w:hAnsi="Times New Roman" w:cs="Times New Roman"/>
          <w:bCs w:val="0"/>
          <w:color w:val="auto"/>
          <w:sz w:val="24"/>
          <w:szCs w:val="24"/>
        </w:rPr>
        <w:t xml:space="preserve">жилого помещения </w:t>
      </w:r>
      <w:proofErr w:type="gramStart"/>
      <w:r w:rsidRPr="00D8223F">
        <w:rPr>
          <w:rStyle w:val="a4"/>
          <w:rFonts w:ascii="Times New Roman" w:hAnsi="Times New Roman" w:cs="Times New Roman"/>
          <w:bCs w:val="0"/>
          <w:color w:val="auto"/>
          <w:sz w:val="24"/>
          <w:szCs w:val="24"/>
        </w:rPr>
        <w:t>непригодным</w:t>
      </w:r>
      <w:proofErr w:type="gramEnd"/>
      <w:r w:rsidRPr="00D8223F">
        <w:rPr>
          <w:rStyle w:val="a4"/>
          <w:rFonts w:ascii="Times New Roman" w:hAnsi="Times New Roman" w:cs="Times New Roman"/>
          <w:bCs w:val="0"/>
          <w:color w:val="auto"/>
          <w:sz w:val="24"/>
          <w:szCs w:val="24"/>
        </w:rPr>
        <w:t xml:space="preserve"> для проживания</w:t>
      </w:r>
    </w:p>
    <w:p w:rsidR="00D8223F" w:rsidRPr="00D8223F" w:rsidRDefault="00D8223F" w:rsidP="00D8223F">
      <w:pPr>
        <w:ind w:firstLine="698"/>
        <w:jc w:val="right"/>
        <w:rPr>
          <w:rFonts w:ascii="Times New Roman" w:hAnsi="Times New Roman" w:cs="Times New Roman"/>
          <w:sz w:val="24"/>
          <w:szCs w:val="24"/>
        </w:rPr>
      </w:pP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jc w:val="center"/>
        <w:rPr>
          <w:rFonts w:ascii="Times New Roman" w:hAnsi="Times New Roman" w:cs="Times New Roman"/>
          <w:sz w:val="24"/>
          <w:szCs w:val="24"/>
        </w:rPr>
      </w:pPr>
      <w:r w:rsidRPr="00D8223F">
        <w:rPr>
          <w:rStyle w:val="a4"/>
          <w:rFonts w:ascii="Times New Roman" w:hAnsi="Times New Roman" w:cs="Times New Roman"/>
          <w:bCs w:val="0"/>
          <w:color w:val="auto"/>
          <w:sz w:val="24"/>
          <w:szCs w:val="24"/>
        </w:rPr>
        <w:t>АКТ</w:t>
      </w:r>
    </w:p>
    <w:p w:rsidR="00D8223F" w:rsidRPr="00D8223F" w:rsidRDefault="00D8223F" w:rsidP="00D8223F">
      <w:pPr>
        <w:pStyle w:val="af0"/>
        <w:jc w:val="center"/>
        <w:rPr>
          <w:rFonts w:ascii="Times New Roman" w:hAnsi="Times New Roman" w:cs="Times New Roman"/>
          <w:sz w:val="24"/>
          <w:szCs w:val="24"/>
        </w:rPr>
      </w:pPr>
      <w:r w:rsidRPr="00D8223F">
        <w:rPr>
          <w:rStyle w:val="a4"/>
          <w:rFonts w:ascii="Times New Roman" w:hAnsi="Times New Roman" w:cs="Times New Roman"/>
          <w:bCs w:val="0"/>
          <w:color w:val="auto"/>
          <w:sz w:val="24"/>
          <w:szCs w:val="24"/>
        </w:rPr>
        <w:t>обследования помещения</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N 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(дата)</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(месторасположение помещения, в том числе наименования населенного</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пункта и улицы, номера дома и квартиры)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Межведомственная комиссия, назначенная 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(кем назначена, наименование федерального органа исполнительной власти,</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органа исполнительной власти субъекта Российской Федерации, органа</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местного самоуправления, дата, номер решения о созыве комиссии)</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в составе председателя 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и членов комиссии 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при участии приглашенных экспертов 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и приглашенного собственника  помещения  или  уполномоченного  им  лица</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(ф.и.о., занимаемая должность и место работы)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произвела обследование помещения по заявлению 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(реквизиты заявителя: ф.и.о. и адрес - для физического лица,</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наименование организации и занимаемая должность - для </w:t>
      </w:r>
      <w:proofErr w:type="gramStart"/>
      <w:r w:rsidRPr="00D8223F">
        <w:rPr>
          <w:rFonts w:ascii="Times New Roman" w:hAnsi="Times New Roman" w:cs="Times New Roman"/>
          <w:sz w:val="24"/>
          <w:szCs w:val="24"/>
        </w:rPr>
        <w:t>юридического</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лица)</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и составила настоящий акт обследования помещения 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(адрес, принадлежность помещения, кадастровый номер, год ввода в</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эксплуатацию)</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Краткое описание  состояния  жилого  помещения,  инженерных  систем</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здания, оборудования и механизмов и  прилегающей  к  зданию  территории</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Сведения о несоответствиях  установленным  требованиям  с указанием</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фактических   значений    показателя    или    описанием    конкретного</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несоответствия 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Оценка результатов проведенного инструментального контроля и других</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видов контроля и исследований 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gramStart"/>
      <w:r w:rsidRPr="00D8223F">
        <w:rPr>
          <w:rFonts w:ascii="Times New Roman" w:hAnsi="Times New Roman" w:cs="Times New Roman"/>
          <w:sz w:val="24"/>
          <w:szCs w:val="24"/>
        </w:rPr>
        <w:t>(кем проведен контроль (испытание), по каким показателям, какие</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фактические значения получены)</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Рекомендации межведомственной комиссии и предлагаемые меры, которые</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необходимо принять для обеспечения безопасности или создания </w:t>
      </w:r>
      <w:proofErr w:type="gramStart"/>
      <w:r w:rsidRPr="00D8223F">
        <w:rPr>
          <w:rFonts w:ascii="Times New Roman" w:hAnsi="Times New Roman" w:cs="Times New Roman"/>
          <w:sz w:val="24"/>
          <w:szCs w:val="24"/>
        </w:rPr>
        <w:t>нормальных</w:t>
      </w:r>
      <w:proofErr w:type="gramEnd"/>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условий для постоянного проживания 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Заключение  межведомственной комиссии по  результатам  обследования</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помещения 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______________________________________________________________________.</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Приложение к акту:</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а) результаты инструментального контроля;</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б) результаты лабораторных испытаний;</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в) результаты исследований;</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г) заключения       экспертов             проектно-изыскательских и</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специализированных организаций;</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w:t>
      </w:r>
      <w:proofErr w:type="spellStart"/>
      <w:r w:rsidRPr="00D8223F">
        <w:rPr>
          <w:rFonts w:ascii="Times New Roman" w:hAnsi="Times New Roman" w:cs="Times New Roman"/>
          <w:sz w:val="24"/>
          <w:szCs w:val="24"/>
        </w:rPr>
        <w:t>д</w:t>
      </w:r>
      <w:proofErr w:type="spellEnd"/>
      <w:r w:rsidRPr="00D8223F">
        <w:rPr>
          <w:rFonts w:ascii="Times New Roman" w:hAnsi="Times New Roman" w:cs="Times New Roman"/>
          <w:sz w:val="24"/>
          <w:szCs w:val="24"/>
        </w:rPr>
        <w:t>) другие материалы по решению межведомственной комиссии.</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Председатель межведомственной комиссии</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w:t>
      </w:r>
    </w:p>
    <w:p w:rsidR="00D8223F" w:rsidRPr="00D8223F" w:rsidRDefault="00D8223F" w:rsidP="00D8223F">
      <w:pPr>
        <w:ind w:firstLine="720"/>
        <w:jc w:val="both"/>
        <w:rPr>
          <w:rFonts w:ascii="Times New Roman" w:hAnsi="Times New Roman" w:cs="Times New Roman"/>
          <w:sz w:val="24"/>
          <w:szCs w:val="24"/>
        </w:rPr>
      </w:pP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Члены межведомственной комиссии</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__________________________________  __________________________________</w:t>
      </w:r>
    </w:p>
    <w:p w:rsidR="00D8223F" w:rsidRPr="00D8223F" w:rsidRDefault="00D8223F" w:rsidP="00D8223F">
      <w:pPr>
        <w:pStyle w:val="af0"/>
        <w:rPr>
          <w:rFonts w:ascii="Times New Roman" w:hAnsi="Times New Roman" w:cs="Times New Roman"/>
          <w:sz w:val="24"/>
          <w:szCs w:val="24"/>
        </w:rPr>
      </w:pPr>
      <w:r w:rsidRPr="00D8223F">
        <w:rPr>
          <w:rFonts w:ascii="Times New Roman" w:hAnsi="Times New Roman" w:cs="Times New Roman"/>
          <w:sz w:val="24"/>
          <w:szCs w:val="24"/>
        </w:rPr>
        <w:t xml:space="preserve">              (подпись)                           (ф.и.о.)  </w:t>
      </w: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Приложение № 2 к постановлению</w:t>
      </w: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 xml:space="preserve"> администрации Маюровского сельсовета</w:t>
      </w:r>
    </w:p>
    <w:p w:rsidR="00D8223F" w:rsidRPr="00D8223F" w:rsidRDefault="00D8223F" w:rsidP="00D8223F">
      <w:pPr>
        <w:ind w:left="5670"/>
        <w:jc w:val="right"/>
        <w:rPr>
          <w:rFonts w:ascii="Times New Roman" w:hAnsi="Times New Roman" w:cs="Times New Roman"/>
          <w:sz w:val="24"/>
          <w:szCs w:val="24"/>
        </w:rPr>
      </w:pPr>
      <w:r w:rsidRPr="00D8223F">
        <w:rPr>
          <w:rFonts w:ascii="Times New Roman" w:hAnsi="Times New Roman" w:cs="Times New Roman"/>
          <w:sz w:val="24"/>
          <w:szCs w:val="24"/>
        </w:rPr>
        <w:t>Сузунского района Новосибирской области</w:t>
      </w:r>
    </w:p>
    <w:p w:rsidR="00D8223F" w:rsidRPr="00D8223F" w:rsidRDefault="00D8223F" w:rsidP="00D8223F">
      <w:pPr>
        <w:ind w:left="5670"/>
        <w:jc w:val="right"/>
        <w:rPr>
          <w:rFonts w:ascii="Times New Roman" w:hAnsi="Times New Roman" w:cs="Times New Roman"/>
          <w:sz w:val="24"/>
          <w:szCs w:val="24"/>
        </w:rPr>
      </w:pPr>
      <w:r w:rsidRPr="00D8223F">
        <w:rPr>
          <w:rFonts w:ascii="Times New Roman" w:hAnsi="Times New Roman" w:cs="Times New Roman"/>
          <w:sz w:val="24"/>
          <w:szCs w:val="24"/>
        </w:rPr>
        <w:t>От _____________ № ____</w:t>
      </w:r>
    </w:p>
    <w:p w:rsidR="00D8223F" w:rsidRPr="00D8223F" w:rsidRDefault="00D8223F" w:rsidP="00D8223F">
      <w:pPr>
        <w:ind w:left="5670"/>
        <w:jc w:val="right"/>
        <w:rPr>
          <w:rFonts w:ascii="Times New Roman" w:hAnsi="Times New Roman" w:cs="Times New Roman"/>
          <w:sz w:val="24"/>
          <w:szCs w:val="24"/>
          <w:u w:val="single"/>
        </w:rPr>
      </w:pP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СОСТАВ</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МЕЖВЕДОМСТВЕННОЙ   КОМИССИИ   ПО   ПРИЗНАНИЮ</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ПОМЕЩЕНИЯ   ЖИЛЫМ   ПОМЕЩЕНИЕМ,  ЖИЛОГО   ПОМЕЩЕНИЯ   НЕПРИГОДНЫМ ДЛЯ   ПРОЖИВАНИЯ  РАСПОЛОЖЕННОГО НА ТЕРРИТОРИИ МАЮРОВСКОГО СЕЛЬСКОГО ПОСЕЛЕНИЯ</w:t>
      </w:r>
    </w:p>
    <w:p w:rsidR="00D8223F" w:rsidRPr="00D8223F" w:rsidRDefault="00D8223F" w:rsidP="00D8223F">
      <w:pPr>
        <w:rPr>
          <w:rFonts w:ascii="Times New Roman" w:hAnsi="Times New Roman" w:cs="Times New Roman"/>
          <w:sz w:val="24"/>
          <w:szCs w:val="24"/>
        </w:rPr>
      </w:pPr>
    </w:p>
    <w:tbl>
      <w:tblPr>
        <w:tblW w:w="0" w:type="auto"/>
        <w:tblLook w:val="04A0"/>
      </w:tblPr>
      <w:tblGrid>
        <w:gridCol w:w="3077"/>
        <w:gridCol w:w="6494"/>
      </w:tblGrid>
      <w:tr w:rsidR="00D8223F" w:rsidRPr="00D8223F" w:rsidTr="00D8223F">
        <w:tc>
          <w:tcPr>
            <w:tcW w:w="3085"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xml:space="preserve">Чурикова В.В. </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Члены комиссии:</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Кравченко Е.П.</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Риль С.В.</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Кудров А.В.</w:t>
            </w:r>
          </w:p>
          <w:p w:rsidR="00D8223F" w:rsidRPr="00D8223F" w:rsidRDefault="00D8223F" w:rsidP="00D8223F">
            <w:pPr>
              <w:rPr>
                <w:rFonts w:ascii="Times New Roman" w:hAnsi="Times New Roman" w:cs="Times New Roman"/>
                <w:sz w:val="24"/>
                <w:szCs w:val="24"/>
              </w:rPr>
            </w:pPr>
          </w:p>
          <w:p w:rsidR="00D8223F" w:rsidRPr="00D8223F" w:rsidRDefault="00D8223F" w:rsidP="00D8223F">
            <w:pPr>
              <w:jc w:val="right"/>
              <w:rPr>
                <w:rFonts w:ascii="Times New Roman" w:hAnsi="Times New Roman" w:cs="Times New Roman"/>
                <w:sz w:val="24"/>
                <w:szCs w:val="24"/>
              </w:rPr>
            </w:pPr>
            <w:r w:rsidRPr="00D8223F">
              <w:rPr>
                <w:rFonts w:ascii="Times New Roman" w:hAnsi="Times New Roman" w:cs="Times New Roman"/>
                <w:sz w:val="24"/>
                <w:szCs w:val="24"/>
              </w:rPr>
              <w:t xml:space="preserve"> Приглашенные эксперты:</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roofErr w:type="spellStart"/>
            <w:r w:rsidRPr="00D8223F">
              <w:rPr>
                <w:rFonts w:ascii="Times New Roman" w:hAnsi="Times New Roman" w:cs="Times New Roman"/>
                <w:b/>
                <w:sz w:val="24"/>
                <w:szCs w:val="24"/>
              </w:rPr>
              <w:t>Глуходед</w:t>
            </w:r>
            <w:proofErr w:type="spellEnd"/>
            <w:r w:rsidRPr="00D8223F">
              <w:rPr>
                <w:rFonts w:ascii="Times New Roman" w:hAnsi="Times New Roman" w:cs="Times New Roman"/>
                <w:b/>
                <w:sz w:val="24"/>
                <w:szCs w:val="24"/>
              </w:rPr>
              <w:t xml:space="preserve"> Н.А.</w:t>
            </w:r>
            <w:r w:rsidRPr="00D8223F">
              <w:rPr>
                <w:rFonts w:ascii="Times New Roman" w:hAnsi="Times New Roman" w:cs="Times New Roman"/>
                <w:sz w:val="24"/>
                <w:szCs w:val="24"/>
              </w:rPr>
              <w:t xml:space="preserve"> </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b/>
                <w:sz w:val="24"/>
                <w:szCs w:val="24"/>
              </w:rPr>
              <w:t>Муха Н.А.</w:t>
            </w:r>
            <w:r w:rsidRPr="00D8223F">
              <w:rPr>
                <w:rFonts w:ascii="Times New Roman" w:hAnsi="Times New Roman" w:cs="Times New Roman"/>
                <w:sz w:val="24"/>
                <w:szCs w:val="24"/>
              </w:rPr>
              <w:t xml:space="preserve"> </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roofErr w:type="spellStart"/>
            <w:r w:rsidRPr="00D8223F">
              <w:rPr>
                <w:rFonts w:ascii="Times New Roman" w:hAnsi="Times New Roman" w:cs="Times New Roman"/>
                <w:b/>
                <w:sz w:val="24"/>
                <w:szCs w:val="24"/>
              </w:rPr>
              <w:t>Скоморохова</w:t>
            </w:r>
            <w:proofErr w:type="spellEnd"/>
            <w:r w:rsidRPr="00D8223F">
              <w:rPr>
                <w:rFonts w:ascii="Times New Roman" w:hAnsi="Times New Roman" w:cs="Times New Roman"/>
                <w:b/>
                <w:sz w:val="24"/>
                <w:szCs w:val="24"/>
              </w:rPr>
              <w:t xml:space="preserve"> И.В</w:t>
            </w:r>
            <w:r w:rsidRPr="00D8223F">
              <w:rPr>
                <w:rFonts w:ascii="Times New Roman" w:hAnsi="Times New Roman" w:cs="Times New Roman"/>
                <w:sz w:val="24"/>
                <w:szCs w:val="24"/>
              </w:rPr>
              <w:t>.</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b/>
                <w:sz w:val="24"/>
                <w:szCs w:val="24"/>
              </w:rPr>
            </w:pPr>
            <w:proofErr w:type="spellStart"/>
            <w:r w:rsidRPr="00D8223F">
              <w:rPr>
                <w:rFonts w:ascii="Times New Roman" w:hAnsi="Times New Roman" w:cs="Times New Roman"/>
                <w:b/>
                <w:sz w:val="24"/>
                <w:szCs w:val="24"/>
              </w:rPr>
              <w:t>Горгн</w:t>
            </w:r>
            <w:proofErr w:type="spellEnd"/>
            <w:r w:rsidRPr="00D8223F">
              <w:rPr>
                <w:rFonts w:ascii="Times New Roman" w:hAnsi="Times New Roman" w:cs="Times New Roman"/>
                <w:b/>
                <w:sz w:val="24"/>
                <w:szCs w:val="24"/>
              </w:rPr>
              <w:t xml:space="preserve"> А.А.</w:t>
            </w:r>
          </w:p>
          <w:p w:rsidR="00D8223F" w:rsidRPr="00D8223F" w:rsidRDefault="00D8223F" w:rsidP="00D8223F">
            <w:pPr>
              <w:jc w:val="both"/>
              <w:rPr>
                <w:rFonts w:ascii="Times New Roman" w:hAnsi="Times New Roman" w:cs="Times New Roman"/>
                <w:b/>
                <w:sz w:val="24"/>
                <w:szCs w:val="24"/>
              </w:rPr>
            </w:pPr>
          </w:p>
          <w:p w:rsidR="00D8223F" w:rsidRPr="00D8223F" w:rsidRDefault="00D8223F" w:rsidP="00D8223F">
            <w:pPr>
              <w:jc w:val="both"/>
              <w:rPr>
                <w:rFonts w:ascii="Times New Roman" w:hAnsi="Times New Roman" w:cs="Times New Roman"/>
                <w:b/>
                <w:sz w:val="24"/>
                <w:szCs w:val="24"/>
              </w:rPr>
            </w:pPr>
          </w:p>
          <w:p w:rsidR="00D8223F" w:rsidRPr="00D8223F" w:rsidRDefault="00D8223F" w:rsidP="00D8223F">
            <w:pPr>
              <w:jc w:val="both"/>
              <w:rPr>
                <w:rFonts w:ascii="Times New Roman" w:hAnsi="Times New Roman" w:cs="Times New Roman"/>
                <w:b/>
                <w:sz w:val="24"/>
                <w:szCs w:val="24"/>
              </w:rPr>
            </w:pPr>
          </w:p>
          <w:p w:rsidR="00D8223F" w:rsidRPr="00D8223F" w:rsidRDefault="00D8223F" w:rsidP="00D8223F">
            <w:pPr>
              <w:jc w:val="both"/>
              <w:rPr>
                <w:rFonts w:ascii="Times New Roman" w:hAnsi="Times New Roman" w:cs="Times New Roman"/>
                <w:b/>
                <w:sz w:val="24"/>
                <w:szCs w:val="24"/>
              </w:rPr>
            </w:pPr>
          </w:p>
          <w:p w:rsidR="00D8223F" w:rsidRPr="00D8223F" w:rsidRDefault="00D8223F" w:rsidP="00D8223F">
            <w:pPr>
              <w:jc w:val="both"/>
              <w:rPr>
                <w:rFonts w:ascii="Times New Roman" w:hAnsi="Times New Roman" w:cs="Times New Roman"/>
                <w:sz w:val="24"/>
                <w:szCs w:val="24"/>
              </w:rPr>
            </w:pPr>
          </w:p>
        </w:tc>
        <w:tc>
          <w:tcPr>
            <w:tcW w:w="6521" w:type="dxa"/>
          </w:tcPr>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Председатель комиссии, Глава Маюровского сельского поселения.</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 Заместитель председателя комиссии, заместитель главы Маюровского сельского поселения.</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-заместитель председателя Совета депутатов Маюровского сельсовета.</w:t>
            </w: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-директор МУП «Маюровское ЖКХ» (по согласованию).</w:t>
            </w: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p>
          <w:p w:rsidR="00D8223F" w:rsidRPr="00D8223F" w:rsidRDefault="00D8223F" w:rsidP="00D8223F">
            <w:pPr>
              <w:jc w:val="both"/>
              <w:rPr>
                <w:rFonts w:ascii="Times New Roman" w:hAnsi="Times New Roman" w:cs="Times New Roman"/>
                <w:sz w:val="24"/>
                <w:szCs w:val="24"/>
              </w:rPr>
            </w:pPr>
            <w:r w:rsidRPr="00D8223F">
              <w:rPr>
                <w:rFonts w:ascii="Times New Roman" w:hAnsi="Times New Roman" w:cs="Times New Roman"/>
                <w:sz w:val="24"/>
                <w:szCs w:val="24"/>
              </w:rPr>
              <w:t>-начальник управления строительства, архитектуры, транспорта и ЖКХ администрации Сузунского района      (по согласованию).</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директор МКУ «УКС» администрации Сузунского района  (по согласованию).</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-начальник Сузунского отдела ОГУП « </w:t>
            </w:r>
            <w:proofErr w:type="spellStart"/>
            <w:r w:rsidRPr="00D8223F">
              <w:rPr>
                <w:rFonts w:ascii="Times New Roman" w:hAnsi="Times New Roman" w:cs="Times New Roman"/>
                <w:sz w:val="24"/>
                <w:szCs w:val="24"/>
              </w:rPr>
              <w:t>Техцентр</w:t>
            </w:r>
            <w:proofErr w:type="spellEnd"/>
            <w:r w:rsidRPr="00D8223F">
              <w:rPr>
                <w:rFonts w:ascii="Times New Roman" w:hAnsi="Times New Roman" w:cs="Times New Roman"/>
                <w:sz w:val="24"/>
                <w:szCs w:val="24"/>
              </w:rPr>
              <w:t xml:space="preserve">  НСО» (по согласованию).</w:t>
            </w: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u w:val="single"/>
              </w:rPr>
              <w:t xml:space="preserve">-начальник ОДН и </w:t>
            </w:r>
            <w:proofErr w:type="gramStart"/>
            <w:r w:rsidRPr="00D8223F">
              <w:rPr>
                <w:rFonts w:ascii="Times New Roman" w:hAnsi="Times New Roman" w:cs="Times New Roman"/>
                <w:sz w:val="24"/>
                <w:szCs w:val="24"/>
                <w:u w:val="single"/>
              </w:rPr>
              <w:t>ПР</w:t>
            </w:r>
            <w:proofErr w:type="gramEnd"/>
            <w:r w:rsidRPr="00D8223F">
              <w:rPr>
                <w:rFonts w:ascii="Times New Roman" w:hAnsi="Times New Roman" w:cs="Times New Roman"/>
                <w:sz w:val="24"/>
                <w:szCs w:val="24"/>
                <w:u w:val="single"/>
              </w:rPr>
              <w:t xml:space="preserve"> по Сузунскому району УДН и ПРГУ ЧС России по НСО </w:t>
            </w:r>
            <w:r w:rsidRPr="00D8223F">
              <w:rPr>
                <w:rFonts w:ascii="Times New Roman" w:hAnsi="Times New Roman" w:cs="Times New Roman"/>
                <w:sz w:val="24"/>
                <w:szCs w:val="24"/>
              </w:rPr>
              <w:t xml:space="preserve"> (по согласованию)</w:t>
            </w:r>
          </w:p>
          <w:p w:rsidR="00D8223F" w:rsidRPr="00D8223F" w:rsidRDefault="00D8223F" w:rsidP="00D8223F">
            <w:pPr>
              <w:jc w:val="both"/>
              <w:rPr>
                <w:rFonts w:ascii="Times New Roman" w:hAnsi="Times New Roman" w:cs="Times New Roman"/>
                <w:sz w:val="24"/>
                <w:szCs w:val="24"/>
              </w:rPr>
            </w:pPr>
          </w:p>
        </w:tc>
      </w:tr>
    </w:tbl>
    <w:p w:rsidR="00D8223F" w:rsidRPr="00D8223F" w:rsidRDefault="00D8223F" w:rsidP="00D8223F">
      <w:pPr>
        <w:rPr>
          <w:rFonts w:ascii="Times New Roman" w:hAnsi="Times New Roman" w:cs="Times New Roman"/>
          <w:sz w:val="24"/>
          <w:szCs w:val="24"/>
        </w:rPr>
      </w:pPr>
    </w:p>
    <w:p w:rsidR="00D8223F" w:rsidRPr="00D8223F" w:rsidRDefault="00D8223F" w:rsidP="00D8223F">
      <w:pPr>
        <w:rPr>
          <w:rFonts w:ascii="Times New Roman" w:hAnsi="Times New Roman" w:cs="Times New Roman"/>
          <w:sz w:val="24"/>
          <w:szCs w:val="24"/>
        </w:rPr>
      </w:pPr>
      <w:r w:rsidRPr="00D8223F">
        <w:rPr>
          <w:rFonts w:ascii="Times New Roman" w:hAnsi="Times New Roman" w:cs="Times New Roman"/>
          <w:sz w:val="24"/>
          <w:szCs w:val="24"/>
        </w:rPr>
        <w:t xml:space="preserve">     Примечание: в случае отсутствия члена межведомственной комиссии, на заседании комиссии принимает участие лицо,  его заменяющее.</w:t>
      </w:r>
    </w:p>
    <w:p w:rsidR="00D8223F" w:rsidRDefault="00D8223F" w:rsidP="00D8223F">
      <w:pPr>
        <w:rPr>
          <w:sz w:val="28"/>
          <w:szCs w:val="28"/>
        </w:rPr>
      </w:pPr>
    </w:p>
    <w:p w:rsidR="00D8223F" w:rsidRPr="003C2626" w:rsidRDefault="00D8223F" w:rsidP="00D8223F"/>
    <w:p w:rsidR="00D8223F" w:rsidRDefault="00D8223F" w:rsidP="00D8223F"/>
    <w:p w:rsidR="002E5663" w:rsidRDefault="002E5663" w:rsidP="002E5663">
      <w:pPr>
        <w:rPr>
          <w:lang w:eastAsia="ru-RU"/>
        </w:rPr>
      </w:pPr>
    </w:p>
    <w:p w:rsidR="00D8223F" w:rsidRPr="00D8223F" w:rsidRDefault="00D8223F" w:rsidP="00D8223F">
      <w:pPr>
        <w:ind w:right="895"/>
        <w:rPr>
          <w:rFonts w:ascii="Times New Roman" w:hAnsi="Times New Roman" w:cs="Times New Roman"/>
          <w:sz w:val="24"/>
          <w:szCs w:val="24"/>
        </w:rPr>
      </w:pPr>
      <w:r w:rsidRPr="00D8223F">
        <w:rPr>
          <w:rFonts w:ascii="Times New Roman" w:hAnsi="Times New Roman" w:cs="Times New Roman"/>
          <w:b/>
          <w:sz w:val="24"/>
          <w:szCs w:val="24"/>
        </w:rPr>
        <w:t>АДМИНИСТРАЦИЯ</w:t>
      </w:r>
      <w:r w:rsidRPr="00D8223F">
        <w:rPr>
          <w:rFonts w:ascii="Times New Roman" w:hAnsi="Times New Roman" w:cs="Times New Roman"/>
          <w:b/>
          <w:sz w:val="24"/>
          <w:szCs w:val="24"/>
        </w:rPr>
        <w:br/>
        <w:t>МАЮРОВСКОГО СЕЛЬСОВЕТА</w:t>
      </w:r>
      <w:r w:rsidRPr="00D8223F">
        <w:rPr>
          <w:rFonts w:ascii="Times New Roman" w:hAnsi="Times New Roman" w:cs="Times New Roman"/>
          <w:b/>
          <w:sz w:val="24"/>
          <w:szCs w:val="24"/>
        </w:rPr>
        <w:br/>
      </w:r>
      <w:r w:rsidRPr="00D8223F">
        <w:rPr>
          <w:rFonts w:ascii="Times New Roman" w:hAnsi="Times New Roman" w:cs="Times New Roman"/>
          <w:sz w:val="24"/>
          <w:szCs w:val="24"/>
        </w:rPr>
        <w:t>Сузунского района Новосибирской области</w:t>
      </w:r>
    </w:p>
    <w:p w:rsidR="00D8223F" w:rsidRPr="00D8223F" w:rsidRDefault="00D8223F" w:rsidP="00D8223F">
      <w:pPr>
        <w:ind w:right="895"/>
        <w:rPr>
          <w:rFonts w:ascii="Times New Roman" w:hAnsi="Times New Roman" w:cs="Times New Roman"/>
          <w:sz w:val="24"/>
          <w:szCs w:val="24"/>
        </w:rPr>
      </w:pPr>
    </w:p>
    <w:p w:rsidR="00D8223F" w:rsidRPr="00D8223F" w:rsidRDefault="00D8223F" w:rsidP="00D8223F">
      <w:pPr>
        <w:ind w:right="895"/>
        <w:rPr>
          <w:rFonts w:ascii="Times New Roman" w:hAnsi="Times New Roman" w:cs="Times New Roman"/>
          <w:b/>
          <w:sz w:val="24"/>
          <w:szCs w:val="24"/>
        </w:rPr>
      </w:pPr>
      <w:r w:rsidRPr="00D8223F">
        <w:rPr>
          <w:rFonts w:ascii="Times New Roman" w:hAnsi="Times New Roman" w:cs="Times New Roman"/>
          <w:b/>
          <w:sz w:val="24"/>
          <w:szCs w:val="24"/>
        </w:rPr>
        <w:t>ПОСТАНОВЛЕНИЕ</w:t>
      </w:r>
    </w:p>
    <w:p w:rsidR="00D8223F" w:rsidRPr="00D8223F" w:rsidRDefault="00D8223F" w:rsidP="00D8223F">
      <w:pPr>
        <w:ind w:right="-5"/>
        <w:rPr>
          <w:rFonts w:ascii="Times New Roman" w:hAnsi="Times New Roman" w:cs="Times New Roman"/>
          <w:sz w:val="24"/>
          <w:szCs w:val="24"/>
        </w:rPr>
      </w:pPr>
    </w:p>
    <w:p w:rsidR="00D8223F" w:rsidRPr="00D8223F" w:rsidRDefault="00D8223F" w:rsidP="00D8223F">
      <w:pPr>
        <w:ind w:right="-5"/>
        <w:rPr>
          <w:rFonts w:ascii="Times New Roman" w:hAnsi="Times New Roman" w:cs="Times New Roman"/>
          <w:sz w:val="24"/>
          <w:szCs w:val="24"/>
        </w:rPr>
      </w:pPr>
      <w:r w:rsidRPr="00D8223F">
        <w:rPr>
          <w:rFonts w:ascii="Times New Roman" w:hAnsi="Times New Roman" w:cs="Times New Roman"/>
          <w:sz w:val="24"/>
          <w:szCs w:val="24"/>
        </w:rPr>
        <w:t xml:space="preserve">От </w:t>
      </w:r>
      <w:r>
        <w:rPr>
          <w:rFonts w:ascii="Times New Roman" w:hAnsi="Times New Roman" w:cs="Times New Roman"/>
          <w:sz w:val="24"/>
          <w:szCs w:val="24"/>
        </w:rPr>
        <w:t>26.05.2017г.</w:t>
      </w:r>
      <w:r w:rsidRPr="00D8223F">
        <w:rPr>
          <w:rFonts w:ascii="Times New Roman" w:hAnsi="Times New Roman" w:cs="Times New Roman"/>
          <w:sz w:val="24"/>
          <w:szCs w:val="24"/>
        </w:rPr>
        <w:t xml:space="preserve">                               с.Маюрово                         </w:t>
      </w:r>
      <w:r>
        <w:rPr>
          <w:rFonts w:ascii="Times New Roman" w:hAnsi="Times New Roman" w:cs="Times New Roman"/>
          <w:sz w:val="24"/>
          <w:szCs w:val="24"/>
        </w:rPr>
        <w:t xml:space="preserve">                            № 42</w:t>
      </w:r>
      <w:r w:rsidRPr="00D8223F">
        <w:rPr>
          <w:rFonts w:ascii="Times New Roman" w:hAnsi="Times New Roman" w:cs="Times New Roman"/>
          <w:sz w:val="24"/>
          <w:szCs w:val="24"/>
        </w:rPr>
        <w:t xml:space="preserve">                                                                             </w:t>
      </w:r>
    </w:p>
    <w:p w:rsidR="00D8223F" w:rsidRPr="00D8223F" w:rsidRDefault="00D8223F" w:rsidP="00D8223F">
      <w:pPr>
        <w:ind w:right="895"/>
        <w:jc w:val="left"/>
        <w:rPr>
          <w:rFonts w:ascii="Times New Roman" w:hAnsi="Times New Roman" w:cs="Times New Roman"/>
          <w:sz w:val="24"/>
          <w:szCs w:val="24"/>
        </w:rPr>
      </w:pPr>
    </w:p>
    <w:p w:rsidR="00D8223F" w:rsidRPr="00D8223F" w:rsidRDefault="00D8223F" w:rsidP="00D8223F">
      <w:pPr>
        <w:ind w:right="895"/>
        <w:jc w:val="left"/>
        <w:rPr>
          <w:rFonts w:ascii="Times New Roman" w:hAnsi="Times New Roman" w:cs="Times New Roman"/>
          <w:sz w:val="24"/>
          <w:szCs w:val="24"/>
        </w:rPr>
      </w:pPr>
      <w:r w:rsidRPr="00D8223F">
        <w:rPr>
          <w:rFonts w:ascii="Times New Roman" w:hAnsi="Times New Roman" w:cs="Times New Roman"/>
          <w:sz w:val="24"/>
          <w:szCs w:val="24"/>
        </w:rPr>
        <w:t xml:space="preserve">Об </w:t>
      </w:r>
      <w:proofErr w:type="gramStart"/>
      <w:r w:rsidRPr="00D8223F">
        <w:rPr>
          <w:rFonts w:ascii="Times New Roman" w:hAnsi="Times New Roman" w:cs="Times New Roman"/>
          <w:sz w:val="24"/>
          <w:szCs w:val="24"/>
        </w:rPr>
        <w:t>установлении</w:t>
      </w:r>
      <w:proofErr w:type="gramEnd"/>
      <w:r w:rsidRPr="00D8223F">
        <w:rPr>
          <w:rFonts w:ascii="Times New Roman" w:hAnsi="Times New Roman" w:cs="Times New Roman"/>
          <w:sz w:val="24"/>
          <w:szCs w:val="24"/>
        </w:rPr>
        <w:t xml:space="preserve">  на  территории</w:t>
      </w:r>
    </w:p>
    <w:p w:rsidR="00D8223F" w:rsidRPr="00D8223F" w:rsidRDefault="00D8223F" w:rsidP="00D8223F">
      <w:pPr>
        <w:ind w:right="895"/>
        <w:jc w:val="left"/>
        <w:rPr>
          <w:rFonts w:ascii="Times New Roman" w:hAnsi="Times New Roman" w:cs="Times New Roman"/>
          <w:sz w:val="24"/>
          <w:szCs w:val="24"/>
        </w:rPr>
      </w:pPr>
      <w:r w:rsidRPr="00D8223F">
        <w:rPr>
          <w:rFonts w:ascii="Times New Roman" w:hAnsi="Times New Roman" w:cs="Times New Roman"/>
          <w:sz w:val="24"/>
          <w:szCs w:val="24"/>
        </w:rPr>
        <w:t>Маюровского поселения особого</w:t>
      </w:r>
    </w:p>
    <w:p w:rsidR="00D8223F" w:rsidRPr="00D8223F" w:rsidRDefault="00D8223F" w:rsidP="00D8223F">
      <w:pPr>
        <w:ind w:right="895"/>
        <w:jc w:val="left"/>
        <w:rPr>
          <w:rFonts w:ascii="Times New Roman" w:hAnsi="Times New Roman" w:cs="Times New Roman"/>
          <w:sz w:val="24"/>
          <w:szCs w:val="24"/>
        </w:rPr>
      </w:pPr>
      <w:r w:rsidRPr="00D8223F">
        <w:rPr>
          <w:rFonts w:ascii="Times New Roman" w:hAnsi="Times New Roman" w:cs="Times New Roman"/>
          <w:sz w:val="24"/>
          <w:szCs w:val="24"/>
        </w:rPr>
        <w:t>противопожарного режима</w:t>
      </w:r>
    </w:p>
    <w:p w:rsidR="00D8223F" w:rsidRPr="00D8223F" w:rsidRDefault="00D8223F" w:rsidP="00D8223F">
      <w:pPr>
        <w:ind w:right="895"/>
        <w:rPr>
          <w:rFonts w:ascii="Times New Roman" w:hAnsi="Times New Roman" w:cs="Times New Roman"/>
          <w:sz w:val="24"/>
          <w:szCs w:val="24"/>
        </w:rPr>
      </w:pP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С наступлением весенне-летнего пожароопасного периода на территории муниципального образования Маюровского сельсовета осложняется обстановка с пожарами, что связано с повышением пожарной опасности в результате наступления неблагоприятных климатических условий. Осложнение обстановки с лесными пожарами и неконтролируемым сжиганием мусора в период весенней уборки, зачастую приводит к возгораниям строений различного назначения, сельскохозяйственных угодий и лесных массивов.</w:t>
      </w: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В целях предотвращения гибели и травматизма людей, снижения рисков возникновения пожаров, повышения противопожарной безопасности на территории Маюровского поселения</w:t>
      </w:r>
    </w:p>
    <w:p w:rsidR="00D8223F" w:rsidRPr="00D8223F" w:rsidRDefault="00D8223F" w:rsidP="00D8223F">
      <w:pPr>
        <w:ind w:right="-5"/>
        <w:jc w:val="both"/>
        <w:rPr>
          <w:rFonts w:ascii="Times New Roman" w:hAnsi="Times New Roman" w:cs="Times New Roman"/>
          <w:sz w:val="24"/>
          <w:szCs w:val="24"/>
        </w:rPr>
      </w:pP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ПОСТАНОВЛЯЮ:</w:t>
      </w:r>
    </w:p>
    <w:p w:rsidR="00D8223F" w:rsidRPr="00D8223F" w:rsidRDefault="00D8223F" w:rsidP="00D8223F">
      <w:pPr>
        <w:ind w:right="-5"/>
        <w:jc w:val="both"/>
        <w:rPr>
          <w:rFonts w:ascii="Times New Roman" w:hAnsi="Times New Roman" w:cs="Times New Roman"/>
          <w:sz w:val="24"/>
          <w:szCs w:val="24"/>
        </w:rPr>
      </w:pP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1. В соответствии со ст.30 Федерального закона № 69-ФЗ от 21 декабря 1994 года «О пожарной безопасности, закона № 294-03 от 28.04 2005 года «О противопожарной службе Новосибирской области и обеспечения пожарной безопасности в Новосибирской области»  ввести  на территории  Маюровского поселения особый противопожарный режим с 26.05.2017 г по 12.06.2017г</w:t>
      </w:r>
    </w:p>
    <w:p w:rsidR="00D8223F" w:rsidRPr="00D8223F" w:rsidRDefault="00D8223F" w:rsidP="00D8223F">
      <w:pPr>
        <w:ind w:right="-5"/>
        <w:jc w:val="both"/>
        <w:rPr>
          <w:rFonts w:ascii="Times New Roman" w:hAnsi="Times New Roman" w:cs="Times New Roman"/>
          <w:sz w:val="24"/>
          <w:szCs w:val="24"/>
        </w:rPr>
      </w:pPr>
      <w:r w:rsidRPr="00D8223F">
        <w:rPr>
          <w:rFonts w:ascii="Times New Roman" w:hAnsi="Times New Roman" w:cs="Times New Roman"/>
          <w:sz w:val="24"/>
          <w:szCs w:val="24"/>
        </w:rPr>
        <w:t xml:space="preserve">       2. Рекомендовать руководителям хозяйств, предприятий и организаций всех форм собственности, а также муниципальных учреждений, в срок до 30.05.2017г:</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организовать очистку территорий подведомственных  организаций и учреждений от горючих отходов и мусора и вывоз его в места утилизации;</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проверку и принять меры   к приведению  в работоспособное состояние источников наружного и внутреннего противопожарного водоснабжения;</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очистить проезды и подъезды к зданиям, сооружениям и водоисточникам;</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обеспечить помещения необходимым количеством первичных средств пожаротушения;</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ремонт электрооборудования либо обесточивание неэксплуатируемых помещений;</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сельскохозяйственного назначения, проведение огневых и других пожароопасных работ без получения допуска </w:t>
      </w:r>
      <w:proofErr w:type="gramStart"/>
      <w:r w:rsidRPr="00D8223F">
        <w:rPr>
          <w:rFonts w:ascii="Times New Roman" w:hAnsi="Times New Roman" w:cs="Times New Roman"/>
          <w:sz w:val="24"/>
          <w:szCs w:val="24"/>
        </w:rPr>
        <w:t xml:space="preserve">( </w:t>
      </w:r>
      <w:proofErr w:type="gramEnd"/>
      <w:r w:rsidRPr="00D8223F">
        <w:rPr>
          <w:rFonts w:ascii="Times New Roman" w:hAnsi="Times New Roman" w:cs="Times New Roman"/>
          <w:sz w:val="24"/>
          <w:szCs w:val="24"/>
        </w:rPr>
        <w:t>разрешения) в установленном порядке;</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обеспечить устойчивое функционирование средств телефонной и радиосвязи для сообщения о пожаре в пожарную охрану;</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дополнительный противопожарный инструктаж всех работников;</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оформить информационные стенды на противопожарную тематику.</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3. Директору МУП « Маюровское ЖКХ» </w:t>
      </w:r>
      <w:proofErr w:type="spellStart"/>
      <w:r w:rsidRPr="00D8223F">
        <w:rPr>
          <w:rFonts w:ascii="Times New Roman" w:hAnsi="Times New Roman" w:cs="Times New Roman"/>
          <w:sz w:val="24"/>
          <w:szCs w:val="24"/>
        </w:rPr>
        <w:t>Кудрову</w:t>
      </w:r>
      <w:proofErr w:type="spellEnd"/>
      <w:r w:rsidRPr="00D8223F">
        <w:rPr>
          <w:rFonts w:ascii="Times New Roman" w:hAnsi="Times New Roman" w:cs="Times New Roman"/>
          <w:sz w:val="24"/>
          <w:szCs w:val="24"/>
        </w:rPr>
        <w:t xml:space="preserve"> Александру Владимировичу, ответственному за водоснабжение населенных пунктов в срок до  01.06.2017г: </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опашку населенных пунктов с</w:t>
      </w:r>
      <w:proofErr w:type="gramStart"/>
      <w:r w:rsidRPr="00D8223F">
        <w:rPr>
          <w:rFonts w:ascii="Times New Roman" w:hAnsi="Times New Roman" w:cs="Times New Roman"/>
          <w:sz w:val="24"/>
          <w:szCs w:val="24"/>
        </w:rPr>
        <w:t>.Р</w:t>
      </w:r>
      <w:proofErr w:type="gramEnd"/>
      <w:r w:rsidRPr="00D8223F">
        <w:rPr>
          <w:rFonts w:ascii="Times New Roman" w:hAnsi="Times New Roman" w:cs="Times New Roman"/>
          <w:sz w:val="24"/>
          <w:szCs w:val="24"/>
        </w:rPr>
        <w:t>ождественка и д.Татчиха, подверженных переходу лесных и степных пожаров , и сельскохозяйственных угодий.</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провести проверку готовности добровольных пожарных формирований, обеспечить их своевременный выезд на тушение пожара.</w:t>
      </w:r>
    </w:p>
    <w:p w:rsidR="00D8223F" w:rsidRPr="00D8223F" w:rsidRDefault="00D8223F" w:rsidP="00D8223F">
      <w:pPr>
        <w:ind w:left="75" w:right="-5"/>
        <w:jc w:val="both"/>
        <w:rPr>
          <w:rFonts w:ascii="Times New Roman" w:hAnsi="Times New Roman" w:cs="Times New Roman"/>
          <w:sz w:val="24"/>
          <w:szCs w:val="24"/>
        </w:rPr>
      </w:pPr>
      <w:r w:rsidRPr="00D8223F">
        <w:rPr>
          <w:rFonts w:ascii="Times New Roman" w:hAnsi="Times New Roman" w:cs="Times New Roman"/>
          <w:sz w:val="24"/>
          <w:szCs w:val="24"/>
        </w:rPr>
        <w:t xml:space="preserve">      -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 связанных с локализацией и ликвидацией пожара.</w:t>
      </w:r>
    </w:p>
    <w:p w:rsidR="00D8223F" w:rsidRPr="00D8223F" w:rsidRDefault="00D8223F" w:rsidP="009C3384">
      <w:pPr>
        <w:ind w:left="75" w:right="-5"/>
        <w:jc w:val="left"/>
        <w:rPr>
          <w:rFonts w:ascii="Times New Roman" w:hAnsi="Times New Roman" w:cs="Times New Roman"/>
          <w:sz w:val="24"/>
          <w:szCs w:val="24"/>
        </w:rPr>
      </w:pPr>
      <w:r w:rsidRPr="00D8223F">
        <w:rPr>
          <w:rFonts w:ascii="Times New Roman" w:hAnsi="Times New Roman" w:cs="Times New Roman"/>
          <w:sz w:val="24"/>
          <w:szCs w:val="24"/>
        </w:rPr>
        <w:t xml:space="preserve">       4. Контроль  исполнения постановления оставляю за собой.</w:t>
      </w:r>
    </w:p>
    <w:p w:rsidR="00D8223F" w:rsidRPr="00D8223F" w:rsidRDefault="00D8223F" w:rsidP="00D8223F">
      <w:pPr>
        <w:ind w:left="75" w:right="-5"/>
        <w:rPr>
          <w:rFonts w:ascii="Times New Roman" w:hAnsi="Times New Roman" w:cs="Times New Roman"/>
          <w:sz w:val="24"/>
          <w:szCs w:val="24"/>
        </w:rPr>
      </w:pPr>
    </w:p>
    <w:p w:rsidR="00D8223F" w:rsidRPr="00D8223F" w:rsidRDefault="00D8223F" w:rsidP="00D8223F">
      <w:pPr>
        <w:ind w:left="75" w:right="-5"/>
        <w:rPr>
          <w:rFonts w:ascii="Times New Roman" w:hAnsi="Times New Roman" w:cs="Times New Roman"/>
          <w:sz w:val="24"/>
          <w:szCs w:val="24"/>
        </w:rPr>
      </w:pPr>
      <w:r w:rsidRPr="00D8223F">
        <w:rPr>
          <w:rFonts w:ascii="Times New Roman" w:hAnsi="Times New Roman" w:cs="Times New Roman"/>
          <w:sz w:val="24"/>
          <w:szCs w:val="24"/>
        </w:rPr>
        <w:t xml:space="preserve">                                                                                          </w:t>
      </w:r>
    </w:p>
    <w:p w:rsidR="00D8223F" w:rsidRPr="00D8223F" w:rsidRDefault="00D8223F" w:rsidP="009C3384">
      <w:pPr>
        <w:jc w:val="left"/>
        <w:rPr>
          <w:rFonts w:ascii="Times New Roman" w:hAnsi="Times New Roman" w:cs="Times New Roman"/>
          <w:sz w:val="24"/>
          <w:szCs w:val="24"/>
        </w:rPr>
      </w:pPr>
      <w:r w:rsidRPr="00D8223F">
        <w:rPr>
          <w:rFonts w:ascii="Times New Roman" w:hAnsi="Times New Roman" w:cs="Times New Roman"/>
          <w:sz w:val="24"/>
          <w:szCs w:val="24"/>
        </w:rPr>
        <w:t>Глава Маюровского сельсовета</w:t>
      </w:r>
    </w:p>
    <w:p w:rsidR="00D8223F" w:rsidRPr="00D8223F" w:rsidRDefault="00D8223F" w:rsidP="009C3384">
      <w:pPr>
        <w:jc w:val="left"/>
        <w:rPr>
          <w:rFonts w:ascii="Times New Roman" w:hAnsi="Times New Roman" w:cs="Times New Roman"/>
          <w:sz w:val="24"/>
          <w:szCs w:val="24"/>
        </w:rPr>
      </w:pPr>
      <w:r w:rsidRPr="00D8223F">
        <w:rPr>
          <w:rFonts w:ascii="Times New Roman" w:hAnsi="Times New Roman" w:cs="Times New Roman"/>
          <w:sz w:val="24"/>
          <w:szCs w:val="24"/>
        </w:rPr>
        <w:t xml:space="preserve">Сузунского района Новосибирской области                                В.В.Чурикова                             </w:t>
      </w:r>
    </w:p>
    <w:p w:rsidR="00D8223F" w:rsidRDefault="00D8223F" w:rsidP="009C3384">
      <w:pPr>
        <w:jc w:val="left"/>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r w:rsidRPr="009C3384">
        <w:rPr>
          <w:rFonts w:ascii="Times New Roman" w:eastAsia="Times New Roman" w:hAnsi="Times New Roman" w:cs="Times New Roman"/>
          <w:b/>
          <w:spacing w:val="2"/>
          <w:sz w:val="24"/>
          <w:szCs w:val="24"/>
          <w:lang w:eastAsia="ru-RU"/>
        </w:rPr>
        <w:t xml:space="preserve">АДМИНИСТРАЦИЯ </w:t>
      </w: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r w:rsidRPr="009C3384">
        <w:rPr>
          <w:rFonts w:ascii="Times New Roman" w:eastAsia="Times New Roman" w:hAnsi="Times New Roman" w:cs="Times New Roman"/>
          <w:b/>
          <w:spacing w:val="2"/>
          <w:sz w:val="24"/>
          <w:szCs w:val="24"/>
          <w:lang w:eastAsia="ru-RU"/>
        </w:rPr>
        <w:t xml:space="preserve">МАЮРОВСКОГО СЕЛЬСОВЕТА </w:t>
      </w: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Сузунского района Новосибирской области</w:t>
      </w: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r w:rsidRPr="009C3384">
        <w:rPr>
          <w:rFonts w:ascii="Times New Roman" w:eastAsia="Times New Roman" w:hAnsi="Times New Roman" w:cs="Times New Roman"/>
          <w:b/>
          <w:spacing w:val="2"/>
          <w:sz w:val="24"/>
          <w:szCs w:val="24"/>
          <w:lang w:eastAsia="ru-RU"/>
        </w:rPr>
        <w:t>ПОСТАНОВЛЕНИЕ</w:t>
      </w: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b/>
          <w:spacing w:val="2"/>
          <w:sz w:val="24"/>
          <w:szCs w:val="24"/>
          <w:lang w:eastAsia="ru-RU"/>
        </w:rPr>
      </w:pP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От 30.05.2017г                          с. Маюрово                                           № 43</w:t>
      </w: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 xml:space="preserve">Об </w:t>
      </w:r>
      <w:proofErr w:type="gramStart"/>
      <w:r w:rsidRPr="009C3384">
        <w:rPr>
          <w:rFonts w:ascii="Times New Roman" w:eastAsia="Times New Roman" w:hAnsi="Times New Roman" w:cs="Times New Roman"/>
          <w:spacing w:val="2"/>
          <w:sz w:val="24"/>
          <w:szCs w:val="24"/>
          <w:lang w:eastAsia="ru-RU"/>
        </w:rPr>
        <w:t>утверждении</w:t>
      </w:r>
      <w:proofErr w:type="gramEnd"/>
      <w:r w:rsidRPr="009C3384">
        <w:rPr>
          <w:rFonts w:ascii="Times New Roman" w:eastAsia="Times New Roman" w:hAnsi="Times New Roman" w:cs="Times New Roman"/>
          <w:spacing w:val="2"/>
          <w:sz w:val="24"/>
          <w:szCs w:val="24"/>
          <w:lang w:eastAsia="ru-RU"/>
        </w:rPr>
        <w:t xml:space="preserve"> плана мероприятий развития муниципальной службы в администрации Маюровского сельсовета Сузунского района Новосибирской области на 2017 - 2018 годы</w:t>
      </w: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9C3384">
        <w:rPr>
          <w:rFonts w:ascii="Times New Roman" w:eastAsia="Times New Roman" w:hAnsi="Times New Roman" w:cs="Times New Roman"/>
          <w:spacing w:val="2"/>
          <w:sz w:val="24"/>
          <w:szCs w:val="24"/>
          <w:lang w:eastAsia="ru-RU"/>
        </w:rPr>
        <w:t>В соответствии с частью 1 статьи 35 </w:t>
      </w:r>
      <w:hyperlink r:id="rId7" w:history="1">
        <w:r w:rsidRPr="009C3384">
          <w:rPr>
            <w:rFonts w:ascii="Times New Roman" w:eastAsia="Times New Roman" w:hAnsi="Times New Roman" w:cs="Times New Roman"/>
            <w:spacing w:val="2"/>
            <w:sz w:val="24"/>
            <w:szCs w:val="24"/>
            <w:u w:val="single"/>
            <w:lang w:eastAsia="ru-RU"/>
          </w:rPr>
          <w:t>Федерального закона от 2 марта 2007 года N 25-ФЗ "О муниципальной службе в Российской Федерации"</w:t>
        </w:r>
      </w:hyperlink>
      <w:r w:rsidRPr="009C3384">
        <w:rPr>
          <w:rFonts w:ascii="Times New Roman" w:eastAsia="Times New Roman" w:hAnsi="Times New Roman" w:cs="Times New Roman"/>
          <w:spacing w:val="2"/>
          <w:sz w:val="24"/>
          <w:szCs w:val="24"/>
          <w:lang w:eastAsia="ru-RU"/>
        </w:rPr>
        <w:t>, согласно Федеральному закону от 06.10.2003г. №131-ФЗ "Об общих принципах организации местного самоуправления в Российской Федерации",   в целях дальнейшего развития муниципальной службы в администрации Маюровского сельсовета Сузунского района Новосибирской области, администрация Маюровского сельсовета Сузунского района Новосибирской области</w:t>
      </w:r>
      <w:proofErr w:type="gramEnd"/>
    </w:p>
    <w:p w:rsidR="009C3384" w:rsidRPr="009C3384" w:rsidRDefault="009C3384" w:rsidP="009C3384">
      <w:pPr>
        <w:shd w:val="clear" w:color="auto" w:fill="FFFFFF"/>
        <w:spacing w:line="240" w:lineRule="auto"/>
        <w:ind w:firstLine="567"/>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ind w:firstLine="567"/>
        <w:jc w:val="both"/>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ПОСТАНОВЛЯЕТ:</w:t>
      </w:r>
      <w:r w:rsidRPr="009C3384">
        <w:rPr>
          <w:rFonts w:ascii="Times New Roman" w:eastAsia="Times New Roman" w:hAnsi="Times New Roman" w:cs="Times New Roman"/>
          <w:spacing w:val="2"/>
          <w:sz w:val="24"/>
          <w:szCs w:val="24"/>
          <w:lang w:eastAsia="ru-RU"/>
        </w:rPr>
        <w:br/>
        <w:t xml:space="preserve">        1.Утвердить прилагаемый план мероприятий развития муниципальной службы в администрации Маюровского сельсовета Сузунского района Новосибирской области на 2017 - 2018 годы. </w:t>
      </w:r>
    </w:p>
    <w:p w:rsidR="009C3384" w:rsidRPr="009C3384" w:rsidRDefault="009C3384" w:rsidP="009C3384">
      <w:pPr>
        <w:shd w:val="clear" w:color="auto" w:fill="FFFFFF"/>
        <w:spacing w:line="240" w:lineRule="auto"/>
        <w:ind w:firstLine="567"/>
        <w:jc w:val="both"/>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 xml:space="preserve">2. </w:t>
      </w:r>
      <w:proofErr w:type="gramStart"/>
      <w:r w:rsidRPr="009C3384">
        <w:rPr>
          <w:rFonts w:ascii="Times New Roman" w:eastAsia="Times New Roman" w:hAnsi="Times New Roman" w:cs="Times New Roman"/>
          <w:spacing w:val="2"/>
          <w:sz w:val="24"/>
          <w:szCs w:val="24"/>
          <w:lang w:eastAsia="ru-RU"/>
        </w:rPr>
        <w:t>Контроль за</w:t>
      </w:r>
      <w:proofErr w:type="gramEnd"/>
      <w:r w:rsidRPr="009C3384">
        <w:rPr>
          <w:rFonts w:ascii="Times New Roman" w:eastAsia="Times New Roman" w:hAnsi="Times New Roman" w:cs="Times New Roman"/>
          <w:spacing w:val="2"/>
          <w:sz w:val="24"/>
          <w:szCs w:val="24"/>
          <w:lang w:eastAsia="ru-RU"/>
        </w:rPr>
        <w:t xml:space="preserve"> исполнением настоящего Постановления оставляю за собой.</w:t>
      </w: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 xml:space="preserve">Глава Маюровского сельсовета </w:t>
      </w: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Сузунского района Новосибирской области                             В.В.Чурикова</w:t>
      </w: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br/>
      </w: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sectPr w:rsidR="009C3384" w:rsidRPr="009C3384" w:rsidSect="009C3384">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C3384" w:rsidRPr="009C3384" w:rsidRDefault="009C3384" w:rsidP="009C3384">
      <w:pPr>
        <w:shd w:val="clear" w:color="auto" w:fill="FFFFFF"/>
        <w:spacing w:line="240" w:lineRule="auto"/>
        <w:jc w:val="right"/>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 xml:space="preserve">Приложение </w:t>
      </w:r>
    </w:p>
    <w:p w:rsidR="009C3384" w:rsidRPr="009C3384" w:rsidRDefault="009C3384" w:rsidP="009C3384">
      <w:pPr>
        <w:shd w:val="clear" w:color="auto" w:fill="FFFFFF"/>
        <w:spacing w:line="240" w:lineRule="auto"/>
        <w:jc w:val="right"/>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 xml:space="preserve">К постановлению администрации </w:t>
      </w:r>
    </w:p>
    <w:p w:rsidR="009C3384" w:rsidRPr="009C3384" w:rsidRDefault="009C3384" w:rsidP="009C3384">
      <w:pPr>
        <w:shd w:val="clear" w:color="auto" w:fill="FFFFFF"/>
        <w:spacing w:line="240" w:lineRule="auto"/>
        <w:jc w:val="right"/>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 xml:space="preserve">Маюровского сельсовета </w:t>
      </w:r>
    </w:p>
    <w:p w:rsidR="009C3384" w:rsidRPr="009C3384" w:rsidRDefault="009C3384" w:rsidP="009C3384">
      <w:pPr>
        <w:shd w:val="clear" w:color="auto" w:fill="FFFFFF"/>
        <w:spacing w:line="240" w:lineRule="auto"/>
        <w:jc w:val="right"/>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Сузунского района</w:t>
      </w:r>
    </w:p>
    <w:p w:rsidR="009C3384" w:rsidRPr="009C3384" w:rsidRDefault="009C3384" w:rsidP="009C3384">
      <w:pPr>
        <w:shd w:val="clear" w:color="auto" w:fill="FFFFFF"/>
        <w:spacing w:line="240" w:lineRule="auto"/>
        <w:jc w:val="right"/>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 xml:space="preserve"> Новосибирской области</w:t>
      </w:r>
    </w:p>
    <w:p w:rsidR="009C3384" w:rsidRPr="009C3384" w:rsidRDefault="009C3384" w:rsidP="009C3384">
      <w:pPr>
        <w:shd w:val="clear" w:color="auto" w:fill="FFFFFF"/>
        <w:spacing w:line="240" w:lineRule="auto"/>
        <w:jc w:val="right"/>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От __________ №__</w:t>
      </w:r>
    </w:p>
    <w:p w:rsidR="009C3384" w:rsidRPr="009C3384" w:rsidRDefault="009C3384" w:rsidP="009C3384">
      <w:pPr>
        <w:shd w:val="clear" w:color="auto" w:fill="FFFFFF"/>
        <w:spacing w:line="240" w:lineRule="auto"/>
        <w:jc w:val="both"/>
        <w:textAlignment w:val="baseline"/>
        <w:rPr>
          <w:rFonts w:ascii="Times New Roman" w:eastAsia="Times New Roman" w:hAnsi="Times New Roman" w:cs="Times New Roman"/>
          <w:spacing w:val="2"/>
          <w:sz w:val="24"/>
          <w:szCs w:val="24"/>
          <w:lang w:eastAsia="ru-RU"/>
        </w:rPr>
      </w:pPr>
    </w:p>
    <w:p w:rsidR="009C3384" w:rsidRPr="009C3384" w:rsidRDefault="009C3384" w:rsidP="009C3384">
      <w:pPr>
        <w:shd w:val="clear" w:color="auto" w:fill="FFFFFF"/>
        <w:spacing w:line="240" w:lineRule="auto"/>
        <w:textAlignment w:val="baseline"/>
        <w:rPr>
          <w:rFonts w:ascii="Times New Roman" w:eastAsia="Times New Roman" w:hAnsi="Times New Roman" w:cs="Times New Roman"/>
          <w:spacing w:val="2"/>
          <w:sz w:val="24"/>
          <w:szCs w:val="24"/>
          <w:lang w:eastAsia="ru-RU"/>
        </w:rPr>
      </w:pPr>
      <w:r w:rsidRPr="009C3384">
        <w:rPr>
          <w:rFonts w:ascii="Times New Roman" w:eastAsia="Times New Roman" w:hAnsi="Times New Roman" w:cs="Times New Roman"/>
          <w:spacing w:val="2"/>
          <w:sz w:val="24"/>
          <w:szCs w:val="24"/>
          <w:lang w:eastAsia="ru-RU"/>
        </w:rPr>
        <w:t>План мероприятий развития муниципальной службы в администрации Маюровского сельсовета Сузунского района Новосибирской области на 2017 - 2018 годы.</w:t>
      </w:r>
    </w:p>
    <w:p w:rsidR="009C3384" w:rsidRPr="009C3384" w:rsidRDefault="009C3384" w:rsidP="009C3384">
      <w:pPr>
        <w:shd w:val="clear" w:color="auto" w:fill="FFFFFF"/>
        <w:spacing w:line="240" w:lineRule="auto"/>
        <w:jc w:val="both"/>
        <w:textAlignment w:val="baseline"/>
        <w:rPr>
          <w:rFonts w:ascii="Times New Roman" w:hAnsi="Times New Roman" w:cs="Times New Roman"/>
          <w:sz w:val="24"/>
          <w:szCs w:val="24"/>
        </w:rPr>
      </w:pPr>
      <w:r w:rsidRPr="009C3384">
        <w:rPr>
          <w:rFonts w:ascii="Times New Roman" w:hAnsi="Times New Roman" w:cs="Times New Roman"/>
          <w:sz w:val="24"/>
          <w:szCs w:val="24"/>
        </w:rPr>
        <w:tab/>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3260"/>
        <w:gridCol w:w="1843"/>
        <w:gridCol w:w="4252"/>
      </w:tblGrid>
      <w:tr w:rsidR="009C3384" w:rsidRPr="009C3384" w:rsidTr="004120AC">
        <w:tc>
          <w:tcPr>
            <w:tcW w:w="709"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 </w:t>
            </w:r>
            <w:proofErr w:type="spellStart"/>
            <w:proofErr w:type="gramStart"/>
            <w:r w:rsidRPr="009C3384">
              <w:rPr>
                <w:rFonts w:ascii="Times New Roman" w:hAnsi="Times New Roman" w:cs="Times New Roman"/>
                <w:sz w:val="24"/>
                <w:szCs w:val="24"/>
              </w:rPr>
              <w:t>п</w:t>
            </w:r>
            <w:proofErr w:type="spellEnd"/>
            <w:proofErr w:type="gramEnd"/>
            <w:r w:rsidRPr="009C3384">
              <w:rPr>
                <w:rFonts w:ascii="Times New Roman" w:hAnsi="Times New Roman" w:cs="Times New Roman"/>
                <w:sz w:val="24"/>
                <w:szCs w:val="24"/>
              </w:rPr>
              <w:t>/</w:t>
            </w:r>
            <w:proofErr w:type="spellStart"/>
            <w:r w:rsidRPr="009C3384">
              <w:rPr>
                <w:rFonts w:ascii="Times New Roman" w:hAnsi="Times New Roman" w:cs="Times New Roman"/>
                <w:sz w:val="24"/>
                <w:szCs w:val="24"/>
              </w:rPr>
              <w:t>п</w:t>
            </w:r>
            <w:proofErr w:type="spellEnd"/>
          </w:p>
        </w:tc>
        <w:tc>
          <w:tcPr>
            <w:tcW w:w="482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lang w:eastAsia="ru-RU"/>
              </w:rPr>
              <w:t>Наименование мероприятия</w:t>
            </w:r>
          </w:p>
        </w:tc>
        <w:tc>
          <w:tcPr>
            <w:tcW w:w="326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lang w:eastAsia="ru-RU"/>
              </w:rPr>
              <w:t>исполнитель</w:t>
            </w:r>
          </w:p>
        </w:tc>
        <w:tc>
          <w:tcPr>
            <w:tcW w:w="1843"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lang w:eastAsia="ru-RU"/>
              </w:rPr>
              <w:t>Период реализации</w:t>
            </w:r>
          </w:p>
        </w:tc>
        <w:tc>
          <w:tcPr>
            <w:tcW w:w="4252"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lang w:eastAsia="ru-RU"/>
              </w:rPr>
              <w:t>Ожидаемый результат</w:t>
            </w:r>
          </w:p>
        </w:tc>
      </w:tr>
      <w:tr w:rsidR="009C3384" w:rsidRPr="009C3384" w:rsidTr="004120AC">
        <w:trPr>
          <w:trHeight w:val="315"/>
        </w:trPr>
        <w:tc>
          <w:tcPr>
            <w:tcW w:w="14884" w:type="dxa"/>
            <w:gridSpan w:val="5"/>
            <w:tcBorders>
              <w:bottom w:val="single" w:sz="4" w:space="0" w:color="auto"/>
            </w:tcBorders>
          </w:tcPr>
          <w:p w:rsidR="009C3384" w:rsidRPr="009C3384" w:rsidRDefault="009C3384" w:rsidP="009C3384">
            <w:pPr>
              <w:pStyle w:val="a9"/>
              <w:numPr>
                <w:ilvl w:val="0"/>
                <w:numId w:val="11"/>
              </w:numPr>
              <w:spacing w:after="0" w:line="240" w:lineRule="auto"/>
              <w:ind w:left="0" w:firstLine="0"/>
              <w:jc w:val="both"/>
              <w:rPr>
                <w:rFonts w:ascii="Times New Roman" w:hAnsi="Times New Roman"/>
                <w:sz w:val="24"/>
                <w:szCs w:val="24"/>
              </w:rPr>
            </w:pPr>
            <w:r w:rsidRPr="009C3384">
              <w:rPr>
                <w:rFonts w:ascii="Times New Roman" w:hAnsi="Times New Roman"/>
                <w:sz w:val="24"/>
                <w:szCs w:val="24"/>
              </w:rPr>
              <w:t>Мероприятия по развитию муниципальной службы:</w:t>
            </w:r>
          </w:p>
        </w:tc>
      </w:tr>
      <w:tr w:rsidR="009C3384" w:rsidRPr="009C3384" w:rsidTr="004120AC">
        <w:trPr>
          <w:trHeight w:val="4185"/>
        </w:trPr>
        <w:tc>
          <w:tcPr>
            <w:tcW w:w="709" w:type="dxa"/>
            <w:tcBorders>
              <w:top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1.1.</w:t>
            </w:r>
          </w:p>
        </w:tc>
        <w:tc>
          <w:tcPr>
            <w:tcW w:w="4820" w:type="dxa"/>
            <w:tcBorders>
              <w:top w:val="single" w:sz="4" w:space="0" w:color="auto"/>
            </w:tcBorders>
          </w:tcPr>
          <w:p w:rsidR="009C3384" w:rsidRPr="009C3384" w:rsidRDefault="009C3384" w:rsidP="004120AC">
            <w:pPr>
              <w:tabs>
                <w:tab w:val="left" w:pos="3690"/>
              </w:tabs>
              <w:spacing w:line="240" w:lineRule="auto"/>
              <w:jc w:val="both"/>
              <w:rPr>
                <w:rFonts w:ascii="Times New Roman" w:eastAsia="Times New Roman" w:hAnsi="Times New Roman" w:cs="Times New Roman"/>
                <w:sz w:val="24"/>
                <w:szCs w:val="24"/>
                <w:lang w:eastAsia="ru-RU"/>
              </w:rPr>
            </w:pPr>
            <w:r w:rsidRPr="009C3384">
              <w:rPr>
                <w:rFonts w:ascii="Times New Roman" w:eastAsia="Times New Roman" w:hAnsi="Times New Roman" w:cs="Times New Roman"/>
                <w:sz w:val="24"/>
                <w:szCs w:val="24"/>
                <w:lang w:eastAsia="ru-RU"/>
              </w:rPr>
              <w:t>Мониторинг федерального законодательства и законодательства Новосибирской области по вопросам муниципальной службы</w:t>
            </w:r>
          </w:p>
        </w:tc>
        <w:tc>
          <w:tcPr>
            <w:tcW w:w="3260" w:type="dxa"/>
            <w:tcBorders>
              <w:top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Уполномоченный специалист администрации Маюровского сельсовета Сузунского района Новосибирской области (далее – уполномоченный специалист администрации)</w:t>
            </w:r>
          </w:p>
        </w:tc>
        <w:tc>
          <w:tcPr>
            <w:tcW w:w="1843" w:type="dxa"/>
            <w:tcBorders>
              <w:top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в течение планируемого периода </w:t>
            </w:r>
          </w:p>
        </w:tc>
        <w:tc>
          <w:tcPr>
            <w:tcW w:w="4252" w:type="dxa"/>
            <w:tcBorders>
              <w:top w:val="single" w:sz="4" w:space="0" w:color="auto"/>
            </w:tcBorders>
          </w:tcPr>
          <w:p w:rsidR="009C3384" w:rsidRPr="009C3384" w:rsidRDefault="009C3384" w:rsidP="004120AC">
            <w:pPr>
              <w:spacing w:line="240" w:lineRule="auto"/>
              <w:jc w:val="both"/>
              <w:textAlignment w:val="baseline"/>
              <w:rPr>
                <w:rFonts w:ascii="Times New Roman" w:eastAsia="Times New Roman" w:hAnsi="Times New Roman" w:cs="Times New Roman"/>
                <w:sz w:val="24"/>
                <w:szCs w:val="24"/>
                <w:lang w:eastAsia="ru-RU"/>
              </w:rPr>
            </w:pPr>
            <w:r w:rsidRPr="009C3384">
              <w:rPr>
                <w:rFonts w:ascii="Times New Roman" w:eastAsia="Times New Roman" w:hAnsi="Times New Roman" w:cs="Times New Roman"/>
                <w:sz w:val="24"/>
                <w:szCs w:val="24"/>
                <w:lang w:eastAsia="ru-RU"/>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w:t>
            </w:r>
          </w:p>
          <w:p w:rsidR="009C3384" w:rsidRPr="009C3384" w:rsidRDefault="009C3384" w:rsidP="004120AC">
            <w:pPr>
              <w:tabs>
                <w:tab w:val="left" w:pos="3690"/>
              </w:tabs>
              <w:spacing w:line="240" w:lineRule="auto"/>
              <w:jc w:val="both"/>
              <w:rPr>
                <w:rFonts w:ascii="Times New Roman" w:eastAsia="Times New Roman" w:hAnsi="Times New Roman" w:cs="Times New Roman"/>
                <w:sz w:val="24"/>
                <w:szCs w:val="24"/>
                <w:lang w:eastAsia="ru-RU"/>
              </w:rPr>
            </w:pPr>
            <w:r w:rsidRPr="009C3384">
              <w:rPr>
                <w:rFonts w:ascii="Times New Roman" w:eastAsia="Times New Roman" w:hAnsi="Times New Roman" w:cs="Times New Roman"/>
                <w:sz w:val="24"/>
                <w:szCs w:val="24"/>
                <w:lang w:eastAsia="ru-RU"/>
              </w:rPr>
              <w:t>области</w:t>
            </w:r>
          </w:p>
        </w:tc>
      </w:tr>
      <w:tr w:rsidR="009C3384" w:rsidRPr="009C3384" w:rsidTr="004120AC">
        <w:tc>
          <w:tcPr>
            <w:tcW w:w="709"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1.2.</w:t>
            </w:r>
          </w:p>
        </w:tc>
        <w:tc>
          <w:tcPr>
            <w:tcW w:w="482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rPr>
              <w:t>Разработка и принятие нормативных правовых актов по организации, развитию  и прохождению муниципальной службы.</w:t>
            </w:r>
          </w:p>
        </w:tc>
        <w:tc>
          <w:tcPr>
            <w:tcW w:w="326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Pr>
          <w:p w:rsidR="009C3384" w:rsidRPr="009C3384" w:rsidRDefault="009C3384" w:rsidP="004120AC">
            <w:pPr>
              <w:spacing w:line="240" w:lineRule="auto"/>
              <w:jc w:val="both"/>
              <w:textAlignment w:val="baseline"/>
              <w:rPr>
                <w:rFonts w:ascii="Times New Roman" w:eastAsia="Times New Roman" w:hAnsi="Times New Roman" w:cs="Times New Roman"/>
                <w:sz w:val="24"/>
                <w:szCs w:val="24"/>
                <w:lang w:eastAsia="ru-RU"/>
              </w:rPr>
            </w:pPr>
            <w:r w:rsidRPr="009C3384">
              <w:rPr>
                <w:rFonts w:ascii="Times New Roman" w:eastAsia="Times New Roman" w:hAnsi="Times New Roman" w:cs="Times New Roman"/>
                <w:sz w:val="24"/>
                <w:szCs w:val="24"/>
                <w:lang w:eastAsia="ru-RU"/>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w:t>
            </w:r>
          </w:p>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lang w:eastAsia="ru-RU"/>
              </w:rPr>
              <w:t>области</w:t>
            </w:r>
          </w:p>
        </w:tc>
      </w:tr>
      <w:tr w:rsidR="009C3384" w:rsidRPr="009C3384" w:rsidTr="004120AC">
        <w:tc>
          <w:tcPr>
            <w:tcW w:w="709"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1.3.</w:t>
            </w:r>
          </w:p>
        </w:tc>
        <w:tc>
          <w:tcPr>
            <w:tcW w:w="482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Проведение проверок соблюдения законодательства о муниципальной службе Российской Федерации и законодательства Новосибирской области</w:t>
            </w:r>
          </w:p>
        </w:tc>
        <w:tc>
          <w:tcPr>
            <w:tcW w:w="326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Глава Маюровского сельсовета Сузунского района Новосибирской области (далее – глава)</w:t>
            </w:r>
          </w:p>
        </w:tc>
        <w:tc>
          <w:tcPr>
            <w:tcW w:w="1843"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Pr>
          <w:p w:rsidR="009C3384" w:rsidRPr="009C3384" w:rsidRDefault="009C3384" w:rsidP="004120AC">
            <w:pPr>
              <w:spacing w:line="240" w:lineRule="auto"/>
              <w:jc w:val="both"/>
              <w:textAlignment w:val="baseline"/>
              <w:rPr>
                <w:rFonts w:ascii="Times New Roman" w:eastAsia="Times New Roman" w:hAnsi="Times New Roman" w:cs="Times New Roman"/>
                <w:sz w:val="24"/>
                <w:szCs w:val="24"/>
                <w:lang w:eastAsia="ru-RU"/>
              </w:rPr>
            </w:pPr>
            <w:r w:rsidRPr="009C3384">
              <w:rPr>
                <w:rFonts w:ascii="Times New Roman" w:eastAsia="Times New Roman" w:hAnsi="Times New Roman" w:cs="Times New Roman"/>
                <w:sz w:val="24"/>
                <w:szCs w:val="24"/>
                <w:lang w:eastAsia="ru-RU"/>
              </w:rPr>
              <w:t>Обеспечение соблюдения законодательства о муниципальной службе Российской Федерации  и законодательства Новосибирской</w:t>
            </w:r>
          </w:p>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lang w:eastAsia="ru-RU"/>
              </w:rPr>
              <w:t>области</w:t>
            </w:r>
          </w:p>
        </w:tc>
      </w:tr>
      <w:tr w:rsidR="009C3384" w:rsidRPr="009C3384" w:rsidTr="004120AC">
        <w:trPr>
          <w:trHeight w:val="1950"/>
        </w:trPr>
        <w:tc>
          <w:tcPr>
            <w:tcW w:w="709"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1.4.</w:t>
            </w:r>
          </w:p>
        </w:tc>
        <w:tc>
          <w:tcPr>
            <w:tcW w:w="4820" w:type="dxa"/>
            <w:tcBorders>
              <w:bottom w:val="single" w:sz="4" w:space="0" w:color="auto"/>
              <w:right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Обеспечение координации деятельности специалистов администрации   по вопросам муниципальной службы и кадров, оказание им методической помощи</w:t>
            </w:r>
          </w:p>
        </w:tc>
        <w:tc>
          <w:tcPr>
            <w:tcW w:w="3260" w:type="dxa"/>
            <w:tcBorders>
              <w:left w:val="single" w:sz="4" w:space="0" w:color="auto"/>
              <w:bottom w:val="single" w:sz="4" w:space="0" w:color="auto"/>
            </w:tcBorders>
          </w:tcPr>
          <w:p w:rsidR="009C3384" w:rsidRPr="009C3384" w:rsidRDefault="009C3384" w:rsidP="004120AC">
            <w:pPr>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p w:rsidR="009C3384" w:rsidRPr="009C3384" w:rsidRDefault="009C3384" w:rsidP="004120AC">
            <w:pPr>
              <w:spacing w:line="240" w:lineRule="auto"/>
              <w:jc w:val="both"/>
              <w:rPr>
                <w:rFonts w:ascii="Times New Roman" w:hAnsi="Times New Roman" w:cs="Times New Roman"/>
                <w:sz w:val="24"/>
                <w:szCs w:val="24"/>
              </w:rPr>
            </w:pPr>
          </w:p>
          <w:p w:rsidR="009C3384" w:rsidRPr="009C3384" w:rsidRDefault="009C3384" w:rsidP="004120AC">
            <w:pPr>
              <w:tabs>
                <w:tab w:val="left" w:pos="3690"/>
              </w:tabs>
              <w:spacing w:line="240" w:lineRule="auto"/>
              <w:jc w:val="both"/>
              <w:rPr>
                <w:rFonts w:ascii="Times New Roman" w:hAnsi="Times New Roman" w:cs="Times New Roman"/>
                <w:sz w:val="24"/>
                <w:szCs w:val="24"/>
              </w:rPr>
            </w:pPr>
          </w:p>
        </w:tc>
        <w:tc>
          <w:tcPr>
            <w:tcW w:w="1843"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Повышение эффективности деятельности кадровой службы администрации  </w:t>
            </w:r>
          </w:p>
        </w:tc>
      </w:tr>
      <w:tr w:rsidR="009C3384" w:rsidRPr="009C3384" w:rsidTr="004120AC">
        <w:trPr>
          <w:trHeight w:val="1080"/>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1.5.</w:t>
            </w:r>
          </w:p>
        </w:tc>
        <w:tc>
          <w:tcPr>
            <w:tcW w:w="4820" w:type="dxa"/>
            <w:tcBorders>
              <w:top w:val="single" w:sz="4" w:space="0" w:color="auto"/>
              <w:bottom w:val="single" w:sz="4" w:space="0" w:color="auto"/>
              <w:right w:val="single" w:sz="4" w:space="0" w:color="auto"/>
            </w:tcBorders>
          </w:tcPr>
          <w:p w:rsidR="009C3384" w:rsidRPr="009C3384" w:rsidRDefault="009C3384" w:rsidP="004120AC">
            <w:pPr>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rPr>
              <w:t>Внедрение механизмов, обеспечивающих сохранение кадрового потенциала муниципальной службы при проведении организационно-штатных мероприятий</w:t>
            </w:r>
          </w:p>
        </w:tc>
        <w:tc>
          <w:tcPr>
            <w:tcW w:w="3260" w:type="dxa"/>
            <w:tcBorders>
              <w:top w:val="single" w:sz="4" w:space="0" w:color="auto"/>
              <w:left w:val="single" w:sz="4" w:space="0" w:color="auto"/>
              <w:bottom w:val="single" w:sz="4" w:space="0" w:color="auto"/>
            </w:tcBorders>
          </w:tcPr>
          <w:p w:rsidR="009C3384" w:rsidRPr="009C3384" w:rsidRDefault="009C3384" w:rsidP="004120AC">
            <w:pPr>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rPr>
              <w:t>Обеспечение предоставления преимущественного права на замещение должности муниципальной службы при проведении организационно-штатных мероприятий муниципальными служащими, имеющими более высокую квалификацию, большую продолжительность стажа муниципальной службы, более высокие результаты профессиональной служебной деятельности</w:t>
            </w:r>
          </w:p>
        </w:tc>
      </w:tr>
      <w:tr w:rsidR="009C3384" w:rsidRPr="009C3384" w:rsidTr="004120AC">
        <w:tc>
          <w:tcPr>
            <w:tcW w:w="14884" w:type="dxa"/>
            <w:gridSpan w:val="5"/>
          </w:tcPr>
          <w:p w:rsidR="009C3384" w:rsidRPr="009C3384" w:rsidRDefault="009C3384" w:rsidP="009C3384">
            <w:pPr>
              <w:pStyle w:val="a9"/>
              <w:numPr>
                <w:ilvl w:val="0"/>
                <w:numId w:val="11"/>
              </w:numPr>
              <w:spacing w:after="0" w:line="240" w:lineRule="auto"/>
              <w:ind w:left="0" w:firstLine="0"/>
              <w:jc w:val="both"/>
              <w:rPr>
                <w:rFonts w:ascii="Times New Roman" w:hAnsi="Times New Roman"/>
                <w:sz w:val="24"/>
                <w:szCs w:val="24"/>
              </w:rPr>
            </w:pPr>
            <w:r w:rsidRPr="009C3384">
              <w:rPr>
                <w:rFonts w:ascii="Times New Roman" w:hAnsi="Times New Roman"/>
                <w:sz w:val="24"/>
                <w:szCs w:val="24"/>
              </w:rPr>
              <w:t>Внедрение новых принципов кадровой политики в системе муниципальной службы</w:t>
            </w:r>
          </w:p>
        </w:tc>
      </w:tr>
      <w:tr w:rsidR="009C3384" w:rsidRPr="009C3384" w:rsidTr="004120AC">
        <w:tc>
          <w:tcPr>
            <w:tcW w:w="709"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2.1.</w:t>
            </w:r>
          </w:p>
        </w:tc>
        <w:tc>
          <w:tcPr>
            <w:tcW w:w="482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Обеспечение формирования, подготовки и эффективности использования кадрового резерва на муниципальной службе</w:t>
            </w:r>
          </w:p>
        </w:tc>
        <w:tc>
          <w:tcPr>
            <w:tcW w:w="3260"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Ежегодно до 01 декабря по состоянию на 1 января следующего года </w:t>
            </w:r>
          </w:p>
        </w:tc>
        <w:tc>
          <w:tcPr>
            <w:tcW w:w="4252" w:type="dxa"/>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Повышение эффективности работы с кадровым резервом на муниципальной службе </w:t>
            </w:r>
          </w:p>
        </w:tc>
      </w:tr>
      <w:tr w:rsidR="009C3384" w:rsidRPr="009C3384" w:rsidTr="004120AC">
        <w:trPr>
          <w:trHeight w:val="2610"/>
        </w:trPr>
        <w:tc>
          <w:tcPr>
            <w:tcW w:w="709"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2.2.</w:t>
            </w:r>
          </w:p>
        </w:tc>
        <w:tc>
          <w:tcPr>
            <w:tcW w:w="4820"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Расширение практики использования испытательного срока при замещении должностей муниципальной службы</w:t>
            </w:r>
          </w:p>
        </w:tc>
        <w:tc>
          <w:tcPr>
            <w:tcW w:w="3260"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Оценка деловых и профессиональных  качеств муниципального служащего, оказание содействия в профессиональном становлении </w:t>
            </w:r>
          </w:p>
        </w:tc>
      </w:tr>
      <w:tr w:rsidR="009C3384" w:rsidRPr="009C3384" w:rsidTr="004120AC">
        <w:trPr>
          <w:trHeight w:val="195"/>
        </w:trPr>
        <w:tc>
          <w:tcPr>
            <w:tcW w:w="14884" w:type="dxa"/>
            <w:gridSpan w:val="5"/>
            <w:tcBorders>
              <w:top w:val="single" w:sz="4" w:space="0" w:color="auto"/>
              <w:bottom w:val="single" w:sz="4" w:space="0" w:color="auto"/>
            </w:tcBorders>
          </w:tcPr>
          <w:p w:rsidR="009C3384" w:rsidRPr="009C3384" w:rsidRDefault="009C3384" w:rsidP="009C3384">
            <w:pPr>
              <w:pStyle w:val="a9"/>
              <w:numPr>
                <w:ilvl w:val="0"/>
                <w:numId w:val="11"/>
              </w:numPr>
              <w:tabs>
                <w:tab w:val="left" w:pos="3690"/>
              </w:tabs>
              <w:spacing w:after="0" w:line="240" w:lineRule="auto"/>
              <w:jc w:val="both"/>
              <w:rPr>
                <w:rFonts w:ascii="Times New Roman" w:hAnsi="Times New Roman"/>
                <w:sz w:val="24"/>
                <w:szCs w:val="24"/>
              </w:rPr>
            </w:pPr>
            <w:r w:rsidRPr="009C3384">
              <w:rPr>
                <w:rFonts w:ascii="Times New Roman" w:hAnsi="Times New Roman"/>
                <w:sz w:val="24"/>
                <w:szCs w:val="24"/>
              </w:rPr>
              <w:t xml:space="preserve">Развитие профессиональных компетенций муниципальных служащих </w:t>
            </w:r>
          </w:p>
        </w:tc>
      </w:tr>
      <w:tr w:rsidR="009C3384" w:rsidRPr="009C3384" w:rsidTr="004120AC">
        <w:trPr>
          <w:trHeight w:val="19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3.1.</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Мониторинг кадрового состава администрации муниципального образования</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Ежегодно до 30 января по состоянию на 01 января текущего года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Оценка кадрового состава администрации  </w:t>
            </w:r>
          </w:p>
        </w:tc>
      </w:tr>
      <w:tr w:rsidR="009C3384" w:rsidRPr="009C3384" w:rsidTr="004120AC">
        <w:trPr>
          <w:trHeight w:val="180"/>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3.2.</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Использование рекомендаций по адаптации молодых специалистов на муниципальной службе</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Создание необходимых условий  для профессионального развития муниципальных служащих</w:t>
            </w:r>
          </w:p>
        </w:tc>
      </w:tr>
      <w:tr w:rsidR="009C3384" w:rsidRPr="009C3384" w:rsidTr="004120AC">
        <w:trPr>
          <w:trHeight w:val="16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3.3.</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Участие в образовательных программах, соответствующих приоритетным направлениям дополнительного  профессионального образования муниципальных служащих</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Повышение результативности деятельности муниципальных служащих </w:t>
            </w:r>
          </w:p>
        </w:tc>
      </w:tr>
      <w:tr w:rsidR="009C3384" w:rsidRPr="009C3384" w:rsidTr="004120AC">
        <w:trPr>
          <w:trHeight w:val="2550"/>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3.4.</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Использование рекомендаций по формированию и реализации в администрации  индивидуальных планов профессионального развития муниципальных служащих и программ по профессиональному развитию муниципальных служащих </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Повышение уровня организации работы администрации   по профессиональному развитию муниципальных служащих </w:t>
            </w:r>
          </w:p>
        </w:tc>
      </w:tr>
      <w:tr w:rsidR="009C3384" w:rsidRPr="009C3384" w:rsidTr="004120AC">
        <w:trPr>
          <w:trHeight w:val="151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3.5.</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Создание условий для повышения компьютерной грамотности, необходимой для исполнения должностных обязанностей муниципальными служащими </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rPr>
              <w:t>Совершенствование механизмов организации мероприятий по профессиональному развитию муниципальных служащих</w:t>
            </w:r>
          </w:p>
        </w:tc>
      </w:tr>
      <w:tr w:rsidR="009C3384" w:rsidRPr="009C3384" w:rsidTr="004120AC">
        <w:trPr>
          <w:trHeight w:val="40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3.6.</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rPr>
              <w:t>Аттестация муниципальных служащих в целях определения их соответствия замещаемой должности муниципальной службы</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 Глава</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eastAsia="Times New Roman" w:hAnsi="Times New Roman" w:cs="Times New Roman"/>
                <w:sz w:val="24"/>
                <w:szCs w:val="24"/>
              </w:rPr>
            </w:pPr>
            <w:r w:rsidRPr="009C3384">
              <w:rPr>
                <w:rFonts w:ascii="Times New Roman" w:eastAsia="Times New Roman" w:hAnsi="Times New Roman" w:cs="Times New Roman"/>
                <w:sz w:val="24"/>
                <w:szCs w:val="24"/>
              </w:rPr>
              <w:t>Совершенствование механизмов организации мероприятий по профессиональному развитию муниципальных служащих</w:t>
            </w:r>
          </w:p>
        </w:tc>
      </w:tr>
      <w:tr w:rsidR="009C3384" w:rsidRPr="009C3384" w:rsidTr="004120AC">
        <w:trPr>
          <w:trHeight w:val="112"/>
        </w:trPr>
        <w:tc>
          <w:tcPr>
            <w:tcW w:w="14884" w:type="dxa"/>
            <w:gridSpan w:val="5"/>
            <w:tcBorders>
              <w:top w:val="single" w:sz="4" w:space="0" w:color="auto"/>
              <w:bottom w:val="single" w:sz="4" w:space="0" w:color="auto"/>
            </w:tcBorders>
          </w:tcPr>
          <w:p w:rsidR="009C3384" w:rsidRPr="009C3384" w:rsidRDefault="009C3384" w:rsidP="009C3384">
            <w:pPr>
              <w:pStyle w:val="a9"/>
              <w:numPr>
                <w:ilvl w:val="0"/>
                <w:numId w:val="11"/>
              </w:numPr>
              <w:tabs>
                <w:tab w:val="left" w:pos="3690"/>
              </w:tabs>
              <w:spacing w:after="0" w:line="240" w:lineRule="auto"/>
              <w:jc w:val="both"/>
              <w:rPr>
                <w:rFonts w:ascii="Times New Roman" w:hAnsi="Times New Roman"/>
                <w:sz w:val="24"/>
                <w:szCs w:val="24"/>
              </w:rPr>
            </w:pPr>
            <w:r w:rsidRPr="009C3384">
              <w:rPr>
                <w:rFonts w:ascii="Times New Roman" w:hAnsi="Times New Roman"/>
                <w:sz w:val="24"/>
                <w:szCs w:val="24"/>
              </w:rPr>
              <w:t>Повышение эффективности муниципальной службы</w:t>
            </w:r>
          </w:p>
        </w:tc>
      </w:tr>
      <w:tr w:rsidR="009C3384" w:rsidRPr="009C3384" w:rsidTr="004120AC">
        <w:trPr>
          <w:trHeight w:val="19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4.1.</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Совершенствование регламентации деятельности муниципальных служащих, повышение результативности деятельности муниципальных служащих</w:t>
            </w:r>
          </w:p>
        </w:tc>
      </w:tr>
      <w:tr w:rsidR="009C3384" w:rsidRPr="009C3384" w:rsidTr="004120AC">
        <w:trPr>
          <w:trHeight w:val="175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4.2.</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Разработка и внедрение системы комплексной оценки профессиональной служебной деятельности муниципальных служащих</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 уполномоченный специалист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Повышение уровня объективности оценки  профессиональных компетенций,  внедрение результатов оценки во все элементы кадровой работы</w:t>
            </w:r>
          </w:p>
        </w:tc>
      </w:tr>
      <w:tr w:rsidR="009C3384" w:rsidRPr="009C3384" w:rsidTr="004120AC">
        <w:trPr>
          <w:trHeight w:val="152"/>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4.3.</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eastAsia="Times New Roman" w:hAnsi="Times New Roman" w:cs="Times New Roman"/>
                <w:sz w:val="24"/>
                <w:szCs w:val="24"/>
              </w:rPr>
              <w:t>Повышение эффективности взаимодействия администрации    и гражданского общества</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Глава</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Совершенствование регламентации деятельности муниципальных служащих, повышение результативности деятельности муниципальных служащих</w:t>
            </w:r>
          </w:p>
        </w:tc>
      </w:tr>
      <w:tr w:rsidR="009C3384" w:rsidRPr="009C3384" w:rsidTr="004120AC">
        <w:trPr>
          <w:trHeight w:val="127"/>
        </w:trPr>
        <w:tc>
          <w:tcPr>
            <w:tcW w:w="14884" w:type="dxa"/>
            <w:gridSpan w:val="5"/>
            <w:tcBorders>
              <w:top w:val="single" w:sz="4" w:space="0" w:color="auto"/>
              <w:bottom w:val="single" w:sz="4" w:space="0" w:color="auto"/>
            </w:tcBorders>
          </w:tcPr>
          <w:p w:rsidR="009C3384" w:rsidRPr="009C3384" w:rsidRDefault="009C3384" w:rsidP="009C3384">
            <w:pPr>
              <w:pStyle w:val="a9"/>
              <w:numPr>
                <w:ilvl w:val="0"/>
                <w:numId w:val="11"/>
              </w:numPr>
              <w:tabs>
                <w:tab w:val="left" w:pos="3690"/>
              </w:tabs>
              <w:spacing w:after="0" w:line="240" w:lineRule="auto"/>
              <w:jc w:val="both"/>
              <w:rPr>
                <w:rFonts w:ascii="Times New Roman" w:hAnsi="Times New Roman"/>
                <w:sz w:val="24"/>
                <w:szCs w:val="24"/>
              </w:rPr>
            </w:pPr>
            <w:r w:rsidRPr="009C3384">
              <w:rPr>
                <w:rFonts w:ascii="Times New Roman" w:eastAsia="Times New Roman" w:hAnsi="Times New Roman"/>
                <w:sz w:val="24"/>
                <w:szCs w:val="24"/>
              </w:rPr>
              <w:t>Мероприятия, направленные на противодействие коррупции</w:t>
            </w:r>
            <w:r w:rsidRPr="009C3384">
              <w:rPr>
                <w:rFonts w:ascii="Times New Roman" w:hAnsi="Times New Roman"/>
                <w:sz w:val="24"/>
                <w:szCs w:val="24"/>
              </w:rPr>
              <w:t xml:space="preserve"> </w:t>
            </w:r>
          </w:p>
        </w:tc>
      </w:tr>
      <w:tr w:rsidR="009C3384" w:rsidRPr="009C3384" w:rsidTr="004120AC">
        <w:trPr>
          <w:trHeight w:val="19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5.1.</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Мониторинг федерального законодательства, законодательства Новосибирской области  по вопросам противодействия коррупции, разработка проектов нормативных правовых актов   по вопросам противодействия коррупции</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  уполномоченный специалист администрации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Приведение нормативных правовых актов администрации   по вопросам противодействия коррупции в соответствие федеральному и областному законодательству</w:t>
            </w:r>
          </w:p>
        </w:tc>
      </w:tr>
      <w:tr w:rsidR="009C3384" w:rsidRPr="009C3384" w:rsidTr="004120AC">
        <w:trPr>
          <w:trHeight w:val="150"/>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5.2.</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Глава</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Повышение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на муниципальной службе </w:t>
            </w:r>
          </w:p>
        </w:tc>
      </w:tr>
      <w:tr w:rsidR="009C3384" w:rsidRPr="009C3384" w:rsidTr="004120AC">
        <w:trPr>
          <w:trHeight w:val="150"/>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5.3.</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Мониторинг страницы "Противодействие коррупции" на официальном сайте администрации   на предмет полноты размещения информации по вопросам профилактики и противодействия коррупции</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уполномоченный специалист администрации  </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Ежеквартально </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Обеспечение открытости и доступности общественному контролю муниципальной службы</w:t>
            </w:r>
          </w:p>
        </w:tc>
      </w:tr>
      <w:tr w:rsidR="009C3384" w:rsidRPr="009C3384" w:rsidTr="004120AC">
        <w:trPr>
          <w:trHeight w:val="142"/>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5.4.</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Совершенствование системы </w:t>
            </w:r>
            <w:proofErr w:type="gramStart"/>
            <w:r w:rsidRPr="009C3384">
              <w:rPr>
                <w:rFonts w:ascii="Times New Roman" w:hAnsi="Times New Roman" w:cs="Times New Roman"/>
                <w:sz w:val="24"/>
                <w:szCs w:val="24"/>
              </w:rPr>
              <w:t>контроля за</w:t>
            </w:r>
            <w:proofErr w:type="gramEnd"/>
            <w:r w:rsidRPr="009C3384">
              <w:rPr>
                <w:rFonts w:ascii="Times New Roman" w:hAnsi="Times New Roman" w:cs="Times New Roman"/>
                <w:sz w:val="24"/>
                <w:szCs w:val="24"/>
              </w:rPr>
              <w:t xml:space="preserve"> соблюдением муниципальными служащими требований, ограничений и запретов, связанных с прохождением муниципальной службы </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Глава</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Предупреждение нарушений муниципальными служащими законодательства о муниципальной службе </w:t>
            </w:r>
          </w:p>
        </w:tc>
      </w:tr>
      <w:tr w:rsidR="009C3384" w:rsidRPr="009C3384" w:rsidTr="004120AC">
        <w:trPr>
          <w:trHeight w:val="2535"/>
        </w:trPr>
        <w:tc>
          <w:tcPr>
            <w:tcW w:w="709"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5.5.</w:t>
            </w:r>
          </w:p>
        </w:tc>
        <w:tc>
          <w:tcPr>
            <w:tcW w:w="482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Обеспечение повышения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tc>
        <w:tc>
          <w:tcPr>
            <w:tcW w:w="3260"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Глава</w:t>
            </w:r>
          </w:p>
        </w:tc>
        <w:tc>
          <w:tcPr>
            <w:tcW w:w="1843"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в течение планируемого периода</w:t>
            </w:r>
          </w:p>
        </w:tc>
        <w:tc>
          <w:tcPr>
            <w:tcW w:w="4252" w:type="dxa"/>
            <w:tcBorders>
              <w:top w:val="single" w:sz="4" w:space="0" w:color="auto"/>
              <w:bottom w:val="single" w:sz="4" w:space="0" w:color="auto"/>
            </w:tcBorders>
          </w:tcPr>
          <w:p w:rsidR="009C3384" w:rsidRPr="009C3384" w:rsidRDefault="009C3384" w:rsidP="004120AC">
            <w:pPr>
              <w:tabs>
                <w:tab w:val="left" w:pos="3690"/>
              </w:tabs>
              <w:spacing w:line="240" w:lineRule="auto"/>
              <w:jc w:val="both"/>
              <w:rPr>
                <w:rFonts w:ascii="Times New Roman" w:hAnsi="Times New Roman" w:cs="Times New Roman"/>
                <w:sz w:val="24"/>
                <w:szCs w:val="24"/>
              </w:rPr>
            </w:pPr>
            <w:r w:rsidRPr="009C3384">
              <w:rPr>
                <w:rFonts w:ascii="Times New Roman" w:hAnsi="Times New Roman" w:cs="Times New Roman"/>
                <w:sz w:val="24"/>
                <w:szCs w:val="24"/>
              </w:rPr>
              <w:t xml:space="preserve">Повышение эффективности деятельности муниципальных служащих, в должностные обязанности которых входят вопросы по противодействию коррупции </w:t>
            </w:r>
          </w:p>
        </w:tc>
      </w:tr>
    </w:tbl>
    <w:p w:rsidR="009C3384" w:rsidRDefault="009C3384" w:rsidP="009C3384">
      <w:pPr>
        <w:tabs>
          <w:tab w:val="left" w:pos="3690"/>
        </w:tabs>
        <w:spacing w:line="240" w:lineRule="auto"/>
        <w:jc w:val="both"/>
        <w:rPr>
          <w:rFonts w:ascii="Times New Roman" w:hAnsi="Times New Roman"/>
          <w:sz w:val="28"/>
          <w:szCs w:val="28"/>
        </w:rPr>
        <w:sectPr w:rsidR="009C3384" w:rsidSect="009C3384">
          <w:pgSz w:w="16838" w:h="11906" w:orient="landscape"/>
          <w:pgMar w:top="851" w:right="709" w:bottom="170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C3384" w:rsidRPr="009C3384" w:rsidRDefault="009C3384" w:rsidP="009C3384">
      <w:pPr>
        <w:shd w:val="clear" w:color="auto" w:fill="FFFFFF"/>
        <w:rPr>
          <w:rFonts w:ascii="Times New Roman" w:eastAsia="Times New Roman" w:hAnsi="Times New Roman" w:cs="Times New Roman"/>
          <w:b/>
          <w:bCs/>
          <w:sz w:val="24"/>
          <w:szCs w:val="24"/>
        </w:rPr>
      </w:pPr>
      <w:r w:rsidRPr="009C3384">
        <w:rPr>
          <w:rFonts w:ascii="Times New Roman" w:eastAsia="Times New Roman" w:hAnsi="Times New Roman" w:cs="Times New Roman"/>
          <w:b/>
          <w:bCs/>
          <w:sz w:val="24"/>
          <w:szCs w:val="24"/>
        </w:rPr>
        <w:t>СОВЕТ ДЕПУТАТОВ</w:t>
      </w:r>
    </w:p>
    <w:p w:rsidR="009C3384" w:rsidRPr="009C3384" w:rsidRDefault="009C3384" w:rsidP="009C3384">
      <w:pPr>
        <w:shd w:val="clear" w:color="auto" w:fill="FFFFFF"/>
        <w:rPr>
          <w:rFonts w:ascii="Times New Roman" w:eastAsia="Times New Roman" w:hAnsi="Times New Roman" w:cs="Times New Roman"/>
          <w:b/>
          <w:bCs/>
          <w:sz w:val="24"/>
          <w:szCs w:val="24"/>
        </w:rPr>
      </w:pPr>
      <w:r w:rsidRPr="009C3384">
        <w:rPr>
          <w:rFonts w:ascii="Times New Roman" w:eastAsia="Times New Roman" w:hAnsi="Times New Roman" w:cs="Times New Roman"/>
          <w:b/>
          <w:bCs/>
          <w:sz w:val="24"/>
          <w:szCs w:val="24"/>
        </w:rPr>
        <w:t xml:space="preserve"> МАЮРОВСКОГО  СЕЛЬСОВЕТА </w:t>
      </w:r>
    </w:p>
    <w:p w:rsidR="009C3384" w:rsidRPr="009C3384" w:rsidRDefault="009C3384" w:rsidP="009C3384">
      <w:pPr>
        <w:shd w:val="clear" w:color="auto" w:fill="FFFFFF"/>
        <w:rPr>
          <w:rFonts w:ascii="Times New Roman" w:eastAsia="Times New Roman" w:hAnsi="Times New Roman" w:cs="Times New Roman"/>
          <w:b/>
          <w:bCs/>
          <w:sz w:val="24"/>
          <w:szCs w:val="24"/>
        </w:rPr>
      </w:pPr>
      <w:r w:rsidRPr="009C3384">
        <w:rPr>
          <w:rFonts w:ascii="Times New Roman" w:eastAsia="Times New Roman" w:hAnsi="Times New Roman" w:cs="Times New Roman"/>
          <w:b/>
          <w:bCs/>
          <w:sz w:val="24"/>
          <w:szCs w:val="24"/>
        </w:rPr>
        <w:t>СУЗУНСКОГО РАЙОНА НОВОСИБИРСКОЙ ОБЛАСТИ</w:t>
      </w:r>
    </w:p>
    <w:p w:rsidR="009C3384" w:rsidRPr="009C3384" w:rsidRDefault="009C3384" w:rsidP="009C3384">
      <w:pPr>
        <w:shd w:val="clear" w:color="auto" w:fill="FFFFFF"/>
        <w:rPr>
          <w:rFonts w:ascii="Times New Roman" w:eastAsia="Times New Roman" w:hAnsi="Times New Roman" w:cs="Times New Roman"/>
          <w:bCs/>
          <w:sz w:val="24"/>
          <w:szCs w:val="24"/>
        </w:rPr>
      </w:pPr>
      <w:r w:rsidRPr="009C3384">
        <w:rPr>
          <w:rFonts w:ascii="Times New Roman" w:eastAsia="Times New Roman" w:hAnsi="Times New Roman" w:cs="Times New Roman"/>
          <w:bCs/>
          <w:sz w:val="24"/>
          <w:szCs w:val="24"/>
        </w:rPr>
        <w:t>(пятого созыва)</w:t>
      </w:r>
    </w:p>
    <w:p w:rsidR="009C3384" w:rsidRPr="009C3384" w:rsidRDefault="009C3384" w:rsidP="009C3384">
      <w:pPr>
        <w:shd w:val="clear" w:color="auto" w:fill="FFFFFF"/>
        <w:rPr>
          <w:rFonts w:ascii="Times New Roman" w:eastAsia="Times New Roman" w:hAnsi="Times New Roman" w:cs="Times New Roman"/>
          <w:b/>
          <w:bCs/>
          <w:sz w:val="24"/>
          <w:szCs w:val="24"/>
        </w:rPr>
      </w:pPr>
      <w:r w:rsidRPr="009C3384">
        <w:rPr>
          <w:rFonts w:ascii="Times New Roman" w:eastAsia="Times New Roman" w:hAnsi="Times New Roman" w:cs="Times New Roman"/>
          <w:b/>
          <w:bCs/>
          <w:sz w:val="24"/>
          <w:szCs w:val="24"/>
        </w:rPr>
        <w:t>РЕШЕНИЕ</w:t>
      </w:r>
    </w:p>
    <w:p w:rsidR="009C3384" w:rsidRPr="009C3384" w:rsidRDefault="009C3384" w:rsidP="009C3384">
      <w:pPr>
        <w:shd w:val="clear" w:color="auto" w:fill="FFFFFF"/>
        <w:rPr>
          <w:rFonts w:ascii="Times New Roman" w:eastAsia="Times New Roman" w:hAnsi="Times New Roman" w:cs="Times New Roman"/>
          <w:bCs/>
          <w:sz w:val="24"/>
          <w:szCs w:val="24"/>
        </w:rPr>
      </w:pPr>
      <w:r w:rsidRPr="009C3384">
        <w:rPr>
          <w:rFonts w:ascii="Times New Roman" w:eastAsia="Times New Roman" w:hAnsi="Times New Roman" w:cs="Times New Roman"/>
          <w:bCs/>
          <w:sz w:val="24"/>
          <w:szCs w:val="24"/>
        </w:rPr>
        <w:t>(20 сессии)</w:t>
      </w:r>
    </w:p>
    <w:p w:rsidR="009C3384" w:rsidRPr="009C3384" w:rsidRDefault="009C3384" w:rsidP="009C3384">
      <w:pPr>
        <w:shd w:val="clear" w:color="auto" w:fill="FFFFFF"/>
        <w:jc w:val="both"/>
        <w:rPr>
          <w:rFonts w:ascii="Times New Roman" w:eastAsia="Times New Roman" w:hAnsi="Times New Roman" w:cs="Times New Roman"/>
          <w:bCs/>
          <w:sz w:val="24"/>
          <w:szCs w:val="24"/>
        </w:rPr>
      </w:pPr>
    </w:p>
    <w:p w:rsidR="009C3384" w:rsidRPr="009C3384" w:rsidRDefault="009C3384" w:rsidP="009C3384">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19.05.2017г.</w:t>
      </w:r>
      <w:r w:rsidRPr="009C33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9C3384">
        <w:rPr>
          <w:rFonts w:ascii="Times New Roman" w:eastAsia="Times New Roman" w:hAnsi="Times New Roman" w:cs="Times New Roman"/>
          <w:bCs/>
          <w:sz w:val="24"/>
          <w:szCs w:val="24"/>
        </w:rPr>
        <w:t xml:space="preserve">с.Маюрово                                      </w:t>
      </w:r>
      <w:r>
        <w:rPr>
          <w:rFonts w:ascii="Times New Roman" w:eastAsia="Times New Roman" w:hAnsi="Times New Roman" w:cs="Times New Roman"/>
          <w:bCs/>
          <w:sz w:val="24"/>
          <w:szCs w:val="24"/>
        </w:rPr>
        <w:t>№ 77</w:t>
      </w:r>
    </w:p>
    <w:p w:rsidR="009C3384" w:rsidRPr="009C3384" w:rsidRDefault="009C3384" w:rsidP="009C3384">
      <w:pPr>
        <w:spacing w:line="240" w:lineRule="auto"/>
        <w:jc w:val="both"/>
        <w:rPr>
          <w:rFonts w:ascii="Times New Roman" w:hAnsi="Times New Roman" w:cs="Times New Roman"/>
          <w:sz w:val="24"/>
          <w:szCs w:val="24"/>
        </w:rPr>
      </w:pPr>
    </w:p>
    <w:p w:rsidR="009C3384" w:rsidRPr="009C3384" w:rsidRDefault="009C3384" w:rsidP="009C3384">
      <w:pPr>
        <w:spacing w:line="240" w:lineRule="auto"/>
        <w:jc w:val="both"/>
        <w:rPr>
          <w:rFonts w:ascii="Times New Roman" w:hAnsi="Times New Roman" w:cs="Times New Roman"/>
          <w:sz w:val="24"/>
          <w:szCs w:val="24"/>
        </w:rPr>
      </w:pPr>
    </w:p>
    <w:p w:rsidR="009C3384" w:rsidRPr="009C3384" w:rsidRDefault="009C3384" w:rsidP="009C3384">
      <w:pPr>
        <w:spacing w:line="240" w:lineRule="auto"/>
        <w:rPr>
          <w:rFonts w:ascii="Times New Roman" w:hAnsi="Times New Roman" w:cs="Times New Roman"/>
          <w:sz w:val="24"/>
          <w:szCs w:val="24"/>
        </w:rPr>
      </w:pPr>
      <w:r w:rsidRPr="009C3384">
        <w:rPr>
          <w:rFonts w:ascii="Times New Roman" w:hAnsi="Times New Roman" w:cs="Times New Roman"/>
          <w:sz w:val="24"/>
          <w:szCs w:val="24"/>
        </w:rPr>
        <w:t xml:space="preserve">Об </w:t>
      </w:r>
      <w:proofErr w:type="gramStart"/>
      <w:r w:rsidRPr="009C3384">
        <w:rPr>
          <w:rFonts w:ascii="Times New Roman" w:hAnsi="Times New Roman" w:cs="Times New Roman"/>
          <w:sz w:val="24"/>
          <w:szCs w:val="24"/>
        </w:rPr>
        <w:t>обращении</w:t>
      </w:r>
      <w:proofErr w:type="gramEnd"/>
      <w:r w:rsidRPr="009C3384">
        <w:rPr>
          <w:rFonts w:ascii="Times New Roman" w:hAnsi="Times New Roman" w:cs="Times New Roman"/>
          <w:sz w:val="24"/>
          <w:szCs w:val="24"/>
        </w:rPr>
        <w:t xml:space="preserve"> в Избирательную комиссию </w:t>
      </w:r>
    </w:p>
    <w:p w:rsidR="009C3384" w:rsidRPr="009C3384" w:rsidRDefault="009C3384" w:rsidP="009C3384">
      <w:pPr>
        <w:spacing w:line="240" w:lineRule="auto"/>
        <w:rPr>
          <w:rFonts w:ascii="Times New Roman" w:hAnsi="Times New Roman" w:cs="Times New Roman"/>
          <w:sz w:val="24"/>
          <w:szCs w:val="24"/>
        </w:rPr>
      </w:pPr>
      <w:r w:rsidRPr="009C3384">
        <w:rPr>
          <w:rFonts w:ascii="Times New Roman" w:hAnsi="Times New Roman" w:cs="Times New Roman"/>
          <w:sz w:val="24"/>
          <w:szCs w:val="24"/>
        </w:rPr>
        <w:t>Новосибирской области</w:t>
      </w:r>
    </w:p>
    <w:p w:rsidR="009C3384" w:rsidRPr="009C3384" w:rsidRDefault="009C3384" w:rsidP="009C3384">
      <w:pPr>
        <w:spacing w:line="240" w:lineRule="auto"/>
        <w:jc w:val="both"/>
        <w:rPr>
          <w:rFonts w:ascii="Times New Roman" w:hAnsi="Times New Roman" w:cs="Times New Roman"/>
          <w:sz w:val="24"/>
          <w:szCs w:val="24"/>
        </w:rPr>
      </w:pPr>
    </w:p>
    <w:p w:rsidR="009C3384" w:rsidRPr="009C3384" w:rsidRDefault="009C3384" w:rsidP="009C3384">
      <w:pPr>
        <w:spacing w:line="240" w:lineRule="auto"/>
        <w:ind w:firstLine="709"/>
        <w:jc w:val="both"/>
        <w:rPr>
          <w:rFonts w:ascii="Times New Roman" w:hAnsi="Times New Roman" w:cs="Times New Roman"/>
          <w:sz w:val="24"/>
          <w:szCs w:val="24"/>
        </w:rPr>
      </w:pPr>
      <w:proofErr w:type="gramStart"/>
      <w:r w:rsidRPr="009C3384">
        <w:rPr>
          <w:rFonts w:ascii="Times New Roman" w:hAnsi="Times New Roman" w:cs="Times New Roman"/>
          <w:sz w:val="24"/>
          <w:szCs w:val="24"/>
        </w:rPr>
        <w:t>В соответствии с пунктом 4 статьи 24 Федерального закона «Об основных гарантиях избирательных прав и права на участие в референдуме граждан Российской Федерации», частью 4 статьи 6 Закона Новосибирской области «Об избирательных комиссиях, комиссиях референдума в Новосибирской области», в связи с истечением 27.07.2017 г срока полномочий избирательной комиссии Маюровского сельсовета, Совет депутатов Маюровского сельсовета</w:t>
      </w:r>
      <w:proofErr w:type="gramEnd"/>
    </w:p>
    <w:p w:rsidR="009C3384" w:rsidRPr="009C3384" w:rsidRDefault="009C3384" w:rsidP="009C3384">
      <w:pPr>
        <w:spacing w:line="240" w:lineRule="auto"/>
        <w:ind w:firstLine="709"/>
        <w:jc w:val="both"/>
        <w:rPr>
          <w:rFonts w:ascii="Times New Roman" w:hAnsi="Times New Roman" w:cs="Times New Roman"/>
          <w:sz w:val="24"/>
          <w:szCs w:val="24"/>
        </w:rPr>
      </w:pPr>
    </w:p>
    <w:p w:rsidR="009C3384" w:rsidRPr="009C3384" w:rsidRDefault="009C3384" w:rsidP="009C3384">
      <w:pPr>
        <w:spacing w:line="240" w:lineRule="auto"/>
        <w:jc w:val="both"/>
        <w:rPr>
          <w:rFonts w:ascii="Times New Roman" w:hAnsi="Times New Roman" w:cs="Times New Roman"/>
          <w:b/>
          <w:sz w:val="24"/>
          <w:szCs w:val="24"/>
        </w:rPr>
      </w:pPr>
      <w:r w:rsidRPr="009C3384">
        <w:rPr>
          <w:rFonts w:ascii="Times New Roman" w:hAnsi="Times New Roman" w:cs="Times New Roman"/>
          <w:b/>
          <w:sz w:val="24"/>
          <w:szCs w:val="24"/>
        </w:rPr>
        <w:t>РЕШИЛ:</w:t>
      </w:r>
    </w:p>
    <w:p w:rsidR="009C3384" w:rsidRPr="009C3384" w:rsidRDefault="009C3384" w:rsidP="009C3384">
      <w:pPr>
        <w:spacing w:line="240" w:lineRule="auto"/>
        <w:ind w:firstLine="709"/>
        <w:jc w:val="both"/>
        <w:rPr>
          <w:rFonts w:ascii="Times New Roman" w:hAnsi="Times New Roman" w:cs="Times New Roman"/>
          <w:sz w:val="24"/>
          <w:szCs w:val="24"/>
        </w:rPr>
      </w:pPr>
      <w:r w:rsidRPr="009C3384">
        <w:rPr>
          <w:rFonts w:ascii="Times New Roman" w:hAnsi="Times New Roman" w:cs="Times New Roman"/>
          <w:sz w:val="24"/>
          <w:szCs w:val="24"/>
        </w:rPr>
        <w:t>1. Обратиться в Избирательную комиссию Новосибирской области с просьбой о возложении полномочий избирательной комиссии Маюровского сельсовета на участковую избирательную комиссию избирательного участка № 945, образованного на территории Маюровского сельсовета Сузунского района Новосибирской области.</w:t>
      </w:r>
    </w:p>
    <w:p w:rsidR="009C3384" w:rsidRPr="009C3384" w:rsidRDefault="009C3384" w:rsidP="009C3384">
      <w:pPr>
        <w:spacing w:line="240" w:lineRule="auto"/>
        <w:ind w:firstLine="709"/>
        <w:jc w:val="both"/>
        <w:rPr>
          <w:rFonts w:ascii="Times New Roman" w:hAnsi="Times New Roman" w:cs="Times New Roman"/>
          <w:sz w:val="24"/>
          <w:szCs w:val="24"/>
        </w:rPr>
      </w:pPr>
      <w:r w:rsidRPr="009C3384">
        <w:rPr>
          <w:rFonts w:ascii="Times New Roman" w:hAnsi="Times New Roman" w:cs="Times New Roman"/>
          <w:sz w:val="24"/>
          <w:szCs w:val="24"/>
        </w:rPr>
        <w:t>2. Направить настоящее решение в Избирательную комиссию Новосибирской области.</w:t>
      </w:r>
    </w:p>
    <w:p w:rsidR="009C3384" w:rsidRPr="009C3384" w:rsidRDefault="009C3384" w:rsidP="009C3384">
      <w:pPr>
        <w:spacing w:line="360" w:lineRule="auto"/>
        <w:jc w:val="both"/>
        <w:rPr>
          <w:rFonts w:ascii="Times New Roman" w:hAnsi="Times New Roman" w:cs="Times New Roman"/>
          <w:sz w:val="24"/>
          <w:szCs w:val="24"/>
        </w:rPr>
      </w:pPr>
    </w:p>
    <w:p w:rsidR="009C3384" w:rsidRPr="009C3384" w:rsidRDefault="009C3384" w:rsidP="009C3384">
      <w:pPr>
        <w:spacing w:line="360" w:lineRule="auto"/>
        <w:jc w:val="both"/>
        <w:rPr>
          <w:rFonts w:ascii="Times New Roman" w:hAnsi="Times New Roman" w:cs="Times New Roman"/>
          <w:sz w:val="24"/>
          <w:szCs w:val="24"/>
        </w:rPr>
      </w:pPr>
    </w:p>
    <w:p w:rsidR="009C3384" w:rsidRPr="009C3384" w:rsidRDefault="009C3384" w:rsidP="009C3384">
      <w:pPr>
        <w:ind w:right="40"/>
        <w:jc w:val="both"/>
        <w:rPr>
          <w:rFonts w:ascii="Times New Roman" w:eastAsia="Calibri" w:hAnsi="Times New Roman" w:cs="Times New Roman"/>
          <w:sz w:val="24"/>
          <w:szCs w:val="24"/>
        </w:rPr>
      </w:pPr>
      <w:r w:rsidRPr="009C3384">
        <w:rPr>
          <w:rFonts w:ascii="Times New Roman" w:eastAsia="Calibri" w:hAnsi="Times New Roman" w:cs="Times New Roman"/>
          <w:sz w:val="24"/>
          <w:szCs w:val="24"/>
        </w:rPr>
        <w:t xml:space="preserve">Председатель Совета депутатов </w:t>
      </w:r>
    </w:p>
    <w:p w:rsidR="009C3384" w:rsidRPr="009C3384" w:rsidRDefault="009C3384" w:rsidP="009C3384">
      <w:pPr>
        <w:ind w:right="40"/>
        <w:jc w:val="both"/>
        <w:rPr>
          <w:rFonts w:ascii="Times New Roman" w:hAnsi="Times New Roman" w:cs="Times New Roman"/>
          <w:sz w:val="24"/>
          <w:szCs w:val="24"/>
        </w:rPr>
      </w:pPr>
      <w:r w:rsidRPr="009C3384">
        <w:rPr>
          <w:rFonts w:ascii="Times New Roman" w:hAnsi="Times New Roman" w:cs="Times New Roman"/>
          <w:sz w:val="24"/>
          <w:szCs w:val="24"/>
        </w:rPr>
        <w:t xml:space="preserve">Маюровского сельсовета </w:t>
      </w:r>
    </w:p>
    <w:p w:rsidR="009C3384" w:rsidRPr="009C3384" w:rsidRDefault="009C3384" w:rsidP="009C3384">
      <w:pPr>
        <w:ind w:right="40"/>
        <w:jc w:val="both"/>
        <w:rPr>
          <w:rFonts w:ascii="Times New Roman" w:hAnsi="Times New Roman" w:cs="Times New Roman"/>
          <w:sz w:val="24"/>
          <w:szCs w:val="24"/>
        </w:rPr>
      </w:pPr>
      <w:r w:rsidRPr="009C3384">
        <w:rPr>
          <w:rFonts w:ascii="Times New Roman" w:hAnsi="Times New Roman" w:cs="Times New Roman"/>
          <w:sz w:val="24"/>
          <w:szCs w:val="24"/>
        </w:rPr>
        <w:t xml:space="preserve">Сузунского района Новосибирской области                    В.В.Чурикова </w:t>
      </w:r>
    </w:p>
    <w:p w:rsidR="009C3384" w:rsidRPr="009C3384" w:rsidRDefault="009C3384" w:rsidP="009C3384">
      <w:pPr>
        <w:ind w:right="40"/>
        <w:jc w:val="both"/>
        <w:rPr>
          <w:rFonts w:ascii="Times New Roman" w:hAnsi="Times New Roman" w:cs="Times New Roman"/>
          <w:sz w:val="24"/>
          <w:szCs w:val="24"/>
        </w:rPr>
      </w:pPr>
      <w:r w:rsidRPr="009C3384">
        <w:rPr>
          <w:rFonts w:ascii="Times New Roman" w:hAnsi="Times New Roman" w:cs="Times New Roman"/>
          <w:sz w:val="24"/>
          <w:szCs w:val="24"/>
        </w:rPr>
        <w:t xml:space="preserve">                    </w:t>
      </w:r>
    </w:p>
    <w:p w:rsidR="009C3384" w:rsidRPr="009C3384" w:rsidRDefault="009C3384" w:rsidP="009C3384">
      <w:pPr>
        <w:ind w:right="40"/>
        <w:jc w:val="both"/>
        <w:rPr>
          <w:rFonts w:ascii="Times New Roman" w:hAnsi="Times New Roman" w:cs="Times New Roman"/>
          <w:sz w:val="24"/>
          <w:szCs w:val="24"/>
        </w:rPr>
      </w:pPr>
    </w:p>
    <w:p w:rsidR="009C3384" w:rsidRPr="009C3384" w:rsidRDefault="009C3384" w:rsidP="009C3384">
      <w:pPr>
        <w:ind w:right="40"/>
        <w:jc w:val="both"/>
        <w:rPr>
          <w:rFonts w:ascii="Times New Roman" w:hAnsi="Times New Roman" w:cs="Times New Roman"/>
          <w:sz w:val="24"/>
          <w:szCs w:val="24"/>
        </w:rPr>
      </w:pPr>
      <w:r w:rsidRPr="009C3384">
        <w:rPr>
          <w:rFonts w:ascii="Times New Roman" w:hAnsi="Times New Roman" w:cs="Times New Roman"/>
          <w:sz w:val="24"/>
          <w:szCs w:val="24"/>
        </w:rPr>
        <w:t xml:space="preserve">Глава Маюровского сельсовета </w:t>
      </w:r>
    </w:p>
    <w:p w:rsidR="009C3384" w:rsidRPr="009C3384" w:rsidRDefault="009C3384" w:rsidP="009C3384">
      <w:pPr>
        <w:ind w:right="40"/>
        <w:jc w:val="both"/>
        <w:rPr>
          <w:rFonts w:ascii="Times New Roman" w:hAnsi="Times New Roman" w:cs="Times New Roman"/>
          <w:sz w:val="24"/>
          <w:szCs w:val="24"/>
        </w:rPr>
      </w:pPr>
      <w:r w:rsidRPr="009C3384">
        <w:rPr>
          <w:rFonts w:ascii="Times New Roman" w:hAnsi="Times New Roman" w:cs="Times New Roman"/>
          <w:sz w:val="24"/>
          <w:szCs w:val="24"/>
        </w:rPr>
        <w:t>Сузунского района Новосибирской области                    В.В.Чурикова</w:t>
      </w:r>
    </w:p>
    <w:p w:rsidR="009C3384" w:rsidRPr="007C4E79" w:rsidRDefault="009C3384" w:rsidP="009C3384">
      <w:pPr>
        <w:tabs>
          <w:tab w:val="left" w:pos="3690"/>
        </w:tabs>
        <w:spacing w:line="240" w:lineRule="auto"/>
        <w:jc w:val="both"/>
        <w:rPr>
          <w:rFonts w:ascii="Times New Roman" w:hAnsi="Times New Roman"/>
          <w:sz w:val="28"/>
          <w:szCs w:val="28"/>
        </w:rPr>
      </w:pPr>
    </w:p>
    <w:p w:rsidR="009C3384" w:rsidRPr="007C4E79" w:rsidRDefault="009C3384" w:rsidP="009C3384">
      <w:pPr>
        <w:tabs>
          <w:tab w:val="left" w:pos="3690"/>
        </w:tabs>
        <w:spacing w:line="240" w:lineRule="auto"/>
        <w:jc w:val="both"/>
        <w:rPr>
          <w:rFonts w:ascii="Times New Roman" w:hAnsi="Times New Roman"/>
          <w:sz w:val="28"/>
          <w:szCs w:val="28"/>
        </w:rPr>
      </w:pPr>
    </w:p>
    <w:p w:rsidR="009C3384" w:rsidRDefault="009C3384" w:rsidP="009C3384"/>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Default="009C3384" w:rsidP="002E5663">
      <w:pPr>
        <w:rPr>
          <w:lang w:eastAsia="ru-RU"/>
        </w:rPr>
      </w:pPr>
    </w:p>
    <w:p w:rsidR="009C3384" w:rsidRPr="002E5663" w:rsidRDefault="009C3384" w:rsidP="002E5663">
      <w:pPr>
        <w:rPr>
          <w:lang w:eastAsia="ru-RU"/>
        </w:rPr>
      </w:pPr>
    </w:p>
    <w:p w:rsidR="006C4B8F" w:rsidRDefault="006C4B8F" w:rsidP="006C4B8F">
      <w:pPr>
        <w:pStyle w:val="1"/>
        <w:rPr>
          <w:b w:val="0"/>
          <w:bCs/>
          <w:szCs w:val="28"/>
        </w:rPr>
      </w:pPr>
    </w:p>
    <w:tbl>
      <w:tblPr>
        <w:tblStyle w:val="a3"/>
        <w:tblpPr w:leftFromText="180" w:rightFromText="180" w:vertAnchor="text" w:horzAnchor="margin" w:tblpY="53"/>
        <w:tblW w:w="9606" w:type="dxa"/>
        <w:tblLook w:val="04A0"/>
      </w:tblPr>
      <w:tblGrid>
        <w:gridCol w:w="3402"/>
        <w:gridCol w:w="3546"/>
        <w:gridCol w:w="2658"/>
      </w:tblGrid>
      <w:tr w:rsidR="002E5663" w:rsidRPr="006E3BA1" w:rsidTr="002E5663">
        <w:tc>
          <w:tcPr>
            <w:tcW w:w="3402" w:type="dxa"/>
          </w:tcPr>
          <w:p w:rsidR="002E5663" w:rsidRPr="006E3BA1" w:rsidRDefault="002E5663" w:rsidP="002E5663">
            <w:pPr>
              <w:rPr>
                <w:rFonts w:ascii="Times New Roman" w:hAnsi="Times New Roman" w:cs="Times New Roman"/>
                <w:sz w:val="28"/>
                <w:szCs w:val="28"/>
              </w:rPr>
            </w:pPr>
            <w:r w:rsidRPr="006E3BA1">
              <w:rPr>
                <w:rFonts w:ascii="Times New Roman" w:hAnsi="Times New Roman" w:cs="Times New Roman"/>
                <w:sz w:val="24"/>
                <w:szCs w:val="28"/>
              </w:rPr>
              <w:t>Администрация Маюровского сельсовета, Совет депутатов Маюровского сельсовета</w:t>
            </w:r>
          </w:p>
        </w:tc>
        <w:tc>
          <w:tcPr>
            <w:tcW w:w="3546"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Адрес издателя:</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633636, Новосибирская область, Сузунский район, с.Маюрово, ул. Центральная, 11</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Факс: 8 (38346)-44-939</w:t>
            </w:r>
          </w:p>
        </w:tc>
        <w:tc>
          <w:tcPr>
            <w:tcW w:w="2658"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Тираж 3 экземпляра.</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Распространяется бесплатно.</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Отпечатано в Администрации Маюровского сельсовета</w:t>
            </w:r>
          </w:p>
        </w:tc>
      </w:tr>
    </w:tbl>
    <w:p w:rsidR="006C4B8F" w:rsidRPr="002E5663" w:rsidRDefault="006C4B8F" w:rsidP="002E5663">
      <w:pPr>
        <w:pStyle w:val="1"/>
        <w:jc w:val="both"/>
        <w:rPr>
          <w:rFonts w:asciiTheme="minorHAnsi" w:hAnsiTheme="minorHAnsi"/>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Pr="005F18E7" w:rsidRDefault="006C4B8F" w:rsidP="006C4B8F"/>
    <w:p w:rsidR="00811CBC" w:rsidRPr="006E3BA1" w:rsidRDefault="00811CBC">
      <w:pPr>
        <w:rPr>
          <w:rFonts w:ascii="Times New Roman" w:hAnsi="Times New Roman" w:cs="Times New Roman"/>
        </w:rPr>
      </w:pPr>
    </w:p>
    <w:sectPr w:rsidR="00811CBC" w:rsidRPr="006E3BA1" w:rsidSect="009C3384">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D131F5"/>
    <w:multiLevelType w:val="multilevel"/>
    <w:tmpl w:val="EA205E42"/>
    <w:lvl w:ilvl="0">
      <w:start w:val="1"/>
      <w:numFmt w:val="decimal"/>
      <w:lvlText w:val="%1."/>
      <w:lvlJc w:val="left"/>
      <w:pPr>
        <w:ind w:left="1350" w:hanging="810"/>
      </w:pPr>
    </w:lvl>
    <w:lvl w:ilvl="1">
      <w:start w:val="1"/>
      <w:numFmt w:val="decimal"/>
      <w:isLgl/>
      <w:lvlText w:val="%1.%2."/>
      <w:lvlJc w:val="left"/>
      <w:pPr>
        <w:ind w:left="1710" w:hanging="360"/>
      </w:pPr>
    </w:lvl>
    <w:lvl w:ilvl="2">
      <w:start w:val="1"/>
      <w:numFmt w:val="decimal"/>
      <w:isLgl/>
      <w:lvlText w:val="%1.%2.%3."/>
      <w:lvlJc w:val="left"/>
      <w:pPr>
        <w:ind w:left="2880" w:hanging="720"/>
      </w:pPr>
    </w:lvl>
    <w:lvl w:ilvl="3">
      <w:start w:val="1"/>
      <w:numFmt w:val="decimal"/>
      <w:isLgl/>
      <w:lvlText w:val="%1.%2.%3.%4."/>
      <w:lvlJc w:val="left"/>
      <w:pPr>
        <w:ind w:left="3690" w:hanging="720"/>
      </w:pPr>
    </w:lvl>
    <w:lvl w:ilvl="4">
      <w:start w:val="1"/>
      <w:numFmt w:val="decimal"/>
      <w:isLgl/>
      <w:lvlText w:val="%1.%2.%3.%4.%5."/>
      <w:lvlJc w:val="left"/>
      <w:pPr>
        <w:ind w:left="4860" w:hanging="1080"/>
      </w:pPr>
    </w:lvl>
    <w:lvl w:ilvl="5">
      <w:start w:val="1"/>
      <w:numFmt w:val="decimal"/>
      <w:isLgl/>
      <w:lvlText w:val="%1.%2.%3.%4.%5.%6."/>
      <w:lvlJc w:val="left"/>
      <w:pPr>
        <w:ind w:left="5670" w:hanging="1080"/>
      </w:pPr>
    </w:lvl>
    <w:lvl w:ilvl="6">
      <w:start w:val="1"/>
      <w:numFmt w:val="decimal"/>
      <w:isLgl/>
      <w:lvlText w:val="%1.%2.%3.%4.%5.%6.%7."/>
      <w:lvlJc w:val="left"/>
      <w:pPr>
        <w:ind w:left="6840" w:hanging="1440"/>
      </w:pPr>
    </w:lvl>
    <w:lvl w:ilvl="7">
      <w:start w:val="1"/>
      <w:numFmt w:val="decimal"/>
      <w:isLgl/>
      <w:lvlText w:val="%1.%2.%3.%4.%5.%6.%7.%8."/>
      <w:lvlJc w:val="left"/>
      <w:pPr>
        <w:ind w:left="7650" w:hanging="1440"/>
      </w:pPr>
    </w:lvl>
    <w:lvl w:ilvl="8">
      <w:start w:val="1"/>
      <w:numFmt w:val="decimal"/>
      <w:isLgl/>
      <w:lvlText w:val="%1.%2.%3.%4.%5.%6.%7.%8.%9."/>
      <w:lvlJc w:val="left"/>
      <w:pPr>
        <w:ind w:left="8820" w:hanging="1800"/>
      </w:pPr>
    </w:lvl>
  </w:abstractNum>
  <w:abstractNum w:abstractNumId="2">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343939"/>
    <w:multiLevelType w:val="hybridMultilevel"/>
    <w:tmpl w:val="A0C05F20"/>
    <w:lvl w:ilvl="0" w:tplc="208ABA0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11E24AF7"/>
    <w:multiLevelType w:val="multilevel"/>
    <w:tmpl w:val="42E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A4FB9"/>
    <w:multiLevelType w:val="multilevel"/>
    <w:tmpl w:val="4A6A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D0C7012"/>
    <w:multiLevelType w:val="hybridMultilevel"/>
    <w:tmpl w:val="964EAAAA"/>
    <w:lvl w:ilvl="0" w:tplc="C0806B4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62274C45"/>
    <w:multiLevelType w:val="hybridMultilevel"/>
    <w:tmpl w:val="AA0E6FF6"/>
    <w:lvl w:ilvl="0" w:tplc="A5FC5E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A5064F"/>
    <w:multiLevelType w:val="hybridMultilevel"/>
    <w:tmpl w:val="1B5E5414"/>
    <w:lvl w:ilvl="0" w:tplc="097EAA26">
      <w:start w:val="1"/>
      <w:numFmt w:val="decimal"/>
      <w:lvlText w:val="%1)"/>
      <w:lvlJc w:val="left"/>
      <w:pPr>
        <w:ind w:left="10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5A7B9D"/>
    <w:multiLevelType w:val="multilevel"/>
    <w:tmpl w:val="900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B166E"/>
    <w:rsid w:val="00051598"/>
    <w:rsid w:val="000B2EC0"/>
    <w:rsid w:val="00195905"/>
    <w:rsid w:val="002530CF"/>
    <w:rsid w:val="00262889"/>
    <w:rsid w:val="002D7CE3"/>
    <w:rsid w:val="002E5663"/>
    <w:rsid w:val="004F4CB5"/>
    <w:rsid w:val="00524308"/>
    <w:rsid w:val="00576847"/>
    <w:rsid w:val="006279F2"/>
    <w:rsid w:val="006C2F00"/>
    <w:rsid w:val="006C4B8F"/>
    <w:rsid w:val="006E3BA1"/>
    <w:rsid w:val="00811CBC"/>
    <w:rsid w:val="00826A77"/>
    <w:rsid w:val="009C3384"/>
    <w:rsid w:val="00C33BC7"/>
    <w:rsid w:val="00D8223F"/>
    <w:rsid w:val="00EB166E"/>
    <w:rsid w:val="00EF7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
    <w:semiHidden/>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6">
    <w:name w:val="Strong"/>
    <w:basedOn w:val="a0"/>
    <w:uiPriority w:val="22"/>
    <w:qFormat/>
    <w:rsid w:val="00EF7D2F"/>
    <w:rPr>
      <w:b/>
      <w:bCs/>
    </w:rPr>
  </w:style>
  <w:style w:type="paragraph" w:customStyle="1" w:styleId="a7">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8">
    <w:name w:val="Hyperlink"/>
    <w:basedOn w:val="a0"/>
    <w:uiPriority w:val="99"/>
    <w:semiHidden/>
    <w:unhideWhenUsed/>
    <w:rsid w:val="00051598"/>
    <w:rPr>
      <w:color w:val="0000FF"/>
      <w:u w:val="single"/>
    </w:rPr>
  </w:style>
  <w:style w:type="paragraph" w:styleId="a9">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a">
    <w:name w:val="Основной текст_"/>
    <w:link w:val="11"/>
    <w:locked/>
    <w:rsid w:val="00051598"/>
    <w:rPr>
      <w:shd w:val="clear" w:color="auto" w:fill="FFFFFF"/>
    </w:rPr>
  </w:style>
  <w:style w:type="paragraph" w:customStyle="1" w:styleId="11">
    <w:name w:val="Основной текст1"/>
    <w:basedOn w:val="a"/>
    <w:link w:val="aa"/>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b">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c">
    <w:name w:val="Гипертекстовая ссылка"/>
    <w:basedOn w:val="a4"/>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d">
    <w:name w:val="Emphasis"/>
    <w:basedOn w:val="a0"/>
    <w:uiPriority w:val="20"/>
    <w:qFormat/>
    <w:rsid w:val="00811CBC"/>
    <w:rPr>
      <w:i/>
      <w:iCs/>
    </w:rPr>
  </w:style>
  <w:style w:type="paragraph" w:customStyle="1" w:styleId="ae">
    <w:name w:val="Комментарий"/>
    <w:basedOn w:val="a"/>
    <w:next w:val="a"/>
    <w:rsid w:val="00D8223F"/>
    <w:pPr>
      <w:widowControl w:val="0"/>
      <w:autoSpaceDE w:val="0"/>
      <w:autoSpaceDN w:val="0"/>
      <w:adjustRightInd w:val="0"/>
      <w:spacing w:before="75" w:line="240" w:lineRule="auto"/>
      <w:jc w:val="both"/>
    </w:pPr>
    <w:rPr>
      <w:rFonts w:ascii="Arial" w:eastAsia="Times New Roman" w:hAnsi="Arial" w:cs="Arial"/>
      <w:color w:val="353842"/>
      <w:sz w:val="24"/>
      <w:szCs w:val="24"/>
      <w:shd w:val="clear" w:color="auto" w:fill="F0F0F0"/>
      <w:lang w:eastAsia="ru-RU"/>
    </w:rPr>
  </w:style>
  <w:style w:type="paragraph" w:customStyle="1" w:styleId="af">
    <w:name w:val="Информация об изменениях документа"/>
    <w:basedOn w:val="ae"/>
    <w:next w:val="a"/>
    <w:rsid w:val="00D8223F"/>
    <w:pPr>
      <w:spacing w:before="0"/>
    </w:pPr>
    <w:rPr>
      <w:i/>
      <w:iCs/>
    </w:rPr>
  </w:style>
  <w:style w:type="paragraph" w:customStyle="1" w:styleId="af0">
    <w:name w:val="Таблицы (моноширинный)"/>
    <w:basedOn w:val="a"/>
    <w:next w:val="a"/>
    <w:rsid w:val="00D8223F"/>
    <w:pPr>
      <w:widowControl w:val="0"/>
      <w:autoSpaceDE w:val="0"/>
      <w:autoSpaceDN w:val="0"/>
      <w:adjustRightInd w:val="0"/>
      <w:spacing w:line="240" w:lineRule="auto"/>
      <w:jc w:val="both"/>
    </w:pPr>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030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58.5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10695</Words>
  <Characters>60966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cp:revision>
  <dcterms:created xsi:type="dcterms:W3CDTF">2017-11-02T04:41:00Z</dcterms:created>
  <dcterms:modified xsi:type="dcterms:W3CDTF">2017-11-02T04:41:00Z</dcterms:modified>
</cp:coreProperties>
</file>