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E5" w:rsidRDefault="00B404E5" w:rsidP="00B404E5">
      <w:pPr>
        <w:jc w:val="center"/>
        <w:rPr>
          <w:b/>
          <w:sz w:val="28"/>
          <w:szCs w:val="28"/>
        </w:rPr>
      </w:pPr>
      <w:r>
        <w:rPr>
          <w:b/>
          <w:sz w:val="28"/>
          <w:szCs w:val="28"/>
        </w:rPr>
        <w:t>АДМИНИСТРАЦИЯ</w:t>
      </w:r>
    </w:p>
    <w:p w:rsidR="00B404E5" w:rsidRDefault="00B404E5" w:rsidP="00B404E5">
      <w:pPr>
        <w:jc w:val="center"/>
        <w:rPr>
          <w:b/>
          <w:sz w:val="28"/>
          <w:szCs w:val="28"/>
        </w:rPr>
      </w:pPr>
      <w:r>
        <w:rPr>
          <w:b/>
          <w:sz w:val="28"/>
          <w:szCs w:val="28"/>
        </w:rPr>
        <w:t xml:space="preserve"> МАЮРОВСКОГО СЕЛЬСОВЕТА </w:t>
      </w:r>
    </w:p>
    <w:p w:rsidR="00B404E5" w:rsidRPr="00B404E5" w:rsidRDefault="00B404E5" w:rsidP="00B404E5">
      <w:pPr>
        <w:jc w:val="center"/>
        <w:rPr>
          <w:sz w:val="28"/>
          <w:szCs w:val="28"/>
        </w:rPr>
      </w:pPr>
      <w:r w:rsidRPr="00B404E5">
        <w:rPr>
          <w:sz w:val="28"/>
          <w:szCs w:val="28"/>
        </w:rPr>
        <w:t>Сузунского района Новосибирской области</w:t>
      </w:r>
    </w:p>
    <w:p w:rsidR="00B404E5" w:rsidRPr="00B404E5" w:rsidRDefault="00B404E5" w:rsidP="00B404E5">
      <w:pPr>
        <w:jc w:val="center"/>
        <w:rPr>
          <w:sz w:val="28"/>
          <w:szCs w:val="28"/>
        </w:rPr>
      </w:pPr>
    </w:p>
    <w:p w:rsidR="00B404E5" w:rsidRDefault="00B404E5" w:rsidP="00B404E5">
      <w:pPr>
        <w:jc w:val="center"/>
        <w:rPr>
          <w:b/>
          <w:sz w:val="28"/>
          <w:szCs w:val="28"/>
        </w:rPr>
      </w:pPr>
    </w:p>
    <w:p w:rsidR="00B404E5" w:rsidRDefault="00B404E5" w:rsidP="00B404E5">
      <w:pPr>
        <w:jc w:val="center"/>
        <w:rPr>
          <w:b/>
          <w:sz w:val="28"/>
          <w:szCs w:val="28"/>
        </w:rPr>
      </w:pPr>
    </w:p>
    <w:p w:rsidR="00B404E5" w:rsidRDefault="00B404E5" w:rsidP="00B404E5">
      <w:pPr>
        <w:jc w:val="center"/>
        <w:rPr>
          <w:b/>
          <w:sz w:val="28"/>
          <w:szCs w:val="28"/>
        </w:rPr>
      </w:pPr>
      <w:r>
        <w:rPr>
          <w:b/>
          <w:sz w:val="28"/>
          <w:szCs w:val="28"/>
        </w:rPr>
        <w:t>ПОСТАНОВЛЕНИЕ</w:t>
      </w:r>
    </w:p>
    <w:p w:rsidR="00B404E5" w:rsidRDefault="00B404E5" w:rsidP="00B404E5">
      <w:pPr>
        <w:jc w:val="center"/>
        <w:rPr>
          <w:sz w:val="28"/>
          <w:szCs w:val="28"/>
        </w:rPr>
      </w:pPr>
    </w:p>
    <w:p w:rsidR="00B404E5" w:rsidRDefault="00B404E5" w:rsidP="00B404E5">
      <w:pPr>
        <w:jc w:val="center"/>
        <w:rPr>
          <w:sz w:val="28"/>
          <w:szCs w:val="28"/>
        </w:rPr>
      </w:pPr>
    </w:p>
    <w:p w:rsidR="00B404E5" w:rsidRDefault="00B404E5" w:rsidP="00B404E5">
      <w:pPr>
        <w:jc w:val="both"/>
        <w:rPr>
          <w:sz w:val="28"/>
          <w:szCs w:val="28"/>
        </w:rPr>
      </w:pPr>
      <w:r>
        <w:rPr>
          <w:sz w:val="28"/>
          <w:szCs w:val="28"/>
        </w:rPr>
        <w:t xml:space="preserve">От «__»____2015г.                     с. Маюрово                                             №___ </w:t>
      </w:r>
    </w:p>
    <w:p w:rsidR="00B404E5" w:rsidRDefault="00B404E5" w:rsidP="00B404E5">
      <w:pPr>
        <w:jc w:val="both"/>
        <w:rPr>
          <w:sz w:val="28"/>
          <w:szCs w:val="28"/>
        </w:rPr>
      </w:pPr>
    </w:p>
    <w:p w:rsidR="00B404E5" w:rsidRDefault="00B404E5" w:rsidP="00B404E5">
      <w:pPr>
        <w:jc w:val="both"/>
        <w:rPr>
          <w:sz w:val="28"/>
          <w:szCs w:val="28"/>
        </w:rPr>
      </w:pPr>
    </w:p>
    <w:p w:rsidR="00B404E5" w:rsidRDefault="00B404E5" w:rsidP="004216B7">
      <w:pPr>
        <w:autoSpaceDE w:val="0"/>
        <w:autoSpaceDN w:val="0"/>
        <w:adjustRightInd w:val="0"/>
        <w:spacing w:line="0" w:lineRule="atLeast"/>
        <w:rPr>
          <w:b/>
          <w:bCs/>
          <w:sz w:val="28"/>
          <w:szCs w:val="28"/>
        </w:rPr>
      </w:pPr>
      <w:r>
        <w:rPr>
          <w:b/>
          <w:bCs/>
          <w:sz w:val="28"/>
          <w:szCs w:val="28"/>
        </w:rPr>
        <w:t xml:space="preserve">Об    утверждении    </w:t>
      </w:r>
      <w:proofErr w:type="gramStart"/>
      <w:r>
        <w:rPr>
          <w:b/>
          <w:bCs/>
          <w:sz w:val="28"/>
          <w:szCs w:val="28"/>
        </w:rPr>
        <w:t>административного</w:t>
      </w:r>
      <w:proofErr w:type="gramEnd"/>
    </w:p>
    <w:p w:rsidR="00B404E5" w:rsidRDefault="00B404E5" w:rsidP="004216B7">
      <w:pPr>
        <w:spacing w:line="0" w:lineRule="atLeast"/>
        <w:rPr>
          <w:b/>
          <w:sz w:val="28"/>
          <w:szCs w:val="28"/>
        </w:rPr>
      </w:pPr>
      <w:r>
        <w:rPr>
          <w:b/>
          <w:bCs/>
          <w:sz w:val="28"/>
          <w:szCs w:val="28"/>
        </w:rPr>
        <w:t xml:space="preserve">регламента    </w:t>
      </w:r>
      <w:r>
        <w:rPr>
          <w:b/>
          <w:sz w:val="28"/>
          <w:szCs w:val="28"/>
        </w:rPr>
        <w:t>осуществления  муниципального контроля</w:t>
      </w:r>
    </w:p>
    <w:p w:rsidR="00B404E5" w:rsidRDefault="00B404E5" w:rsidP="004216B7">
      <w:pPr>
        <w:spacing w:line="0" w:lineRule="atLeast"/>
        <w:rPr>
          <w:b/>
          <w:sz w:val="28"/>
          <w:szCs w:val="28"/>
        </w:rPr>
      </w:pPr>
      <w:r>
        <w:rPr>
          <w:b/>
          <w:sz w:val="28"/>
          <w:szCs w:val="28"/>
        </w:rPr>
        <w:t xml:space="preserve">в области использования и охраны особо </w:t>
      </w:r>
      <w:proofErr w:type="gramStart"/>
      <w:r>
        <w:rPr>
          <w:b/>
          <w:sz w:val="28"/>
          <w:szCs w:val="28"/>
        </w:rPr>
        <w:t>охраняемых</w:t>
      </w:r>
      <w:proofErr w:type="gramEnd"/>
    </w:p>
    <w:p w:rsidR="00B404E5" w:rsidRDefault="00B404E5" w:rsidP="004216B7">
      <w:pPr>
        <w:spacing w:line="0" w:lineRule="atLeast"/>
        <w:rPr>
          <w:b/>
          <w:sz w:val="28"/>
          <w:szCs w:val="28"/>
        </w:rPr>
      </w:pPr>
      <w:r>
        <w:rPr>
          <w:b/>
          <w:sz w:val="28"/>
          <w:szCs w:val="28"/>
        </w:rPr>
        <w:t>природных территорий местного значения</w:t>
      </w:r>
    </w:p>
    <w:p w:rsidR="00B404E5" w:rsidRDefault="00B404E5" w:rsidP="00B404E5">
      <w:pPr>
        <w:rPr>
          <w:sz w:val="28"/>
          <w:szCs w:val="28"/>
        </w:rPr>
      </w:pPr>
    </w:p>
    <w:p w:rsidR="00B404E5" w:rsidRDefault="00B404E5" w:rsidP="00B404E5">
      <w:pPr>
        <w:shd w:val="clear" w:color="auto" w:fill="FFFFFF"/>
        <w:spacing w:line="270" w:lineRule="atLeast"/>
        <w:ind w:firstLine="567"/>
        <w:jc w:val="both"/>
        <w:textAlignment w:val="baseline"/>
        <w:rPr>
          <w:sz w:val="28"/>
          <w:szCs w:val="28"/>
        </w:rPr>
      </w:pPr>
      <w:r>
        <w:rPr>
          <w:color w:val="2B3841"/>
          <w:sz w:val="28"/>
          <w:szCs w:val="28"/>
        </w:rPr>
        <w:t xml:space="preserve">         </w:t>
      </w:r>
      <w:r>
        <w:rPr>
          <w:color w:val="000000"/>
          <w:sz w:val="28"/>
          <w:szCs w:val="28"/>
        </w:rPr>
        <w:t xml:space="preserve">В соответствии с </w:t>
      </w:r>
      <w:r>
        <w:rPr>
          <w:sz w:val="28"/>
          <w:szCs w:val="28"/>
        </w:rPr>
        <w:t xml:space="preserve">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r>
        <w:rPr>
          <w:color w:val="000000"/>
          <w:sz w:val="28"/>
          <w:szCs w:val="28"/>
        </w:rPr>
        <w:t>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Pr>
          <w:sz w:val="28"/>
          <w:szCs w:val="28"/>
        </w:rPr>
        <w:t xml:space="preserve">, администрация Маюровского  сельсовета Сузунского района Новосибирской области </w:t>
      </w:r>
    </w:p>
    <w:p w:rsidR="00B404E5" w:rsidRDefault="00B404E5" w:rsidP="00B404E5">
      <w:pPr>
        <w:shd w:val="clear" w:color="auto" w:fill="FFFFFF"/>
        <w:spacing w:line="270" w:lineRule="atLeast"/>
        <w:ind w:firstLine="567"/>
        <w:jc w:val="both"/>
        <w:textAlignment w:val="baseline"/>
        <w:rPr>
          <w:sz w:val="28"/>
          <w:szCs w:val="28"/>
        </w:rPr>
      </w:pPr>
      <w:r>
        <w:rPr>
          <w:sz w:val="28"/>
          <w:szCs w:val="28"/>
        </w:rPr>
        <w:t>постановляет:</w:t>
      </w:r>
    </w:p>
    <w:p w:rsidR="00B404E5" w:rsidRDefault="00B404E5" w:rsidP="00B404E5">
      <w:pPr>
        <w:shd w:val="clear" w:color="auto" w:fill="FFFFFF"/>
        <w:spacing w:line="270" w:lineRule="atLeast"/>
        <w:jc w:val="both"/>
        <w:textAlignment w:val="baseline"/>
        <w:rPr>
          <w:sz w:val="28"/>
          <w:szCs w:val="28"/>
        </w:rPr>
      </w:pPr>
    </w:p>
    <w:p w:rsidR="00B404E5" w:rsidRDefault="00B404E5" w:rsidP="00B404E5">
      <w:pPr>
        <w:numPr>
          <w:ilvl w:val="0"/>
          <w:numId w:val="1"/>
        </w:numPr>
        <w:spacing w:line="0" w:lineRule="atLeast"/>
        <w:jc w:val="both"/>
        <w:rPr>
          <w:sz w:val="28"/>
          <w:szCs w:val="28"/>
        </w:rPr>
      </w:pPr>
      <w:r>
        <w:rPr>
          <w:sz w:val="28"/>
          <w:szCs w:val="28"/>
        </w:rPr>
        <w:t>Утвердить (прилагаемый):</w:t>
      </w:r>
    </w:p>
    <w:p w:rsidR="00B404E5" w:rsidRDefault="00B404E5" w:rsidP="00B404E5">
      <w:pPr>
        <w:numPr>
          <w:ilvl w:val="1"/>
          <w:numId w:val="2"/>
        </w:numPr>
        <w:spacing w:line="0" w:lineRule="atLeast"/>
        <w:ind w:left="0" w:firstLine="567"/>
        <w:jc w:val="both"/>
        <w:rPr>
          <w:sz w:val="28"/>
          <w:szCs w:val="28"/>
        </w:rPr>
      </w:pPr>
      <w:r>
        <w:rPr>
          <w:sz w:val="28"/>
          <w:szCs w:val="28"/>
        </w:rPr>
        <w:t>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w:t>
      </w:r>
    </w:p>
    <w:p w:rsidR="00B404E5" w:rsidRDefault="00B404E5" w:rsidP="00B404E5">
      <w:pPr>
        <w:numPr>
          <w:ilvl w:val="0"/>
          <w:numId w:val="1"/>
        </w:numPr>
        <w:spacing w:line="0" w:lineRule="atLeast"/>
        <w:ind w:left="0" w:firstLine="567"/>
        <w:jc w:val="both"/>
        <w:rPr>
          <w:sz w:val="28"/>
          <w:szCs w:val="28"/>
        </w:rPr>
      </w:pPr>
      <w:r>
        <w:rPr>
          <w:sz w:val="28"/>
          <w:szCs w:val="28"/>
        </w:rPr>
        <w:t xml:space="preserve">Опубликовать настоящее постановление в периодическом печатном издании «Маюровский вестник» и разместить на официальном сайте администрации Маюровского </w:t>
      </w:r>
      <w:proofErr w:type="spellStart"/>
      <w:r>
        <w:rPr>
          <w:sz w:val="28"/>
          <w:szCs w:val="28"/>
        </w:rPr>
        <w:t>_сельсовета</w:t>
      </w:r>
      <w:proofErr w:type="spellEnd"/>
      <w:r>
        <w:rPr>
          <w:sz w:val="28"/>
          <w:szCs w:val="28"/>
        </w:rPr>
        <w:t xml:space="preserve">  Сузунского района Новосибирской области.</w:t>
      </w:r>
    </w:p>
    <w:p w:rsidR="00B404E5" w:rsidRDefault="00B404E5" w:rsidP="00B404E5">
      <w:pPr>
        <w:numPr>
          <w:ilvl w:val="0"/>
          <w:numId w:val="1"/>
        </w:numPr>
        <w:spacing w:line="0" w:lineRule="atLeast"/>
        <w:ind w:left="0" w:firstLine="567"/>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B404E5" w:rsidRDefault="00B404E5" w:rsidP="00B404E5">
      <w:pPr>
        <w:numPr>
          <w:ilvl w:val="0"/>
          <w:numId w:val="1"/>
        </w:numPr>
        <w:spacing w:line="0" w:lineRule="atLeast"/>
        <w:ind w:left="0" w:firstLine="567"/>
        <w:jc w:val="both"/>
        <w:rPr>
          <w:sz w:val="28"/>
          <w:szCs w:val="28"/>
        </w:rPr>
      </w:pPr>
      <w:r>
        <w:rPr>
          <w:sz w:val="28"/>
          <w:szCs w:val="28"/>
        </w:rPr>
        <w:t>Постановление вступает в силу со дня его опубликования.</w:t>
      </w:r>
    </w:p>
    <w:p w:rsidR="00B404E5" w:rsidRDefault="00B404E5" w:rsidP="00B404E5">
      <w:pPr>
        <w:ind w:firstLine="567"/>
        <w:jc w:val="both"/>
        <w:rPr>
          <w:sz w:val="28"/>
          <w:szCs w:val="28"/>
        </w:rPr>
      </w:pPr>
    </w:p>
    <w:p w:rsidR="00B404E5" w:rsidRDefault="00B404E5" w:rsidP="00B404E5">
      <w:pPr>
        <w:jc w:val="both"/>
        <w:rPr>
          <w:sz w:val="28"/>
          <w:szCs w:val="28"/>
        </w:rPr>
      </w:pPr>
    </w:p>
    <w:p w:rsidR="00B404E5" w:rsidRDefault="00B404E5" w:rsidP="00B404E5">
      <w:pPr>
        <w:jc w:val="both"/>
        <w:rPr>
          <w:sz w:val="28"/>
          <w:szCs w:val="28"/>
        </w:rPr>
      </w:pPr>
      <w:r>
        <w:rPr>
          <w:sz w:val="28"/>
          <w:szCs w:val="28"/>
        </w:rPr>
        <w:t>Глава Маюровского сельсовета</w:t>
      </w:r>
    </w:p>
    <w:p w:rsidR="00B404E5" w:rsidRDefault="00B404E5" w:rsidP="00B404E5">
      <w:pPr>
        <w:jc w:val="both"/>
        <w:rPr>
          <w:sz w:val="28"/>
          <w:szCs w:val="28"/>
        </w:rPr>
      </w:pPr>
      <w:r>
        <w:rPr>
          <w:sz w:val="28"/>
          <w:szCs w:val="28"/>
        </w:rPr>
        <w:t xml:space="preserve">Сузунского района  Новосибирской области                                В.В.Чурикова                                                     </w:t>
      </w:r>
    </w:p>
    <w:p w:rsidR="00B404E5" w:rsidRDefault="00B404E5" w:rsidP="00B404E5">
      <w:pPr>
        <w:jc w:val="both"/>
        <w:rPr>
          <w:sz w:val="28"/>
          <w:szCs w:val="28"/>
        </w:rPr>
      </w:pPr>
    </w:p>
    <w:p w:rsidR="00B404E5" w:rsidRDefault="00B404E5" w:rsidP="00B404E5">
      <w:pPr>
        <w:spacing w:line="360" w:lineRule="auto"/>
        <w:jc w:val="center"/>
        <w:rPr>
          <w:b/>
          <w:sz w:val="28"/>
          <w:szCs w:val="28"/>
        </w:rPr>
      </w:pPr>
    </w:p>
    <w:p w:rsidR="00B404E5" w:rsidRDefault="00B404E5" w:rsidP="00B404E5">
      <w:pPr>
        <w:spacing w:line="0" w:lineRule="atLeast"/>
        <w:jc w:val="right"/>
        <w:rPr>
          <w:sz w:val="28"/>
          <w:szCs w:val="28"/>
        </w:rPr>
      </w:pPr>
      <w:proofErr w:type="gramStart"/>
      <w:r>
        <w:rPr>
          <w:sz w:val="28"/>
          <w:szCs w:val="28"/>
        </w:rPr>
        <w:lastRenderedPageBreak/>
        <w:t>Утвержден</w:t>
      </w:r>
      <w:proofErr w:type="gramEnd"/>
      <w:r>
        <w:rPr>
          <w:sz w:val="28"/>
          <w:szCs w:val="28"/>
        </w:rPr>
        <w:t xml:space="preserve"> постановлением</w:t>
      </w:r>
    </w:p>
    <w:p w:rsidR="00B404E5" w:rsidRDefault="00B404E5" w:rsidP="00B404E5">
      <w:pPr>
        <w:spacing w:line="0" w:lineRule="atLeast"/>
        <w:jc w:val="right"/>
        <w:rPr>
          <w:sz w:val="28"/>
          <w:szCs w:val="28"/>
        </w:rPr>
      </w:pPr>
      <w:r>
        <w:rPr>
          <w:sz w:val="28"/>
          <w:szCs w:val="28"/>
        </w:rPr>
        <w:t>администрации Маюровского сельсовета</w:t>
      </w:r>
    </w:p>
    <w:p w:rsidR="00B404E5" w:rsidRDefault="00B404E5" w:rsidP="00B404E5">
      <w:pPr>
        <w:spacing w:line="0" w:lineRule="atLeast"/>
        <w:jc w:val="right"/>
        <w:rPr>
          <w:sz w:val="28"/>
          <w:szCs w:val="28"/>
        </w:rPr>
      </w:pPr>
      <w:r>
        <w:rPr>
          <w:sz w:val="28"/>
          <w:szCs w:val="28"/>
        </w:rPr>
        <w:t xml:space="preserve">Сузунского района </w:t>
      </w:r>
    </w:p>
    <w:p w:rsidR="00B404E5" w:rsidRDefault="00B404E5" w:rsidP="00B404E5">
      <w:pPr>
        <w:spacing w:line="0" w:lineRule="atLeast"/>
        <w:jc w:val="right"/>
        <w:rPr>
          <w:sz w:val="28"/>
          <w:szCs w:val="28"/>
        </w:rPr>
      </w:pPr>
      <w:r>
        <w:rPr>
          <w:sz w:val="28"/>
          <w:szCs w:val="28"/>
        </w:rPr>
        <w:t>Новосибирской области</w:t>
      </w:r>
    </w:p>
    <w:p w:rsidR="00B404E5" w:rsidRDefault="00B404E5" w:rsidP="00B404E5">
      <w:pPr>
        <w:spacing w:line="0" w:lineRule="atLeast"/>
        <w:jc w:val="right"/>
        <w:rPr>
          <w:sz w:val="28"/>
          <w:szCs w:val="28"/>
        </w:rPr>
      </w:pPr>
      <w:r>
        <w:rPr>
          <w:sz w:val="28"/>
          <w:szCs w:val="28"/>
        </w:rPr>
        <w:t>от «__»___2015г.</w:t>
      </w:r>
    </w:p>
    <w:p w:rsidR="00B404E5" w:rsidRDefault="00B404E5" w:rsidP="00B404E5">
      <w:pPr>
        <w:spacing w:line="0" w:lineRule="atLeast"/>
        <w:jc w:val="right"/>
        <w:rPr>
          <w:b/>
          <w:sz w:val="28"/>
          <w:szCs w:val="28"/>
        </w:rPr>
      </w:pPr>
    </w:p>
    <w:p w:rsidR="00B404E5" w:rsidRDefault="00B404E5" w:rsidP="00B404E5">
      <w:pPr>
        <w:spacing w:line="0" w:lineRule="atLeast"/>
        <w:jc w:val="center"/>
        <w:rPr>
          <w:b/>
          <w:sz w:val="28"/>
          <w:szCs w:val="28"/>
        </w:rPr>
      </w:pPr>
      <w:r>
        <w:rPr>
          <w:b/>
          <w:sz w:val="28"/>
          <w:szCs w:val="28"/>
        </w:rPr>
        <w:t xml:space="preserve"> АДМИНИСТРАТИВНЫЙ РЕГЛАМЕНТ</w:t>
      </w:r>
    </w:p>
    <w:p w:rsidR="00B404E5" w:rsidRDefault="00B404E5" w:rsidP="00B404E5">
      <w:pPr>
        <w:spacing w:line="0" w:lineRule="atLeast"/>
        <w:jc w:val="center"/>
        <w:rPr>
          <w:b/>
          <w:sz w:val="28"/>
          <w:szCs w:val="28"/>
        </w:rPr>
      </w:pPr>
      <w:r>
        <w:rPr>
          <w:b/>
          <w:sz w:val="28"/>
          <w:szCs w:val="28"/>
        </w:rPr>
        <w:t>осуществления муниципального контроля в области использования и охраны особо охраняемых природных территорий местного значения</w:t>
      </w:r>
    </w:p>
    <w:p w:rsidR="00B404E5" w:rsidRDefault="00B404E5" w:rsidP="00B404E5">
      <w:pPr>
        <w:suppressAutoHyphens/>
        <w:spacing w:line="0" w:lineRule="atLeast"/>
        <w:jc w:val="center"/>
        <w:rPr>
          <w:b/>
          <w:sz w:val="28"/>
          <w:szCs w:val="28"/>
        </w:rPr>
      </w:pPr>
    </w:p>
    <w:p w:rsidR="00B404E5" w:rsidRDefault="00B404E5" w:rsidP="00B404E5">
      <w:pPr>
        <w:tabs>
          <w:tab w:val="left" w:pos="3686"/>
        </w:tabs>
        <w:suppressAutoHyphens/>
        <w:spacing w:line="0" w:lineRule="atLeast"/>
        <w:jc w:val="center"/>
        <w:rPr>
          <w:b/>
          <w:sz w:val="28"/>
          <w:szCs w:val="28"/>
        </w:rPr>
      </w:pPr>
      <w:r>
        <w:rPr>
          <w:b/>
          <w:sz w:val="28"/>
          <w:szCs w:val="28"/>
        </w:rPr>
        <w:t>1. Общие положения</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 xml:space="preserve">1. Настоящий административный регламент осуществления муниципального контроля в области использования и </w:t>
      </w:r>
      <w:proofErr w:type="gramStart"/>
      <w:r>
        <w:rPr>
          <w:rFonts w:ascii="Times New Roman" w:hAnsi="Times New Roman"/>
          <w:sz w:val="28"/>
          <w:szCs w:val="28"/>
        </w:rPr>
        <w:t>охраны</w:t>
      </w:r>
      <w:proofErr w:type="gramEnd"/>
      <w:r>
        <w:rPr>
          <w:rFonts w:ascii="Times New Roman" w:hAnsi="Times New Roman"/>
          <w:sz w:val="28"/>
          <w:szCs w:val="28"/>
        </w:rPr>
        <w:t xml:space="preserve"> особо охраняемых природных территорий местного значения (далее – административный регламент) устанавливает требования к порядку осуществления муниципального контроля в области использования и охраны особо охраняемых природных территорий местного значения на территории Маюровского </w:t>
      </w:r>
      <w:r>
        <w:rPr>
          <w:rFonts w:ascii="Times New Roman" w:hAnsi="Times New Roman"/>
          <w:i/>
          <w:sz w:val="28"/>
          <w:szCs w:val="28"/>
        </w:rPr>
        <w:t xml:space="preserve"> </w:t>
      </w:r>
      <w:r>
        <w:rPr>
          <w:rFonts w:ascii="Times New Roman" w:hAnsi="Times New Roman"/>
          <w:sz w:val="28"/>
          <w:szCs w:val="28"/>
        </w:rPr>
        <w:t xml:space="preserve">сельсовета Сузунского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осуществлением муниципального контроля, досудебный (внесудебный) порядок обжалования решений и действий (бездействия) администрации Маюровского </w:t>
      </w:r>
      <w:r>
        <w:rPr>
          <w:rFonts w:ascii="Times New Roman" w:hAnsi="Times New Roman"/>
          <w:i/>
          <w:sz w:val="28"/>
          <w:szCs w:val="28"/>
        </w:rPr>
        <w:t xml:space="preserve"> </w:t>
      </w:r>
      <w:r>
        <w:rPr>
          <w:rFonts w:ascii="Times New Roman" w:hAnsi="Times New Roman"/>
          <w:sz w:val="28"/>
          <w:szCs w:val="28"/>
        </w:rPr>
        <w:t>сельсовета Сузунского района Новосибирской области (далее – администрация муниципального образования), осуществляющей муниципальный контроль, а также ее должностных лиц.</w:t>
      </w:r>
    </w:p>
    <w:p w:rsidR="00B404E5" w:rsidRDefault="00B404E5" w:rsidP="00B404E5">
      <w:pPr>
        <w:suppressAutoHyphens/>
        <w:spacing w:line="0" w:lineRule="atLeast"/>
        <w:ind w:firstLine="709"/>
        <w:jc w:val="both"/>
        <w:rPr>
          <w:sz w:val="28"/>
          <w:szCs w:val="28"/>
        </w:rPr>
      </w:pPr>
    </w:p>
    <w:p w:rsidR="00B404E5" w:rsidRDefault="00B404E5" w:rsidP="00B404E5">
      <w:pPr>
        <w:suppressAutoHyphens/>
        <w:spacing w:line="0" w:lineRule="atLeast"/>
        <w:jc w:val="center"/>
        <w:rPr>
          <w:sz w:val="28"/>
          <w:szCs w:val="28"/>
        </w:rPr>
      </w:pPr>
      <w:r>
        <w:rPr>
          <w:sz w:val="28"/>
          <w:szCs w:val="28"/>
        </w:rPr>
        <w:t>Наименование муниципального контроля</w:t>
      </w:r>
    </w:p>
    <w:p w:rsidR="00B404E5" w:rsidRDefault="00B404E5" w:rsidP="00B404E5">
      <w:pPr>
        <w:suppressAutoHyphens/>
        <w:spacing w:line="0" w:lineRule="atLeast"/>
        <w:jc w:val="center"/>
        <w:rPr>
          <w:sz w:val="28"/>
          <w:szCs w:val="28"/>
        </w:rPr>
      </w:pPr>
    </w:p>
    <w:p w:rsidR="00B404E5" w:rsidRDefault="00B404E5" w:rsidP="00B404E5">
      <w:pPr>
        <w:suppressAutoHyphens/>
        <w:spacing w:line="0" w:lineRule="atLeast"/>
        <w:ind w:firstLine="709"/>
        <w:jc w:val="both"/>
        <w:rPr>
          <w:sz w:val="28"/>
          <w:szCs w:val="28"/>
        </w:rPr>
      </w:pPr>
      <w:r>
        <w:rPr>
          <w:sz w:val="28"/>
          <w:szCs w:val="28"/>
        </w:rPr>
        <w:t>2. Наименование муниципального контроля – муниципальный контроль в области использования и охраны особо охраняемых природных территорий местного значения.</w:t>
      </w:r>
    </w:p>
    <w:p w:rsidR="00B404E5" w:rsidRDefault="00B404E5" w:rsidP="00B404E5">
      <w:pPr>
        <w:suppressAutoHyphens/>
        <w:spacing w:line="0" w:lineRule="atLeast"/>
        <w:ind w:firstLine="709"/>
        <w:jc w:val="both"/>
        <w:rPr>
          <w:color w:val="000000"/>
          <w:sz w:val="28"/>
          <w:szCs w:val="28"/>
        </w:rPr>
      </w:pPr>
      <w:proofErr w:type="gramStart"/>
      <w:r>
        <w:rPr>
          <w:color w:val="000000"/>
          <w:sz w:val="28"/>
          <w:szCs w:val="28"/>
        </w:rPr>
        <w:t xml:space="preserve">Муниципальный контроль проводится в форме проверок (плановых и внеплановых) соблюдения </w:t>
      </w:r>
      <w:r>
        <w:rPr>
          <w:sz w:val="28"/>
          <w:szCs w:val="28"/>
        </w:rPr>
        <w:t>при осуществлении деятельности на особо охраняемых территориях</w:t>
      </w:r>
      <w:r>
        <w:rPr>
          <w:color w:val="000000"/>
          <w:sz w:val="28"/>
          <w:szCs w:val="28"/>
        </w:rPr>
        <w:t xml:space="preserve"> юридическими лицами,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w:t>
      </w:r>
      <w:r>
        <w:rPr>
          <w:sz w:val="28"/>
          <w:szCs w:val="28"/>
        </w:rPr>
        <w:t xml:space="preserve">– </w:t>
      </w:r>
      <w:r>
        <w:rPr>
          <w:color w:val="000000"/>
          <w:sz w:val="28"/>
          <w:szCs w:val="28"/>
        </w:rPr>
        <w:t xml:space="preserve">обязательные требования) и муниципальных правовых актов </w:t>
      </w:r>
      <w:r>
        <w:rPr>
          <w:sz w:val="28"/>
          <w:szCs w:val="28"/>
        </w:rPr>
        <w:t>муниципального образования</w:t>
      </w:r>
      <w:r>
        <w:rPr>
          <w:i/>
          <w:sz w:val="28"/>
          <w:szCs w:val="28"/>
        </w:rPr>
        <w:t xml:space="preserve"> </w:t>
      </w:r>
      <w:r>
        <w:rPr>
          <w:color w:val="000000"/>
          <w:sz w:val="28"/>
          <w:szCs w:val="28"/>
        </w:rPr>
        <w:t xml:space="preserve">по вопросам </w:t>
      </w:r>
      <w:r>
        <w:rPr>
          <w:sz w:val="28"/>
          <w:szCs w:val="28"/>
        </w:rPr>
        <w:t>осуществлении деятельности на особо охраняемых природных территориях</w:t>
      </w:r>
      <w:r>
        <w:rPr>
          <w:color w:val="000000"/>
          <w:sz w:val="28"/>
          <w:szCs w:val="28"/>
        </w:rPr>
        <w:t>.</w:t>
      </w:r>
      <w:proofErr w:type="gramEnd"/>
    </w:p>
    <w:p w:rsidR="00B404E5" w:rsidRDefault="00B404E5" w:rsidP="00B404E5">
      <w:pPr>
        <w:suppressAutoHyphens/>
        <w:spacing w:line="0" w:lineRule="atLeast"/>
        <w:ind w:firstLine="709"/>
        <w:jc w:val="both"/>
        <w:rPr>
          <w:sz w:val="28"/>
          <w:szCs w:val="28"/>
        </w:rPr>
      </w:pPr>
    </w:p>
    <w:p w:rsidR="00B404E5" w:rsidRDefault="00B404E5" w:rsidP="00B404E5">
      <w:pPr>
        <w:suppressAutoHyphens/>
        <w:spacing w:line="0" w:lineRule="atLeast"/>
        <w:jc w:val="center"/>
        <w:rPr>
          <w:sz w:val="28"/>
          <w:szCs w:val="28"/>
        </w:rPr>
      </w:pPr>
      <w:r>
        <w:rPr>
          <w:sz w:val="28"/>
          <w:szCs w:val="28"/>
        </w:rPr>
        <w:t>Наименование органа местного самоуправления,</w:t>
      </w:r>
    </w:p>
    <w:p w:rsidR="00B404E5" w:rsidRDefault="00B404E5" w:rsidP="00B404E5">
      <w:pPr>
        <w:suppressAutoHyphens/>
        <w:spacing w:line="0" w:lineRule="atLeast"/>
        <w:jc w:val="center"/>
        <w:rPr>
          <w:sz w:val="28"/>
          <w:szCs w:val="28"/>
        </w:rPr>
      </w:pPr>
      <w:proofErr w:type="gramStart"/>
      <w:r>
        <w:rPr>
          <w:sz w:val="28"/>
          <w:szCs w:val="28"/>
        </w:rPr>
        <w:t>осуществляющего</w:t>
      </w:r>
      <w:proofErr w:type="gramEnd"/>
      <w:r>
        <w:rPr>
          <w:sz w:val="28"/>
          <w:szCs w:val="28"/>
        </w:rPr>
        <w:t xml:space="preserve"> муниципальный контроль</w:t>
      </w:r>
    </w:p>
    <w:p w:rsidR="00B404E5" w:rsidRDefault="00B404E5" w:rsidP="00B404E5">
      <w:pPr>
        <w:suppressAutoHyphens/>
        <w:spacing w:line="0" w:lineRule="atLeast"/>
        <w:jc w:val="center"/>
        <w:rPr>
          <w:sz w:val="28"/>
          <w:szCs w:val="28"/>
        </w:rPr>
      </w:pPr>
    </w:p>
    <w:p w:rsidR="00B404E5" w:rsidRDefault="00B404E5" w:rsidP="00B404E5">
      <w:pPr>
        <w:suppressAutoHyphens/>
        <w:spacing w:line="0" w:lineRule="atLeast"/>
        <w:ind w:firstLine="709"/>
        <w:jc w:val="both"/>
        <w:rPr>
          <w:sz w:val="28"/>
          <w:szCs w:val="28"/>
        </w:rPr>
      </w:pPr>
      <w:r>
        <w:rPr>
          <w:sz w:val="28"/>
          <w:szCs w:val="28"/>
        </w:rPr>
        <w:t>3. Муниципальный контроль осуществляет администрация муниципального образования.</w:t>
      </w:r>
    </w:p>
    <w:p w:rsidR="00B404E5" w:rsidRDefault="00B404E5" w:rsidP="00B404E5">
      <w:pPr>
        <w:suppressAutoHyphens/>
        <w:spacing w:line="0" w:lineRule="atLeast"/>
        <w:ind w:firstLine="709"/>
        <w:jc w:val="both"/>
        <w:rPr>
          <w:sz w:val="28"/>
          <w:szCs w:val="28"/>
        </w:rPr>
      </w:pPr>
    </w:p>
    <w:p w:rsidR="00B404E5" w:rsidRDefault="00B404E5" w:rsidP="00B404E5">
      <w:pPr>
        <w:suppressAutoHyphens/>
        <w:spacing w:line="0" w:lineRule="atLeast"/>
        <w:jc w:val="center"/>
        <w:rPr>
          <w:sz w:val="28"/>
          <w:szCs w:val="28"/>
        </w:rPr>
      </w:pPr>
      <w:r>
        <w:rPr>
          <w:sz w:val="28"/>
          <w:szCs w:val="28"/>
        </w:rPr>
        <w:t>Перечень нормативных правовых актов,</w:t>
      </w:r>
    </w:p>
    <w:p w:rsidR="00B404E5" w:rsidRDefault="00B404E5" w:rsidP="00B404E5">
      <w:pPr>
        <w:suppressAutoHyphens/>
        <w:spacing w:line="0" w:lineRule="atLeast"/>
        <w:jc w:val="center"/>
        <w:rPr>
          <w:sz w:val="28"/>
          <w:szCs w:val="28"/>
        </w:rPr>
      </w:pPr>
      <w:proofErr w:type="gramStart"/>
      <w:r>
        <w:rPr>
          <w:sz w:val="28"/>
          <w:szCs w:val="28"/>
        </w:rPr>
        <w:t>регулирующих</w:t>
      </w:r>
      <w:proofErr w:type="gramEnd"/>
      <w:r>
        <w:rPr>
          <w:sz w:val="28"/>
          <w:szCs w:val="28"/>
        </w:rPr>
        <w:t xml:space="preserve"> осуществление муниципального контроля</w:t>
      </w:r>
    </w:p>
    <w:p w:rsidR="00B404E5" w:rsidRDefault="00B404E5" w:rsidP="00B404E5">
      <w:pPr>
        <w:suppressAutoHyphens/>
        <w:spacing w:line="0" w:lineRule="atLeast"/>
        <w:jc w:val="center"/>
        <w:rPr>
          <w:sz w:val="28"/>
          <w:szCs w:val="28"/>
        </w:rPr>
      </w:pPr>
    </w:p>
    <w:p w:rsidR="00B404E5" w:rsidRDefault="00B404E5" w:rsidP="00B404E5">
      <w:pPr>
        <w:suppressAutoHyphens/>
        <w:spacing w:line="0" w:lineRule="atLeast"/>
        <w:ind w:firstLine="709"/>
        <w:jc w:val="both"/>
        <w:rPr>
          <w:sz w:val="28"/>
          <w:szCs w:val="28"/>
        </w:rPr>
      </w:pPr>
      <w:r>
        <w:rPr>
          <w:sz w:val="28"/>
          <w:szCs w:val="28"/>
        </w:rPr>
        <w:t xml:space="preserve">4. Муниципальный контроль осуществляется в соответствии </w:t>
      </w:r>
      <w:proofErr w:type="gramStart"/>
      <w:r>
        <w:rPr>
          <w:sz w:val="28"/>
          <w:szCs w:val="28"/>
        </w:rPr>
        <w:t>с</w:t>
      </w:r>
      <w:proofErr w:type="gramEnd"/>
      <w:r>
        <w:rPr>
          <w:sz w:val="28"/>
          <w:szCs w:val="28"/>
        </w:rPr>
        <w:t>:</w:t>
      </w:r>
    </w:p>
    <w:p w:rsidR="00B404E5" w:rsidRDefault="00B404E5" w:rsidP="00B404E5">
      <w:pPr>
        <w:autoSpaceDE w:val="0"/>
        <w:autoSpaceDN w:val="0"/>
        <w:adjustRightInd w:val="0"/>
        <w:spacing w:line="0" w:lineRule="atLeast"/>
        <w:ind w:firstLine="720"/>
        <w:jc w:val="both"/>
        <w:rPr>
          <w:sz w:val="28"/>
          <w:szCs w:val="28"/>
        </w:rPr>
      </w:pPr>
      <w:r>
        <w:rPr>
          <w:sz w:val="28"/>
          <w:szCs w:val="28"/>
        </w:rPr>
        <w:t>Федеральным законом от 23.11.1995 года №174-ФЗ «Об экологической экспертизе» («Собрание законодательства РФ», 27.11.1995, № 48, ст. 4556; «Российская газета», № 232, 30.11.1995);</w:t>
      </w:r>
    </w:p>
    <w:p w:rsidR="00B404E5" w:rsidRDefault="00B404E5" w:rsidP="00B404E5">
      <w:pPr>
        <w:autoSpaceDE w:val="0"/>
        <w:autoSpaceDN w:val="0"/>
        <w:adjustRightInd w:val="0"/>
        <w:spacing w:line="0" w:lineRule="atLeast"/>
        <w:ind w:firstLine="720"/>
        <w:jc w:val="both"/>
        <w:rPr>
          <w:sz w:val="28"/>
          <w:szCs w:val="28"/>
        </w:rPr>
      </w:pPr>
      <w:r>
        <w:rPr>
          <w:sz w:val="28"/>
          <w:szCs w:val="28"/>
        </w:rPr>
        <w:t xml:space="preserve">Федеральным </w:t>
      </w:r>
      <w:hyperlink r:id="rId5" w:history="1">
        <w:r>
          <w:rPr>
            <w:rStyle w:val="a6"/>
            <w:sz w:val="28"/>
            <w:szCs w:val="28"/>
          </w:rPr>
          <w:t>законом</w:t>
        </w:r>
      </w:hyperlink>
      <w:r>
        <w:rPr>
          <w:sz w:val="28"/>
          <w:szCs w:val="28"/>
        </w:rPr>
        <w:t xml:space="preserve"> от 14.03.1995 № 33-ФЗ «Об особо охраняемых природных </w:t>
      </w:r>
      <w:proofErr w:type="gramStart"/>
      <w:r>
        <w:rPr>
          <w:sz w:val="28"/>
          <w:szCs w:val="28"/>
        </w:rPr>
        <w:t>территориях</w:t>
      </w:r>
      <w:proofErr w:type="gramEnd"/>
      <w:r>
        <w:rPr>
          <w:sz w:val="28"/>
          <w:szCs w:val="28"/>
        </w:rPr>
        <w:t>» («Собрание законодательства РФ», 20.03.1995, № 12, ст. 1024, «Российская газета», № 57, 22.03.1995);</w:t>
      </w:r>
    </w:p>
    <w:p w:rsidR="00B404E5" w:rsidRDefault="00B404E5" w:rsidP="00B404E5">
      <w:pPr>
        <w:autoSpaceDE w:val="0"/>
        <w:autoSpaceDN w:val="0"/>
        <w:adjustRightInd w:val="0"/>
        <w:spacing w:line="0" w:lineRule="atLeast"/>
        <w:ind w:firstLine="720"/>
        <w:jc w:val="both"/>
        <w:rPr>
          <w:sz w:val="28"/>
          <w:szCs w:val="28"/>
        </w:rPr>
      </w:pPr>
      <w:r>
        <w:rPr>
          <w:sz w:val="28"/>
          <w:szCs w:val="28"/>
        </w:rPr>
        <w:t>Федеральным законом от 10.01.2002 года № 7-ФЗ «Об охране окружающей среды» («Российская газета», № 6, 12.01.2002; «Парламентская газета», № 9, 12.01.2002; «Собрание законодательства РФ», 14.01.2002, № 2, ст. 133);</w:t>
      </w:r>
    </w:p>
    <w:p w:rsidR="00B404E5" w:rsidRDefault="00B404E5" w:rsidP="00B404E5">
      <w:pPr>
        <w:suppressAutoHyphens/>
        <w:autoSpaceDE w:val="0"/>
        <w:autoSpaceDN w:val="0"/>
        <w:adjustRightInd w:val="0"/>
        <w:spacing w:line="0" w:lineRule="atLeast"/>
        <w:ind w:firstLine="720"/>
        <w:jc w:val="both"/>
        <w:rPr>
          <w:sz w:val="28"/>
          <w:szCs w:val="28"/>
        </w:rPr>
      </w:pPr>
      <w:r>
        <w:rPr>
          <w:sz w:val="28"/>
          <w:szCs w:val="28"/>
        </w:rPr>
        <w:t xml:space="preserve">Федеральным законом от 06.10.2003 № 131-ФЗ «Об общих </w:t>
      </w:r>
      <w:proofErr w:type="gramStart"/>
      <w:r>
        <w:rPr>
          <w:sz w:val="28"/>
          <w:szCs w:val="28"/>
        </w:rPr>
        <w:t>принципах</w:t>
      </w:r>
      <w:proofErr w:type="gramEnd"/>
      <w:r>
        <w:rPr>
          <w:sz w:val="28"/>
          <w:szCs w:val="28"/>
        </w:rPr>
        <w:t xml:space="preserve">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404E5" w:rsidRDefault="00B404E5" w:rsidP="00B404E5">
      <w:pPr>
        <w:suppressAutoHyphens/>
        <w:autoSpaceDE w:val="0"/>
        <w:autoSpaceDN w:val="0"/>
        <w:adjustRightInd w:val="0"/>
        <w:spacing w:line="0" w:lineRule="atLeast"/>
        <w:ind w:firstLine="720"/>
        <w:jc w:val="both"/>
        <w:rPr>
          <w:sz w:val="28"/>
          <w:szCs w:val="28"/>
        </w:rPr>
      </w:pPr>
      <w:r>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B404E5" w:rsidRDefault="00B404E5" w:rsidP="00B404E5">
      <w:pPr>
        <w:autoSpaceDE w:val="0"/>
        <w:autoSpaceDN w:val="0"/>
        <w:adjustRightInd w:val="0"/>
        <w:spacing w:line="0" w:lineRule="atLeast"/>
        <w:ind w:firstLine="720"/>
        <w:jc w:val="both"/>
        <w:rPr>
          <w:sz w:val="28"/>
          <w:szCs w:val="28"/>
        </w:rPr>
      </w:pPr>
      <w:r>
        <w:rPr>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404E5" w:rsidRDefault="00B404E5" w:rsidP="00B404E5">
      <w:pPr>
        <w:autoSpaceDE w:val="0"/>
        <w:autoSpaceDN w:val="0"/>
        <w:adjustRightInd w:val="0"/>
        <w:spacing w:line="0" w:lineRule="atLeast"/>
        <w:ind w:firstLine="720"/>
        <w:jc w:val="both"/>
        <w:rPr>
          <w:sz w:val="28"/>
          <w:szCs w:val="28"/>
        </w:rPr>
      </w:pPr>
      <w:r>
        <w:rPr>
          <w:sz w:val="28"/>
          <w:szCs w:val="28"/>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sz w:val="28"/>
          <w:szCs w:val="28"/>
        </w:rPr>
        <w:t>контроля ежегодных планов проведения плановых проверок юридических лиц</w:t>
      </w:r>
      <w:proofErr w:type="gramEnd"/>
      <w:r>
        <w:rPr>
          <w:sz w:val="28"/>
          <w:szCs w:val="28"/>
        </w:rPr>
        <w:t xml:space="preserve"> и индивидуальных предпринимателей» («Собрание законодательства РФ», 12.07.2010, № 28, ст. 3706);</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Законом Новосибирской области от 26.09.2005 № 325-ОЗ «Об особо охраняемых природных территориях в Новосибирской области» (принят постановлением Новосибирского областного Совета депутатов от 08.09.2005 N 325-ОСД) («Ведомости Новосибирского областного Совета депутатов», № 40, 30.09.2005, «Советская Сибирь», № 195, 11.10.2005, «Сборник нормативных правовых актов Новосибирского областного Совета депутатов», № 5(22), ноябрь, 2005, с. 128).</w:t>
      </w:r>
    </w:p>
    <w:p w:rsidR="00B404E5" w:rsidRDefault="00B404E5" w:rsidP="00B404E5">
      <w:pPr>
        <w:suppressAutoHyphens/>
        <w:autoSpaceDE w:val="0"/>
        <w:autoSpaceDN w:val="0"/>
        <w:adjustRightInd w:val="0"/>
        <w:spacing w:line="0" w:lineRule="atLeast"/>
        <w:ind w:firstLine="720"/>
        <w:jc w:val="both"/>
        <w:rPr>
          <w:sz w:val="28"/>
          <w:szCs w:val="28"/>
        </w:rPr>
      </w:pPr>
      <w:r>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B404E5" w:rsidRDefault="00B404E5" w:rsidP="00B404E5">
      <w:pPr>
        <w:suppressAutoHyphens/>
        <w:autoSpaceDE w:val="0"/>
        <w:autoSpaceDN w:val="0"/>
        <w:adjustRightInd w:val="0"/>
        <w:spacing w:line="0" w:lineRule="atLeast"/>
        <w:jc w:val="center"/>
        <w:rPr>
          <w:sz w:val="28"/>
          <w:szCs w:val="28"/>
        </w:rPr>
      </w:pPr>
      <w:r>
        <w:rPr>
          <w:sz w:val="28"/>
          <w:szCs w:val="28"/>
        </w:rPr>
        <w:t>Предмет муниципального контроля</w:t>
      </w:r>
    </w:p>
    <w:p w:rsidR="00B404E5" w:rsidRDefault="00B404E5" w:rsidP="00B404E5">
      <w:pPr>
        <w:suppressAutoHyphens/>
        <w:autoSpaceDE w:val="0"/>
        <w:autoSpaceDN w:val="0"/>
        <w:adjustRightInd w:val="0"/>
        <w:spacing w:line="0" w:lineRule="atLeast"/>
        <w:jc w:val="center"/>
        <w:rPr>
          <w:sz w:val="28"/>
          <w:szCs w:val="28"/>
        </w:rPr>
      </w:pPr>
    </w:p>
    <w:p w:rsidR="00B404E5" w:rsidRDefault="00B404E5" w:rsidP="00B404E5">
      <w:pPr>
        <w:suppressAutoHyphens/>
        <w:autoSpaceDE w:val="0"/>
        <w:autoSpaceDN w:val="0"/>
        <w:adjustRightInd w:val="0"/>
        <w:spacing w:line="0" w:lineRule="atLeast"/>
        <w:ind w:firstLine="709"/>
        <w:jc w:val="both"/>
        <w:rPr>
          <w:sz w:val="28"/>
          <w:szCs w:val="28"/>
          <w:lang w:eastAsia="en-US"/>
        </w:rPr>
      </w:pPr>
      <w:r>
        <w:rPr>
          <w:sz w:val="28"/>
          <w:szCs w:val="28"/>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Pr>
          <w:sz w:val="28"/>
          <w:szCs w:val="28"/>
        </w:rPr>
        <w:t>муниципального образования</w:t>
      </w:r>
      <w:r>
        <w:rPr>
          <w:i/>
          <w:sz w:val="28"/>
          <w:szCs w:val="28"/>
        </w:rPr>
        <w:t xml:space="preserve"> </w:t>
      </w:r>
      <w:r>
        <w:rPr>
          <w:sz w:val="28"/>
          <w:szCs w:val="28"/>
          <w:lang w:eastAsia="en-US"/>
        </w:rPr>
        <w:t xml:space="preserve">по вопросам </w:t>
      </w:r>
      <w:r>
        <w:rPr>
          <w:sz w:val="28"/>
          <w:szCs w:val="28"/>
        </w:rPr>
        <w:t>осуществления деятельности на особо охраняемых природных территориях</w:t>
      </w:r>
      <w:r>
        <w:rPr>
          <w:sz w:val="28"/>
          <w:szCs w:val="28"/>
          <w:lang w:eastAsia="en-US"/>
        </w:rPr>
        <w:t>.</w:t>
      </w:r>
    </w:p>
    <w:p w:rsidR="00B404E5" w:rsidRDefault="00B404E5" w:rsidP="00B404E5">
      <w:pPr>
        <w:suppressAutoHyphens/>
        <w:autoSpaceDE w:val="0"/>
        <w:autoSpaceDN w:val="0"/>
        <w:adjustRightInd w:val="0"/>
        <w:spacing w:line="0" w:lineRule="atLeast"/>
        <w:ind w:firstLine="709"/>
        <w:jc w:val="both"/>
        <w:rPr>
          <w:sz w:val="28"/>
          <w:szCs w:val="28"/>
          <w:lang w:eastAsia="en-US"/>
        </w:rPr>
      </w:pPr>
    </w:p>
    <w:p w:rsidR="00B404E5" w:rsidRDefault="00B404E5" w:rsidP="00B404E5">
      <w:pPr>
        <w:suppressAutoHyphens/>
        <w:spacing w:line="0" w:lineRule="atLeast"/>
        <w:jc w:val="center"/>
        <w:rPr>
          <w:sz w:val="28"/>
          <w:szCs w:val="28"/>
        </w:rPr>
      </w:pPr>
      <w:r>
        <w:rPr>
          <w:sz w:val="28"/>
          <w:szCs w:val="28"/>
        </w:rPr>
        <w:t>Права и обязанности должностных лиц органа местного самоуправления при осуществлении муниципального контроля</w:t>
      </w:r>
    </w:p>
    <w:p w:rsidR="00B404E5" w:rsidRDefault="00B404E5" w:rsidP="00B404E5">
      <w:pPr>
        <w:suppressAutoHyphens/>
        <w:spacing w:line="0" w:lineRule="atLeast"/>
        <w:jc w:val="center"/>
        <w:rPr>
          <w:sz w:val="28"/>
          <w:szCs w:val="28"/>
        </w:rPr>
      </w:pPr>
    </w:p>
    <w:p w:rsidR="00B404E5" w:rsidRDefault="00B404E5" w:rsidP="00B404E5">
      <w:pPr>
        <w:suppressAutoHyphens/>
        <w:autoSpaceDE w:val="0"/>
        <w:autoSpaceDN w:val="0"/>
        <w:adjustRightInd w:val="0"/>
        <w:spacing w:line="0" w:lineRule="atLeast"/>
        <w:ind w:firstLine="709"/>
        <w:jc w:val="both"/>
        <w:rPr>
          <w:sz w:val="28"/>
          <w:szCs w:val="28"/>
          <w:lang w:eastAsia="en-US"/>
        </w:rPr>
      </w:pPr>
      <w:r>
        <w:rPr>
          <w:sz w:val="28"/>
          <w:szCs w:val="28"/>
          <w:lang w:eastAsia="en-US"/>
        </w:rPr>
        <w:t xml:space="preserve">6. При осуществлении мероприятий по муниципальному контролю </w:t>
      </w:r>
      <w:proofErr w:type="gramStart"/>
      <w:r>
        <w:rPr>
          <w:sz w:val="28"/>
          <w:szCs w:val="28"/>
          <w:lang w:eastAsia="en-US"/>
        </w:rPr>
        <w:t xml:space="preserve">должностные лица администрации </w:t>
      </w:r>
      <w:r>
        <w:rPr>
          <w:sz w:val="28"/>
          <w:szCs w:val="28"/>
        </w:rPr>
        <w:t>муниципального образования</w:t>
      </w:r>
      <w:r>
        <w:rPr>
          <w:sz w:val="28"/>
          <w:szCs w:val="28"/>
          <w:lang w:eastAsia="en-US"/>
        </w:rPr>
        <w:t>, уполномоченные на осуществление муниципального контроля имеют</w:t>
      </w:r>
      <w:proofErr w:type="gramEnd"/>
      <w:r>
        <w:rPr>
          <w:sz w:val="28"/>
          <w:szCs w:val="28"/>
          <w:lang w:eastAsia="en-US"/>
        </w:rPr>
        <w:t xml:space="preserve"> право: </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Pr>
          <w:sz w:val="28"/>
          <w:szCs w:val="28"/>
        </w:rPr>
        <w:t>аффилированными</w:t>
      </w:r>
      <w:proofErr w:type="spellEnd"/>
      <w:r>
        <w:rPr>
          <w:sz w:val="28"/>
          <w:szCs w:val="28"/>
        </w:rPr>
        <w:t xml:space="preserve"> лицами проверяемых лиц.</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7. При осуществлении мероприятий по муниципальному контролю должностные лица администрации муниципального образования обязаны:</w:t>
      </w:r>
    </w:p>
    <w:p w:rsidR="00B404E5" w:rsidRDefault="00B404E5" w:rsidP="00B404E5">
      <w:pPr>
        <w:suppressAutoHyphens/>
        <w:autoSpaceDE w:val="0"/>
        <w:autoSpaceDN w:val="0"/>
        <w:adjustRightInd w:val="0"/>
        <w:spacing w:line="0" w:lineRule="atLeast"/>
        <w:ind w:firstLine="709"/>
        <w:jc w:val="both"/>
        <w:rPr>
          <w:sz w:val="28"/>
          <w:szCs w:val="28"/>
        </w:rPr>
      </w:pPr>
      <w:proofErr w:type="gramStart"/>
      <w:r>
        <w:rPr>
          <w:sz w:val="28"/>
          <w:szCs w:val="28"/>
        </w:rPr>
        <w:t>своевременно и в полной мере исполнять предоставленные в соответствии с действующим законодательством, муниципальными правовыми актами муниципального образования</w:t>
      </w:r>
      <w:r>
        <w:rPr>
          <w:i/>
          <w:sz w:val="28"/>
          <w:szCs w:val="28"/>
        </w:rPr>
        <w:t xml:space="preserve"> </w:t>
      </w:r>
      <w:r>
        <w:rPr>
          <w:sz w:val="28"/>
          <w:szCs w:val="28"/>
        </w:rPr>
        <w:t xml:space="preserve"> полномочия по предупреждению, выявлению и пресечению нарушений обязательных требований и требований муниципальных правовых актов муниципального образования</w:t>
      </w:r>
      <w:r>
        <w:rPr>
          <w:i/>
          <w:sz w:val="28"/>
          <w:szCs w:val="28"/>
        </w:rPr>
        <w:t xml:space="preserve"> </w:t>
      </w:r>
      <w:r>
        <w:rPr>
          <w:sz w:val="28"/>
          <w:szCs w:val="28"/>
        </w:rPr>
        <w:t xml:space="preserve"> по вопросам осуществления деятельности на особо охраняемых природных территориях;</w:t>
      </w:r>
      <w:proofErr w:type="gramEnd"/>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соблюдать действующее законодательство, муниципальные правовые акты муниципального образования, права и законные интересы субъекта проверки;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проводить проверку на основании распоряжения главы муниципального образования о проведении проверки в соответствии с ее назначением;</w:t>
      </w:r>
    </w:p>
    <w:p w:rsidR="00B404E5" w:rsidRDefault="00B404E5" w:rsidP="00B404E5">
      <w:pPr>
        <w:suppressAutoHyphens/>
        <w:autoSpaceDE w:val="0"/>
        <w:autoSpaceDN w:val="0"/>
        <w:adjustRightInd w:val="0"/>
        <w:spacing w:line="0" w:lineRule="atLeast"/>
        <w:ind w:firstLine="709"/>
        <w:jc w:val="both"/>
        <w:rPr>
          <w:sz w:val="28"/>
          <w:szCs w:val="28"/>
        </w:rPr>
      </w:pPr>
      <w:proofErr w:type="gramStart"/>
      <w:r>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и в случае поступления в администрацию муниципального образования</w:t>
      </w:r>
      <w:r>
        <w:rPr>
          <w:i/>
          <w:sz w:val="28"/>
          <w:szCs w:val="28"/>
        </w:rPr>
        <w:t xml:space="preserve"> </w:t>
      </w:r>
      <w:r>
        <w:rPr>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w:t>
      </w:r>
      <w:proofErr w:type="gramEnd"/>
      <w:r>
        <w:rPr>
          <w:sz w:val="28"/>
          <w:szCs w:val="28"/>
        </w:rPr>
        <w:t xml:space="preserve"> о фактах нарушений обязательных требований и требований муниципальных правовых актов муниципального образования</w:t>
      </w:r>
      <w:r>
        <w:rPr>
          <w:i/>
          <w:sz w:val="28"/>
          <w:szCs w:val="28"/>
        </w:rPr>
        <w:t xml:space="preserve"> </w:t>
      </w:r>
      <w:r>
        <w:rPr>
          <w:sz w:val="28"/>
          <w:szCs w:val="28"/>
        </w:rPr>
        <w:t xml:space="preserve"> по вопросам осуществления деятельности на особо охраняемых природных территориях, копии документа о согласовании проведения проверки;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 xml:space="preserve">соблюдать сроки проведения проверки, установленные Федеральным </w:t>
      </w:r>
      <w:hyperlink r:id="rId6" w:history="1">
        <w:r>
          <w:rPr>
            <w:rStyle w:val="a6"/>
            <w:sz w:val="28"/>
            <w:szCs w:val="28"/>
          </w:rPr>
          <w:t>законом</w:t>
        </w:r>
      </w:hyperlink>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муниципального образования;</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B404E5" w:rsidRDefault="00B404E5" w:rsidP="00B404E5">
      <w:pPr>
        <w:suppressAutoHyphens/>
        <w:autoSpaceDE w:val="0"/>
        <w:autoSpaceDN w:val="0"/>
        <w:adjustRightInd w:val="0"/>
        <w:spacing w:line="0" w:lineRule="atLeast"/>
        <w:ind w:firstLine="709"/>
        <w:jc w:val="both"/>
        <w:rPr>
          <w:sz w:val="28"/>
          <w:szCs w:val="28"/>
        </w:rPr>
      </w:pPr>
    </w:p>
    <w:p w:rsidR="00B404E5" w:rsidRDefault="00B404E5" w:rsidP="00B404E5">
      <w:pPr>
        <w:suppressAutoHyphens/>
        <w:autoSpaceDE w:val="0"/>
        <w:autoSpaceDN w:val="0"/>
        <w:adjustRightInd w:val="0"/>
        <w:spacing w:line="0" w:lineRule="atLeast"/>
        <w:jc w:val="center"/>
        <w:rPr>
          <w:sz w:val="28"/>
          <w:szCs w:val="28"/>
        </w:rPr>
      </w:pPr>
      <w:r>
        <w:rPr>
          <w:sz w:val="28"/>
          <w:szCs w:val="28"/>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B404E5" w:rsidRDefault="00B404E5" w:rsidP="00B404E5">
      <w:pPr>
        <w:suppressAutoHyphens/>
        <w:autoSpaceDE w:val="0"/>
        <w:autoSpaceDN w:val="0"/>
        <w:adjustRightInd w:val="0"/>
        <w:spacing w:line="0" w:lineRule="atLeast"/>
        <w:jc w:val="center"/>
        <w:rPr>
          <w:sz w:val="28"/>
          <w:szCs w:val="28"/>
        </w:rPr>
      </w:pP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непосредственно присутствовать при проведении проверки, давать объяснения по вопросам, относящимся к предмету проверки;</w:t>
      </w:r>
    </w:p>
    <w:p w:rsidR="00B404E5" w:rsidRDefault="00B404E5" w:rsidP="00B404E5">
      <w:pPr>
        <w:suppressAutoHyphens/>
        <w:autoSpaceDE w:val="0"/>
        <w:autoSpaceDN w:val="0"/>
        <w:adjustRightInd w:val="0"/>
        <w:spacing w:line="0" w:lineRule="atLeast"/>
        <w:ind w:firstLine="709"/>
        <w:jc w:val="both"/>
        <w:rPr>
          <w:i/>
          <w:color w:val="000000"/>
          <w:sz w:val="28"/>
          <w:szCs w:val="28"/>
          <w:u w:val="single"/>
        </w:rPr>
      </w:pPr>
      <w:r>
        <w:rPr>
          <w:sz w:val="28"/>
          <w:szCs w:val="28"/>
        </w:rPr>
        <w:t>получать от должностных лиц администрации муниципального образования информацию, которая относится к предмету проверки и предоставление которой предусмотрено муниципальными правовыми актами администрации муниципального образования</w:t>
      </w:r>
      <w:r>
        <w:rPr>
          <w:i/>
          <w:color w:val="000000"/>
          <w:sz w:val="28"/>
          <w:szCs w:val="28"/>
        </w:rPr>
        <w:t>;</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муниципального образования;</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обжаловать действия (бездействие) должностных лиц администрации муниципального образования</w:t>
      </w:r>
      <w:r>
        <w:rPr>
          <w:i/>
          <w:sz w:val="28"/>
          <w:szCs w:val="28"/>
        </w:rPr>
        <w:t>,</w:t>
      </w:r>
      <w:r>
        <w:rPr>
          <w:sz w:val="28"/>
          <w:szCs w:val="28"/>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осуществлять иные права, предусмотренные действующим законодательством Российской Федерации.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9. Субъекты проверок при проведении проверки обязаны:</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обеспечивать присутствие руководителей и иных должностных лиц субъектов проверки;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представлять должностным лицам администрации муниципального образования</w:t>
      </w:r>
      <w:r>
        <w:rPr>
          <w:i/>
          <w:sz w:val="28"/>
          <w:szCs w:val="28"/>
        </w:rPr>
        <w:t xml:space="preserve"> </w:t>
      </w:r>
      <w:r>
        <w:rPr>
          <w:sz w:val="28"/>
          <w:szCs w:val="28"/>
        </w:rPr>
        <w:t>необходимые для проведения проверки документы;</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не препятствовать осуществлению должностными лицами администрации муниципального образования</w:t>
      </w:r>
      <w:r>
        <w:rPr>
          <w:i/>
          <w:sz w:val="28"/>
          <w:szCs w:val="28"/>
        </w:rPr>
        <w:t xml:space="preserve"> </w:t>
      </w:r>
      <w:r>
        <w:rPr>
          <w:sz w:val="28"/>
          <w:szCs w:val="28"/>
        </w:rPr>
        <w:t>муниципального контроля;</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исполнять иные обязанности, предусмотренные действующим законодательством Российской Федерации.</w:t>
      </w:r>
    </w:p>
    <w:p w:rsidR="00B404E5" w:rsidRDefault="00B404E5" w:rsidP="00B404E5">
      <w:pPr>
        <w:suppressAutoHyphens/>
        <w:spacing w:line="0" w:lineRule="atLeast"/>
        <w:ind w:firstLine="709"/>
        <w:jc w:val="both"/>
        <w:rPr>
          <w:sz w:val="28"/>
          <w:szCs w:val="28"/>
        </w:rPr>
      </w:pPr>
    </w:p>
    <w:p w:rsidR="00B404E5" w:rsidRDefault="00B404E5" w:rsidP="00B404E5">
      <w:pPr>
        <w:suppressAutoHyphens/>
        <w:spacing w:line="0" w:lineRule="atLeast"/>
        <w:jc w:val="center"/>
        <w:rPr>
          <w:sz w:val="28"/>
          <w:szCs w:val="28"/>
        </w:rPr>
      </w:pPr>
      <w:r>
        <w:rPr>
          <w:sz w:val="28"/>
          <w:szCs w:val="28"/>
        </w:rPr>
        <w:t>Описание результата осуществления муниципального контроля</w:t>
      </w:r>
    </w:p>
    <w:p w:rsidR="00B404E5" w:rsidRDefault="00B404E5" w:rsidP="00B404E5">
      <w:pPr>
        <w:suppressAutoHyphens/>
        <w:spacing w:line="0" w:lineRule="atLeast"/>
        <w:ind w:firstLine="709"/>
        <w:jc w:val="both"/>
        <w:rPr>
          <w:color w:val="000000"/>
          <w:sz w:val="28"/>
          <w:szCs w:val="28"/>
        </w:rPr>
      </w:pPr>
      <w:r>
        <w:rPr>
          <w:sz w:val="28"/>
          <w:szCs w:val="28"/>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муниципального образования по вопросам осуществления деятельности на особо охраняемых природных территориях</w:t>
      </w:r>
      <w:r>
        <w:rPr>
          <w:color w:val="000000"/>
          <w:sz w:val="28"/>
          <w:szCs w:val="28"/>
        </w:rPr>
        <w:t>.</w:t>
      </w:r>
    </w:p>
    <w:p w:rsidR="00B404E5" w:rsidRDefault="00B404E5" w:rsidP="00B404E5">
      <w:pPr>
        <w:pStyle w:val="ConsPlusNormal0"/>
        <w:suppressAutoHyphens/>
        <w:spacing w:line="0" w:lineRule="atLeast"/>
        <w:ind w:firstLine="0"/>
        <w:rPr>
          <w:rFonts w:ascii="Times New Roman" w:hAnsi="Times New Roman"/>
          <w:b/>
          <w:sz w:val="28"/>
          <w:szCs w:val="28"/>
        </w:rPr>
      </w:pPr>
    </w:p>
    <w:p w:rsidR="00B404E5" w:rsidRDefault="00B404E5" w:rsidP="00B404E5">
      <w:pPr>
        <w:pStyle w:val="ConsPlusNormal0"/>
        <w:suppressAutoHyphens/>
        <w:spacing w:line="0" w:lineRule="atLeast"/>
        <w:ind w:firstLine="0"/>
        <w:jc w:val="center"/>
        <w:rPr>
          <w:rFonts w:ascii="Times New Roman" w:hAnsi="Times New Roman"/>
          <w:b/>
          <w:sz w:val="28"/>
          <w:szCs w:val="28"/>
        </w:rPr>
      </w:pPr>
      <w:r>
        <w:rPr>
          <w:rFonts w:ascii="Times New Roman" w:hAnsi="Times New Roman"/>
          <w:b/>
          <w:sz w:val="28"/>
          <w:szCs w:val="28"/>
        </w:rPr>
        <w:t>2. Требования к порядку осуществления муниципального контроля</w:t>
      </w:r>
    </w:p>
    <w:p w:rsidR="00B404E5" w:rsidRDefault="00B404E5" w:rsidP="00B404E5">
      <w:pPr>
        <w:pStyle w:val="ConsPlusNormal0"/>
        <w:suppressAutoHyphens/>
        <w:spacing w:line="0" w:lineRule="atLeast"/>
        <w:ind w:firstLine="0"/>
        <w:jc w:val="center"/>
        <w:rPr>
          <w:rFonts w:ascii="Times New Roman" w:hAnsi="Times New Roman"/>
          <w:sz w:val="28"/>
          <w:szCs w:val="28"/>
        </w:rPr>
      </w:pPr>
      <w:r>
        <w:rPr>
          <w:rFonts w:ascii="Times New Roman" w:hAnsi="Times New Roman"/>
          <w:sz w:val="28"/>
          <w:szCs w:val="28"/>
        </w:rPr>
        <w:t>Порядок информирования об осуществлении муниципального контроля</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11. Информация о месте нахождения, графике работы и контактных телефонах, адресах электронной почты муниципального образования</w:t>
      </w:r>
      <w:r>
        <w:rPr>
          <w:rFonts w:ascii="Times New Roman" w:hAnsi="Times New Roman"/>
          <w:i/>
          <w:sz w:val="28"/>
          <w:szCs w:val="28"/>
        </w:rPr>
        <w:t xml:space="preserve"> </w:t>
      </w:r>
      <w:r>
        <w:rPr>
          <w:rFonts w:ascii="Times New Roman" w:hAnsi="Times New Roman"/>
          <w:sz w:val="28"/>
          <w:szCs w:val="28"/>
        </w:rPr>
        <w:t>приводится в приложении 1 и размещается на официальном сайте муниципального образования</w:t>
      </w:r>
      <w:r>
        <w:rPr>
          <w:rFonts w:ascii="Times New Roman" w:hAnsi="Times New Roman"/>
          <w:i/>
          <w:sz w:val="28"/>
          <w:szCs w:val="28"/>
        </w:rPr>
        <w:t>.</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sz w:val="28"/>
          <w:szCs w:val="28"/>
        </w:rPr>
        <w:t>При ответах по телефону</w:t>
      </w:r>
      <w:r>
        <w:rPr>
          <w:color w:val="000000"/>
          <w:sz w:val="28"/>
          <w:szCs w:val="28"/>
        </w:rPr>
        <w:t xml:space="preserve"> должностные лица администрации </w:t>
      </w:r>
      <w:r>
        <w:rPr>
          <w:sz w:val="28"/>
          <w:szCs w:val="28"/>
        </w:rPr>
        <w:t>муниципального образования</w:t>
      </w:r>
      <w:r>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При обращении за информацией заявителя лично должностные лица администрации </w:t>
      </w:r>
      <w:r>
        <w:rPr>
          <w:sz w:val="28"/>
          <w:szCs w:val="28"/>
        </w:rPr>
        <w:t>муниципального образования</w:t>
      </w:r>
      <w:r>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Если для подготовки ответа на устное обращение требуется более 15 минут, должностное лицо администрации муниципального образования,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Pr>
          <w:sz w:val="28"/>
          <w:szCs w:val="28"/>
        </w:rPr>
        <w:t>муниципального образования</w:t>
      </w:r>
      <w:r>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В письменном ответе на обращение указывается фамилия и номер телефона исполнителя. </w:t>
      </w:r>
    </w:p>
    <w:p w:rsidR="00B404E5" w:rsidRDefault="00B404E5" w:rsidP="00B404E5">
      <w:pPr>
        <w:suppressAutoHyphens/>
        <w:autoSpaceDE w:val="0"/>
        <w:autoSpaceDN w:val="0"/>
        <w:adjustRightInd w:val="0"/>
        <w:spacing w:line="0" w:lineRule="atLeast"/>
        <w:ind w:firstLine="709"/>
        <w:jc w:val="both"/>
        <w:rPr>
          <w:iCs/>
          <w:color w:val="000000"/>
          <w:sz w:val="28"/>
          <w:szCs w:val="28"/>
        </w:rPr>
      </w:pPr>
      <w:r>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В случае если текст письменного обращения не поддается прочтению, ответ на обращение не </w:t>
      </w:r>
      <w:proofErr w:type="gramStart"/>
      <w:r>
        <w:rPr>
          <w:color w:val="000000"/>
          <w:sz w:val="28"/>
          <w:szCs w:val="28"/>
        </w:rPr>
        <w:t>дается</w:t>
      </w:r>
      <w:proofErr w:type="gramEnd"/>
      <w:r>
        <w:rPr>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404E5" w:rsidRDefault="00B404E5" w:rsidP="00B404E5">
      <w:pPr>
        <w:suppressAutoHyphens/>
        <w:autoSpaceDE w:val="0"/>
        <w:autoSpaceDN w:val="0"/>
        <w:adjustRightInd w:val="0"/>
        <w:spacing w:line="0" w:lineRule="atLeast"/>
        <w:ind w:firstLine="709"/>
        <w:jc w:val="both"/>
        <w:rPr>
          <w:color w:val="000000"/>
          <w:sz w:val="28"/>
          <w:szCs w:val="28"/>
        </w:rPr>
      </w:pPr>
      <w:proofErr w:type="gramStart"/>
      <w:r>
        <w:rPr>
          <w:color w:val="000000"/>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14. В помещениях администрации </w:t>
      </w:r>
      <w:r>
        <w:rPr>
          <w:sz w:val="28"/>
          <w:szCs w:val="28"/>
        </w:rPr>
        <w:t>муниципального образования</w:t>
      </w:r>
      <w:r>
        <w:rPr>
          <w:color w:val="000000"/>
          <w:sz w:val="28"/>
          <w:szCs w:val="28"/>
        </w:rPr>
        <w:t xml:space="preserve"> предусматриваются места для информирования заявителей и заполнения документов.</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Информационные стенды содержат информацию по вопросам осуществления муниципального контроля: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образцы заполнения документов;</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справочную информацию о должностных лицах </w:t>
      </w:r>
      <w:r>
        <w:rPr>
          <w:sz w:val="28"/>
          <w:szCs w:val="28"/>
        </w:rPr>
        <w:t>администрации муниципального образования</w:t>
      </w:r>
      <w:r>
        <w:rPr>
          <w:color w:val="000000"/>
          <w:sz w:val="28"/>
          <w:szCs w:val="28"/>
        </w:rPr>
        <w:t>, графике работы, номерах телефонов, адресах электронной почты;</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текст административного регламента с приложениями.</w:t>
      </w:r>
    </w:p>
    <w:p w:rsidR="00B404E5" w:rsidRDefault="00B404E5" w:rsidP="00B404E5">
      <w:pPr>
        <w:suppressAutoHyphens/>
        <w:autoSpaceDE w:val="0"/>
        <w:autoSpaceDN w:val="0"/>
        <w:adjustRightInd w:val="0"/>
        <w:spacing w:line="0" w:lineRule="atLeast"/>
        <w:ind w:firstLine="709"/>
        <w:jc w:val="both"/>
        <w:rPr>
          <w:color w:val="000000"/>
          <w:sz w:val="28"/>
          <w:szCs w:val="28"/>
        </w:rPr>
      </w:pPr>
    </w:p>
    <w:p w:rsidR="00B404E5" w:rsidRDefault="00B404E5" w:rsidP="00B404E5">
      <w:pPr>
        <w:suppressAutoHyphens/>
        <w:autoSpaceDE w:val="0"/>
        <w:autoSpaceDN w:val="0"/>
        <w:adjustRightInd w:val="0"/>
        <w:spacing w:line="0" w:lineRule="atLeast"/>
        <w:jc w:val="center"/>
        <w:rPr>
          <w:color w:val="000000"/>
          <w:sz w:val="28"/>
          <w:szCs w:val="28"/>
        </w:rPr>
      </w:pPr>
      <w:r>
        <w:rPr>
          <w:color w:val="000000"/>
          <w:sz w:val="28"/>
          <w:szCs w:val="28"/>
        </w:rPr>
        <w:t>Срок осуществления муниципального контроля</w:t>
      </w:r>
    </w:p>
    <w:p w:rsidR="00B404E5" w:rsidRDefault="00B404E5" w:rsidP="00B404E5">
      <w:pPr>
        <w:suppressAutoHyphens/>
        <w:autoSpaceDE w:val="0"/>
        <w:autoSpaceDN w:val="0"/>
        <w:adjustRightInd w:val="0"/>
        <w:spacing w:line="0" w:lineRule="atLeast"/>
        <w:jc w:val="center"/>
        <w:rPr>
          <w:color w:val="000000"/>
          <w:sz w:val="28"/>
          <w:szCs w:val="28"/>
        </w:rPr>
      </w:pP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color w:val="000000"/>
          <w:sz w:val="28"/>
          <w:szCs w:val="28"/>
        </w:rPr>
        <w:t>микропредприятия</w:t>
      </w:r>
      <w:proofErr w:type="spellEnd"/>
      <w:r>
        <w:rPr>
          <w:color w:val="000000"/>
          <w:sz w:val="28"/>
          <w:szCs w:val="28"/>
        </w:rPr>
        <w:t xml:space="preserve"> в год.</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Плановые проверки проводятся не чаще чем один раз в три года.</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16. </w:t>
      </w:r>
      <w:proofErr w:type="gramStart"/>
      <w:r>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Pr>
          <w:sz w:val="28"/>
          <w:szCs w:val="28"/>
        </w:rPr>
        <w:t>муниципального образования</w:t>
      </w:r>
      <w:r>
        <w:rPr>
          <w:color w:val="000000"/>
          <w:sz w:val="28"/>
          <w:szCs w:val="28"/>
        </w:rPr>
        <w:t xml:space="preserve">, но не более чем на двадцать рабочих дней в отношении малых предприятий, </w:t>
      </w:r>
      <w:proofErr w:type="spellStart"/>
      <w:r>
        <w:rPr>
          <w:color w:val="000000"/>
          <w:sz w:val="28"/>
          <w:szCs w:val="28"/>
        </w:rPr>
        <w:t>микропредприятий</w:t>
      </w:r>
      <w:proofErr w:type="spellEnd"/>
      <w:r>
        <w:rPr>
          <w:color w:val="000000"/>
          <w:sz w:val="28"/>
          <w:szCs w:val="28"/>
        </w:rPr>
        <w:t xml:space="preserve"> - не более чем на пятнадцать часов.</w:t>
      </w:r>
      <w:proofErr w:type="gramEnd"/>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404E5" w:rsidRDefault="00B404E5" w:rsidP="00B404E5">
      <w:pPr>
        <w:suppressAutoHyphens/>
        <w:autoSpaceDE w:val="0"/>
        <w:autoSpaceDN w:val="0"/>
        <w:adjustRightInd w:val="0"/>
        <w:spacing w:line="0" w:lineRule="atLeast"/>
        <w:ind w:firstLine="709"/>
        <w:jc w:val="both"/>
        <w:rPr>
          <w:color w:val="000000"/>
          <w:sz w:val="28"/>
          <w:szCs w:val="28"/>
        </w:rPr>
      </w:pPr>
    </w:p>
    <w:p w:rsidR="00B404E5" w:rsidRDefault="00B404E5" w:rsidP="00B404E5">
      <w:pPr>
        <w:pStyle w:val="ConsPlusNormal0"/>
        <w:suppressAutoHyphens/>
        <w:spacing w:line="0" w:lineRule="atLeast"/>
        <w:ind w:firstLine="0"/>
        <w:jc w:val="center"/>
        <w:rPr>
          <w:rFonts w:ascii="Times New Roman" w:hAnsi="Times New Roman"/>
          <w:b/>
          <w:sz w:val="28"/>
          <w:szCs w:val="28"/>
        </w:rPr>
      </w:pPr>
      <w:r>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подготовка и утверждение ежегодных планов проведения плановых проверок;</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принятие решения о проведении проверки и подготовка к проведению проверки;</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проведение проверки и составление акта проверки;</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принятие мер при выявлении нарушений в деятельности субъекта проверки.</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Блок-схема осуществления муниципального контроля представлена в приложении 2.</w:t>
      </w:r>
    </w:p>
    <w:p w:rsidR="00B404E5" w:rsidRDefault="00B404E5" w:rsidP="00B404E5">
      <w:pPr>
        <w:pStyle w:val="ConsPlusNormal0"/>
        <w:suppressAutoHyphens/>
        <w:spacing w:line="0" w:lineRule="atLeast"/>
        <w:ind w:firstLine="0"/>
        <w:rPr>
          <w:rFonts w:ascii="Times New Roman" w:hAnsi="Times New Roman"/>
          <w:b/>
          <w:i/>
          <w:sz w:val="28"/>
          <w:szCs w:val="28"/>
        </w:rPr>
      </w:pPr>
    </w:p>
    <w:p w:rsidR="00B404E5" w:rsidRDefault="00B404E5" w:rsidP="00B404E5">
      <w:pPr>
        <w:pStyle w:val="ConsPlusNormal0"/>
        <w:suppressAutoHyphens/>
        <w:spacing w:line="0" w:lineRule="atLeast"/>
        <w:ind w:firstLine="0"/>
        <w:jc w:val="center"/>
        <w:rPr>
          <w:rFonts w:ascii="Times New Roman" w:hAnsi="Times New Roman"/>
          <w:sz w:val="28"/>
          <w:szCs w:val="28"/>
        </w:rPr>
      </w:pPr>
      <w:r>
        <w:rPr>
          <w:rFonts w:ascii="Times New Roman" w:hAnsi="Times New Roman"/>
          <w:sz w:val="28"/>
          <w:szCs w:val="28"/>
        </w:rPr>
        <w:t>Подготовка и утверждение ежегодных планов проведения плановых проверок</w:t>
      </w:r>
    </w:p>
    <w:p w:rsidR="00B404E5" w:rsidRDefault="00B404E5" w:rsidP="00B404E5">
      <w:pPr>
        <w:pStyle w:val="ConsPlusNormal0"/>
        <w:suppressAutoHyphens/>
        <w:spacing w:line="0" w:lineRule="atLeast"/>
        <w:ind w:firstLine="0"/>
        <w:jc w:val="center"/>
        <w:rPr>
          <w:rFonts w:ascii="Times New Roman" w:hAnsi="Times New Roman"/>
          <w:sz w:val="28"/>
          <w:szCs w:val="28"/>
        </w:rPr>
      </w:pPr>
    </w:p>
    <w:p w:rsidR="00B404E5" w:rsidRDefault="00B404E5" w:rsidP="00B404E5">
      <w:pPr>
        <w:suppressAutoHyphens/>
        <w:autoSpaceDE w:val="0"/>
        <w:autoSpaceDN w:val="0"/>
        <w:adjustRightInd w:val="0"/>
        <w:spacing w:line="0" w:lineRule="atLeast"/>
        <w:ind w:firstLine="709"/>
        <w:jc w:val="both"/>
        <w:rPr>
          <w:sz w:val="28"/>
          <w:szCs w:val="28"/>
        </w:rPr>
      </w:pPr>
      <w:r>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1) государственной регистрации юридического лица, индивидуального предпринимателя;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2) окончания проведения последней плановой проверки юридического лица, индивидуального предпринимателя;</w:t>
      </w:r>
    </w:p>
    <w:p w:rsidR="00B404E5" w:rsidRDefault="00B404E5" w:rsidP="00B404E5">
      <w:pPr>
        <w:suppressAutoHyphens/>
        <w:autoSpaceDE w:val="0"/>
        <w:autoSpaceDN w:val="0"/>
        <w:adjustRightInd w:val="0"/>
        <w:spacing w:line="0" w:lineRule="atLeast"/>
        <w:ind w:firstLine="709"/>
        <w:jc w:val="both"/>
        <w:rPr>
          <w:color w:val="000000"/>
          <w:sz w:val="28"/>
          <w:szCs w:val="28"/>
        </w:rPr>
      </w:pPr>
      <w:proofErr w:type="gramStart"/>
      <w:r>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20. </w:t>
      </w:r>
      <w:proofErr w:type="gramStart"/>
      <w:r>
        <w:rPr>
          <w:color w:val="000000"/>
          <w:sz w:val="28"/>
          <w:szCs w:val="28"/>
        </w:rPr>
        <w:t xml:space="preserve">Проект ежегодного плана проведения плановых проверок юридических лиц и </w:t>
      </w:r>
      <w:r>
        <w:rPr>
          <w:sz w:val="28"/>
          <w:szCs w:val="28"/>
        </w:rPr>
        <w:t>индивидуальных предпринимателей</w:t>
      </w:r>
      <w:r>
        <w:rPr>
          <w:color w:val="000000"/>
          <w:sz w:val="28"/>
          <w:szCs w:val="28"/>
        </w:rPr>
        <w:t xml:space="preserve"> разрабатывается должностным лицом администрации </w:t>
      </w:r>
      <w:r>
        <w:rPr>
          <w:sz w:val="28"/>
          <w:szCs w:val="28"/>
        </w:rPr>
        <w:t>муниципального образования</w:t>
      </w:r>
      <w:r>
        <w:rPr>
          <w:i/>
          <w:sz w:val="28"/>
          <w:szCs w:val="28"/>
        </w:rPr>
        <w:t xml:space="preserve"> </w:t>
      </w:r>
      <w:r>
        <w:rPr>
          <w:color w:val="000000"/>
          <w:sz w:val="28"/>
          <w:szCs w:val="28"/>
        </w:rPr>
        <w:t xml:space="preserve">по типовой </w:t>
      </w:r>
      <w:hyperlink r:id="rId7" w:history="1">
        <w:r>
          <w:rPr>
            <w:rStyle w:val="a6"/>
            <w:color w:val="000000"/>
            <w:sz w:val="28"/>
            <w:szCs w:val="28"/>
          </w:rPr>
          <w:t>форм</w:t>
        </w:r>
      </w:hyperlink>
      <w:r>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B404E5" w:rsidRDefault="00B404E5" w:rsidP="00B404E5">
      <w:pPr>
        <w:suppressAutoHyphens/>
        <w:autoSpaceDE w:val="0"/>
        <w:autoSpaceDN w:val="0"/>
        <w:adjustRightInd w:val="0"/>
        <w:spacing w:line="0" w:lineRule="atLeast"/>
        <w:ind w:firstLine="709"/>
        <w:jc w:val="both"/>
        <w:rPr>
          <w:sz w:val="28"/>
          <w:szCs w:val="28"/>
        </w:rPr>
      </w:pPr>
      <w:r>
        <w:rPr>
          <w:color w:val="000000"/>
          <w:sz w:val="28"/>
          <w:szCs w:val="28"/>
        </w:rPr>
        <w:t xml:space="preserve">Подготовленный проект ежегодного плана проведения плановых проверок юридических лиц и </w:t>
      </w:r>
      <w:r>
        <w:rPr>
          <w:sz w:val="28"/>
          <w:szCs w:val="28"/>
        </w:rPr>
        <w:t>индивидуальных предпринимателей</w:t>
      </w:r>
      <w:r>
        <w:rPr>
          <w:color w:val="000000"/>
          <w:sz w:val="28"/>
          <w:szCs w:val="28"/>
        </w:rPr>
        <w:t xml:space="preserve"> согласовывается путем визирования главой муниципального образования, и д</w:t>
      </w:r>
      <w:r>
        <w:rPr>
          <w:sz w:val="28"/>
          <w:szCs w:val="28"/>
        </w:rPr>
        <w:t>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Сузунского района.</w:t>
      </w:r>
    </w:p>
    <w:p w:rsidR="00B404E5" w:rsidRDefault="00B404E5" w:rsidP="00B404E5">
      <w:pPr>
        <w:suppressAutoHyphens/>
        <w:autoSpaceDE w:val="0"/>
        <w:autoSpaceDN w:val="0"/>
        <w:adjustRightInd w:val="0"/>
        <w:spacing w:line="0" w:lineRule="atLeast"/>
        <w:ind w:firstLine="709"/>
        <w:jc w:val="both"/>
        <w:rPr>
          <w:sz w:val="28"/>
          <w:szCs w:val="28"/>
        </w:rPr>
      </w:pPr>
      <w:r>
        <w:rPr>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 xml:space="preserve">Администрация муниципального образования рассматривает предложения прокуратуры Сузунского района и по итогам их рассмотрения до 1 ноября года, предшествующего году проведения плановых проверок, </w:t>
      </w:r>
      <w:r>
        <w:rPr>
          <w:color w:val="000000"/>
          <w:sz w:val="28"/>
          <w:szCs w:val="28"/>
        </w:rPr>
        <w:t xml:space="preserve">глава </w:t>
      </w:r>
      <w:r>
        <w:rPr>
          <w:sz w:val="28"/>
          <w:szCs w:val="28"/>
        </w:rPr>
        <w:t xml:space="preserve"> муниципального образования  издает распоряжение об утверждении </w:t>
      </w:r>
      <w:r>
        <w:rPr>
          <w:color w:val="000000"/>
          <w:sz w:val="28"/>
          <w:szCs w:val="28"/>
        </w:rPr>
        <w:t xml:space="preserve">ежегодного плана проведения плановых проверок юридических лиц и </w:t>
      </w:r>
      <w:r>
        <w:rPr>
          <w:sz w:val="28"/>
          <w:szCs w:val="28"/>
        </w:rPr>
        <w:t xml:space="preserve">индивидуальных предпринимателей </w:t>
      </w:r>
      <w:r>
        <w:rPr>
          <w:color w:val="000000"/>
          <w:sz w:val="28"/>
          <w:szCs w:val="28"/>
        </w:rPr>
        <w:t xml:space="preserve">и </w:t>
      </w:r>
      <w:r>
        <w:rPr>
          <w:sz w:val="28"/>
          <w:szCs w:val="28"/>
        </w:rPr>
        <w:t xml:space="preserve">направляет его в прокуратуру Сузунского района. </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 xml:space="preserve">21. Ежегодный план проведения плановых проверок </w:t>
      </w:r>
      <w:r>
        <w:rPr>
          <w:color w:val="000000"/>
          <w:sz w:val="28"/>
          <w:szCs w:val="28"/>
        </w:rPr>
        <w:t xml:space="preserve">юридических лиц и </w:t>
      </w:r>
      <w:r>
        <w:rPr>
          <w:sz w:val="28"/>
          <w:szCs w:val="28"/>
        </w:rPr>
        <w:t>индивидуальных предпринимателей</w:t>
      </w:r>
      <w:r>
        <w:rPr>
          <w:color w:val="000000"/>
          <w:sz w:val="28"/>
          <w:szCs w:val="28"/>
        </w:rPr>
        <w:t xml:space="preserve"> </w:t>
      </w:r>
      <w:r>
        <w:rPr>
          <w:sz w:val="28"/>
          <w:szCs w:val="28"/>
        </w:rPr>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sz w:val="28"/>
          <w:szCs w:val="28"/>
        </w:rPr>
        <w:t>22.</w:t>
      </w:r>
      <w:r>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w:t>
      </w:r>
      <w:r>
        <w:rPr>
          <w:sz w:val="28"/>
          <w:szCs w:val="28"/>
        </w:rPr>
        <w:t>индивидуальных предпринимателей</w:t>
      </w:r>
      <w:r>
        <w:rPr>
          <w:color w:val="000000"/>
          <w:sz w:val="28"/>
          <w:szCs w:val="28"/>
        </w:rPr>
        <w:t>.</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Pr>
          <w:sz w:val="28"/>
          <w:szCs w:val="28"/>
        </w:rPr>
        <w:t>индивидуальных предпринимателей</w:t>
      </w:r>
      <w:r>
        <w:rPr>
          <w:color w:val="000000"/>
          <w:sz w:val="28"/>
          <w:szCs w:val="28"/>
        </w:rPr>
        <w:t xml:space="preserve"> – до 1 ноября года</w:t>
      </w:r>
      <w:r>
        <w:rPr>
          <w:sz w:val="28"/>
          <w:szCs w:val="28"/>
        </w:rPr>
        <w:t>, предшествующего году проведения плановых проверок.</w:t>
      </w:r>
    </w:p>
    <w:p w:rsidR="00B404E5" w:rsidRDefault="00B404E5" w:rsidP="00B404E5">
      <w:pPr>
        <w:pStyle w:val="ConsPlusNormal0"/>
        <w:suppressAutoHyphens/>
        <w:spacing w:line="0" w:lineRule="atLeast"/>
        <w:ind w:firstLine="709"/>
        <w:rPr>
          <w:rFonts w:ascii="Times New Roman" w:hAnsi="Times New Roman"/>
          <w:b/>
          <w:sz w:val="28"/>
          <w:szCs w:val="28"/>
        </w:rPr>
      </w:pPr>
    </w:p>
    <w:p w:rsidR="00B404E5" w:rsidRDefault="00B404E5" w:rsidP="00B404E5">
      <w:pPr>
        <w:pStyle w:val="ConsPlusNormal0"/>
        <w:suppressAutoHyphens/>
        <w:spacing w:line="0" w:lineRule="atLeast"/>
        <w:ind w:firstLine="0"/>
        <w:jc w:val="center"/>
        <w:rPr>
          <w:rFonts w:ascii="Times New Roman" w:hAnsi="Times New Roman"/>
          <w:sz w:val="28"/>
          <w:szCs w:val="28"/>
        </w:rPr>
      </w:pPr>
      <w:r>
        <w:rPr>
          <w:rFonts w:ascii="Times New Roman" w:hAnsi="Times New Roman"/>
          <w:sz w:val="28"/>
          <w:szCs w:val="28"/>
        </w:rPr>
        <w:t>Принятие решения о проведении проверки и подготовка к проведению проверки</w:t>
      </w:r>
    </w:p>
    <w:p w:rsidR="00B404E5" w:rsidRDefault="00B404E5" w:rsidP="00B404E5">
      <w:pPr>
        <w:pStyle w:val="ConsPlusNormal0"/>
        <w:suppressAutoHyphens/>
        <w:spacing w:line="0" w:lineRule="atLeast"/>
        <w:ind w:firstLine="0"/>
        <w:jc w:val="center"/>
        <w:rPr>
          <w:rFonts w:ascii="Times New Roman" w:hAnsi="Times New Roman"/>
          <w:sz w:val="28"/>
          <w:szCs w:val="28"/>
        </w:rPr>
      </w:pP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муниципального образования по вопросам осуществления деятельности на особо охраняемых природных территориях;</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2) поступление в  администрацию муниципального образования</w:t>
      </w:r>
      <w:r>
        <w:rPr>
          <w:rFonts w:ascii="Times New Roman" w:hAnsi="Times New Roman"/>
          <w:i/>
          <w:sz w:val="28"/>
          <w:szCs w:val="28"/>
        </w:rPr>
        <w:t xml:space="preserve"> </w:t>
      </w:r>
      <w:r>
        <w:rPr>
          <w:rFonts w:ascii="Times New Roman" w:hAnsi="Times New Roman"/>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по вопросам осуществления деятельности на особо охраняемых природных территориях;</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B404E5" w:rsidRDefault="00B404E5" w:rsidP="00B404E5">
      <w:pPr>
        <w:pStyle w:val="a4"/>
        <w:suppressAutoHyphens/>
        <w:spacing w:before="0" w:beforeAutospacing="0" w:after="0" w:afterAutospacing="0" w:line="0" w:lineRule="atLeast"/>
        <w:ind w:firstLine="709"/>
        <w:jc w:val="both"/>
        <w:rPr>
          <w:sz w:val="28"/>
          <w:szCs w:val="28"/>
        </w:rPr>
      </w:pPr>
      <w:r>
        <w:rPr>
          <w:sz w:val="28"/>
          <w:szCs w:val="28"/>
        </w:rPr>
        <w:t>27. Плановые и внеплановые проверки проводятся на основании распоряжения главы  муниципального образования о проведении проверки.</w:t>
      </w:r>
    </w:p>
    <w:p w:rsidR="00B404E5" w:rsidRDefault="00B404E5" w:rsidP="00B404E5">
      <w:pPr>
        <w:pStyle w:val="a4"/>
        <w:suppressAutoHyphens/>
        <w:spacing w:before="0" w:beforeAutospacing="0" w:after="0" w:afterAutospacing="0" w:line="0" w:lineRule="atLeast"/>
        <w:ind w:firstLine="709"/>
        <w:jc w:val="both"/>
        <w:rPr>
          <w:sz w:val="28"/>
          <w:szCs w:val="28"/>
        </w:rPr>
      </w:pPr>
      <w:r>
        <w:rPr>
          <w:sz w:val="28"/>
          <w:szCs w:val="28"/>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B404E5" w:rsidRDefault="00B404E5" w:rsidP="00B404E5">
      <w:pPr>
        <w:pStyle w:val="a4"/>
        <w:suppressAutoHyphens/>
        <w:spacing w:before="0" w:beforeAutospacing="0" w:after="0" w:afterAutospacing="0" w:line="0" w:lineRule="atLeast"/>
        <w:ind w:firstLine="709"/>
        <w:jc w:val="both"/>
        <w:rPr>
          <w:sz w:val="28"/>
          <w:szCs w:val="28"/>
        </w:rPr>
      </w:pPr>
      <w:r>
        <w:rPr>
          <w:sz w:val="28"/>
          <w:szCs w:val="28"/>
        </w:rPr>
        <w:t>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r>
        <w:rPr>
          <w:i/>
          <w:sz w:val="28"/>
          <w:szCs w:val="28"/>
        </w:rPr>
        <w:t xml:space="preserve"> </w:t>
      </w:r>
      <w:r>
        <w:rPr>
          <w:sz w:val="28"/>
          <w:szCs w:val="28"/>
        </w:rPr>
        <w:t xml:space="preserve">о проведении плановой проверки юридического лица - в соответствии </w:t>
      </w:r>
      <w:r>
        <w:rPr>
          <w:color w:val="000000"/>
          <w:sz w:val="28"/>
          <w:szCs w:val="28"/>
        </w:rPr>
        <w:t xml:space="preserve">с типовой </w:t>
      </w:r>
      <w:hyperlink r:id="rId8" w:history="1">
        <w:r>
          <w:rPr>
            <w:rStyle w:val="a6"/>
            <w:color w:val="000000"/>
            <w:sz w:val="28"/>
            <w:szCs w:val="28"/>
          </w:rPr>
          <w:t>формой</w:t>
        </w:r>
      </w:hyperlink>
      <w:r>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Pr>
          <w:sz w:val="28"/>
          <w:szCs w:val="28"/>
        </w:rPr>
        <w:t>и передачу его на подпись главе муниципального образования.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Распоряжение главы муниципального образования  </w:t>
      </w:r>
      <w:r>
        <w:rPr>
          <w:i/>
          <w:sz w:val="28"/>
          <w:szCs w:val="28"/>
        </w:rPr>
        <w:t xml:space="preserve"> </w:t>
      </w:r>
      <w:r>
        <w:rPr>
          <w:color w:val="000000"/>
          <w:sz w:val="28"/>
          <w:szCs w:val="28"/>
        </w:rPr>
        <w:t>о проведении плановой проверки подписывается главой муниципального образования</w:t>
      </w:r>
      <w:r>
        <w:rPr>
          <w:i/>
          <w:sz w:val="28"/>
          <w:szCs w:val="28"/>
        </w:rPr>
        <w:t xml:space="preserve"> </w:t>
      </w:r>
      <w:r>
        <w:rPr>
          <w:color w:val="000000"/>
          <w:sz w:val="28"/>
          <w:szCs w:val="28"/>
        </w:rPr>
        <w:t>в течение трех рабочих дней со дня его передачи на подпись.</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муниципального образования о проведении внеплановой проверки.</w:t>
      </w:r>
    </w:p>
    <w:p w:rsidR="00B404E5" w:rsidRDefault="00B404E5" w:rsidP="00B404E5">
      <w:pPr>
        <w:suppressAutoHyphens/>
        <w:autoSpaceDE w:val="0"/>
        <w:autoSpaceDN w:val="0"/>
        <w:adjustRightInd w:val="0"/>
        <w:spacing w:line="0" w:lineRule="atLeast"/>
        <w:ind w:firstLine="709"/>
        <w:jc w:val="both"/>
        <w:rPr>
          <w:sz w:val="28"/>
          <w:szCs w:val="28"/>
        </w:rPr>
      </w:pPr>
      <w:proofErr w:type="gramStart"/>
      <w:r>
        <w:rPr>
          <w:sz w:val="28"/>
          <w:szCs w:val="28"/>
        </w:rPr>
        <w:t xml:space="preserve">В день подписания распоряжения главы муниципального образования </w:t>
      </w:r>
      <w:r>
        <w:rPr>
          <w:i/>
          <w:sz w:val="28"/>
          <w:szCs w:val="28"/>
        </w:rPr>
        <w:t xml:space="preserve"> </w:t>
      </w:r>
      <w:r>
        <w:rPr>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Pr>
          <w:sz w:val="28"/>
          <w:szCs w:val="28"/>
        </w:rPr>
        <w:t xml:space="preserve"> проверки по типовой </w:t>
      </w:r>
      <w:hyperlink r:id="rId9" w:history="1">
        <w:r>
          <w:rPr>
            <w:rStyle w:val="a6"/>
            <w:sz w:val="28"/>
            <w:szCs w:val="28"/>
          </w:rPr>
          <w:t>форме</w:t>
        </w:r>
      </w:hyperlink>
      <w:r>
        <w:rPr>
          <w:sz w:val="28"/>
          <w:szCs w:val="28"/>
        </w:rPr>
        <w:t xml:space="preserve">, утвержденной </w:t>
      </w:r>
      <w:r>
        <w:rPr>
          <w:color w:val="000000"/>
          <w:sz w:val="28"/>
          <w:szCs w:val="28"/>
        </w:rPr>
        <w:t>приказом Минэкономразвития РФ</w:t>
      </w:r>
      <w:r>
        <w:rPr>
          <w:sz w:val="28"/>
          <w:szCs w:val="28"/>
        </w:rPr>
        <w:t xml:space="preserve"> (далее - заявление). К заявлению прилагается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w:t>
      </w:r>
      <w:r>
        <w:rPr>
          <w:i/>
          <w:sz w:val="28"/>
          <w:szCs w:val="28"/>
        </w:rPr>
        <w:t xml:space="preserve"> </w:t>
      </w:r>
      <w:r>
        <w:rPr>
          <w:sz w:val="28"/>
          <w:szCs w:val="28"/>
        </w:rPr>
        <w:t>осуществляют мероприятия по ее подготовке.</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w:t>
      </w:r>
      <w:r>
        <w:rPr>
          <w:i/>
          <w:sz w:val="28"/>
          <w:szCs w:val="28"/>
        </w:rPr>
        <w:t xml:space="preserve"> </w:t>
      </w:r>
      <w:r>
        <w:rPr>
          <w:sz w:val="28"/>
          <w:szCs w:val="28"/>
        </w:rPr>
        <w:t>об отмене распоряжения главы муниципального образования</w:t>
      </w:r>
      <w:r>
        <w:rPr>
          <w:i/>
          <w:sz w:val="28"/>
          <w:szCs w:val="28"/>
        </w:rPr>
        <w:t xml:space="preserve"> </w:t>
      </w:r>
      <w:r>
        <w:rPr>
          <w:sz w:val="28"/>
          <w:szCs w:val="28"/>
        </w:rPr>
        <w:t>о проведении проверки.</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sz w:val="28"/>
          <w:szCs w:val="28"/>
        </w:rPr>
        <w:t>31. </w:t>
      </w:r>
      <w:proofErr w:type="gramStart"/>
      <w:r>
        <w:rPr>
          <w:color w:val="000000"/>
          <w:sz w:val="28"/>
          <w:szCs w:val="28"/>
        </w:rPr>
        <w:t xml:space="preserve">Если основанием для проведения внеплановой выездной проверки юридических лиц является </w:t>
      </w:r>
      <w:r>
        <w:rPr>
          <w:sz w:val="28"/>
          <w:szCs w:val="28"/>
        </w:rPr>
        <w:t>поступление в администрацию муниципального образования</w:t>
      </w:r>
      <w:r>
        <w:rPr>
          <w:i/>
          <w:sz w:val="28"/>
          <w:szCs w:val="28"/>
        </w:rPr>
        <w:t xml:space="preserve"> </w:t>
      </w:r>
      <w:r>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по вопросам осуществления деятельности на особо охраняемых природных территориях</w:t>
      </w:r>
      <w:r>
        <w:rPr>
          <w:color w:val="000000"/>
          <w:sz w:val="28"/>
          <w:szCs w:val="28"/>
        </w:rPr>
        <w:t>, то в связи с</w:t>
      </w:r>
      <w:proofErr w:type="gramEnd"/>
      <w:r>
        <w:rPr>
          <w:color w:val="000000"/>
          <w:sz w:val="28"/>
          <w:szCs w:val="28"/>
        </w:rPr>
        <w:t xml:space="preserve"> </w:t>
      </w:r>
      <w:proofErr w:type="gramStart"/>
      <w:r>
        <w:rPr>
          <w:color w:val="000000"/>
          <w:sz w:val="28"/>
          <w:szCs w:val="28"/>
        </w:rPr>
        <w:t xml:space="preserve">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r>
        <w:rPr>
          <w:sz w:val="28"/>
          <w:szCs w:val="28"/>
        </w:rPr>
        <w:t>муниципального образования</w:t>
      </w:r>
      <w:r>
        <w:rPr>
          <w:i/>
          <w:sz w:val="28"/>
          <w:szCs w:val="28"/>
        </w:rPr>
        <w:t xml:space="preserve"> </w:t>
      </w:r>
      <w:r>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w:t>
      </w:r>
      <w:proofErr w:type="gramEnd"/>
      <w:r>
        <w:rPr>
          <w:color w:val="000000"/>
          <w:sz w:val="28"/>
          <w:szCs w:val="28"/>
        </w:rPr>
        <w:t xml:space="preserve"> следующих документов:</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заявления;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копии распоряжения главы  </w:t>
      </w:r>
      <w:r>
        <w:rPr>
          <w:sz w:val="28"/>
          <w:szCs w:val="28"/>
        </w:rPr>
        <w:t>муниципального образования</w:t>
      </w:r>
      <w:r>
        <w:rPr>
          <w:i/>
          <w:sz w:val="28"/>
          <w:szCs w:val="28"/>
        </w:rPr>
        <w:t xml:space="preserve"> </w:t>
      </w:r>
      <w:r>
        <w:rPr>
          <w:color w:val="000000"/>
          <w:sz w:val="28"/>
          <w:szCs w:val="28"/>
        </w:rPr>
        <w:t>о проведении внеплановой выездной проверки;</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документов, содержащих сведения, послужившие основанием для проведения проверки.</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32. Должностные лица администрации </w:t>
      </w:r>
      <w:r>
        <w:rPr>
          <w:sz w:val="28"/>
          <w:szCs w:val="28"/>
        </w:rPr>
        <w:t>муниципального образования</w:t>
      </w:r>
      <w:r>
        <w:rPr>
          <w:i/>
          <w:sz w:val="28"/>
          <w:szCs w:val="28"/>
        </w:rPr>
        <w:t xml:space="preserve"> </w:t>
      </w:r>
      <w:r>
        <w:rPr>
          <w:color w:val="000000"/>
          <w:sz w:val="28"/>
          <w:szCs w:val="28"/>
        </w:rPr>
        <w:t xml:space="preserve">уведомляют субъекта проверки о проведении проверки посредством направления копии распоряжения главы </w:t>
      </w:r>
      <w:r>
        <w:rPr>
          <w:sz w:val="28"/>
          <w:szCs w:val="28"/>
        </w:rPr>
        <w:t>муниципального образования</w:t>
      </w:r>
      <w:r>
        <w:rPr>
          <w:color w:val="000000"/>
          <w:sz w:val="28"/>
          <w:szCs w:val="28"/>
        </w:rPr>
        <w:t xml:space="preserve"> о проведении проверки заказным почтовым отправлением с уведомлением о вручении или любым доступным способом:</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при проведении плановой проверки – не позднее, чем в течение трех рабочих дней до начала ее проведения;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при проведении внеплановой выездной проверки, за исключением внеплановой выездной проверки, </w:t>
      </w:r>
      <w:proofErr w:type="gramStart"/>
      <w:r>
        <w:rPr>
          <w:color w:val="000000"/>
          <w:sz w:val="28"/>
          <w:szCs w:val="28"/>
        </w:rPr>
        <w:t>основания</w:t>
      </w:r>
      <w:proofErr w:type="gramEnd"/>
      <w:r>
        <w:rPr>
          <w:color w:val="000000"/>
          <w:sz w:val="28"/>
          <w:szCs w:val="28"/>
        </w:rPr>
        <w:t xml:space="preserve"> проведения которой указаны в </w:t>
      </w:r>
      <w:r>
        <w:rPr>
          <w:sz w:val="28"/>
          <w:szCs w:val="28"/>
        </w:rPr>
        <w:t>подпункте 2 пункта 25</w:t>
      </w:r>
      <w:r>
        <w:rPr>
          <w:color w:val="000000"/>
          <w:sz w:val="28"/>
          <w:szCs w:val="28"/>
        </w:rPr>
        <w:t>, – не менее чем за двадцать четыре часа до начала ее проведения.</w:t>
      </w:r>
    </w:p>
    <w:p w:rsidR="00B404E5" w:rsidRDefault="00B404E5" w:rsidP="00B404E5">
      <w:pPr>
        <w:pStyle w:val="ConsPlusNormal0"/>
        <w:widowControl/>
        <w:suppressAutoHyphens/>
        <w:spacing w:line="0" w:lineRule="atLeast"/>
        <w:ind w:firstLine="709"/>
        <w:jc w:val="both"/>
        <w:rPr>
          <w:rFonts w:ascii="Times New Roman" w:hAnsi="Times New Roman"/>
          <w:sz w:val="28"/>
          <w:szCs w:val="28"/>
        </w:rPr>
      </w:pPr>
      <w:r>
        <w:rPr>
          <w:rFonts w:ascii="Times New Roman" w:hAnsi="Times New Roman"/>
          <w:sz w:val="28"/>
          <w:szCs w:val="28"/>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w:t>
      </w:r>
      <w:r>
        <w:rPr>
          <w:rFonts w:ascii="Times New Roman" w:hAnsi="Times New Roman"/>
          <w:i/>
          <w:sz w:val="28"/>
          <w:szCs w:val="28"/>
        </w:rPr>
        <w:t xml:space="preserve"> </w:t>
      </w:r>
      <w:r>
        <w:rPr>
          <w:rFonts w:ascii="Times New Roman" w:hAnsi="Times New Roman"/>
          <w:sz w:val="28"/>
          <w:szCs w:val="28"/>
        </w:rPr>
        <w:t>о проведении проверки либо распоряжение главы муниципального образования об отмене распоряжения о проведении внеплановой проверки.</w:t>
      </w:r>
    </w:p>
    <w:p w:rsidR="00B404E5" w:rsidRDefault="00B404E5" w:rsidP="00B404E5">
      <w:pPr>
        <w:pStyle w:val="ConsPlusNormal0"/>
        <w:widowControl/>
        <w:suppressAutoHyphens/>
        <w:spacing w:line="0" w:lineRule="atLeast"/>
        <w:ind w:firstLine="709"/>
        <w:jc w:val="both"/>
        <w:rPr>
          <w:rFonts w:ascii="Times New Roman" w:hAnsi="Times New Roman"/>
          <w:sz w:val="28"/>
          <w:szCs w:val="28"/>
        </w:rPr>
      </w:pPr>
      <w:r>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B404E5" w:rsidRDefault="00B404E5" w:rsidP="00B404E5">
      <w:pPr>
        <w:pStyle w:val="ConsPlusNormal0"/>
        <w:suppressAutoHyphens/>
        <w:spacing w:line="0" w:lineRule="atLeast"/>
        <w:ind w:firstLine="709"/>
        <w:rPr>
          <w:rFonts w:ascii="Times New Roman" w:hAnsi="Times New Roman"/>
          <w:b/>
          <w:sz w:val="28"/>
          <w:szCs w:val="28"/>
        </w:rPr>
      </w:pPr>
    </w:p>
    <w:p w:rsidR="00B404E5" w:rsidRDefault="00B404E5" w:rsidP="00B404E5">
      <w:pPr>
        <w:pStyle w:val="ConsPlusNormal0"/>
        <w:suppressAutoHyphens/>
        <w:spacing w:line="0" w:lineRule="atLeast"/>
        <w:ind w:firstLine="0"/>
        <w:jc w:val="center"/>
        <w:rPr>
          <w:rFonts w:ascii="Times New Roman" w:hAnsi="Times New Roman"/>
          <w:sz w:val="28"/>
          <w:szCs w:val="28"/>
        </w:rPr>
      </w:pPr>
      <w:r>
        <w:rPr>
          <w:rFonts w:ascii="Times New Roman" w:hAnsi="Times New Roman"/>
          <w:sz w:val="28"/>
          <w:szCs w:val="28"/>
        </w:rPr>
        <w:t>Проведение проверки и составление акта проверки</w:t>
      </w:r>
    </w:p>
    <w:p w:rsidR="00B404E5" w:rsidRDefault="00B404E5" w:rsidP="00B404E5">
      <w:pPr>
        <w:pStyle w:val="ConsPlusNormal0"/>
        <w:suppressAutoHyphens/>
        <w:spacing w:line="0" w:lineRule="atLeast"/>
        <w:ind w:firstLine="0"/>
        <w:jc w:val="center"/>
        <w:rPr>
          <w:rFonts w:ascii="Times New Roman" w:hAnsi="Times New Roman"/>
          <w:sz w:val="28"/>
          <w:szCs w:val="28"/>
        </w:rPr>
      </w:pP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35.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37. Документарная проверка (плановая, внеплановая) проводится по месту нахождения администрации муниципального образования.</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 акты предыдущих проверок и иные документы о результатах, осуществленных в отношении этого субъекта проверки.</w:t>
      </w:r>
    </w:p>
    <w:p w:rsidR="00B404E5" w:rsidRDefault="00B404E5" w:rsidP="00B404E5">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38. </w:t>
      </w:r>
      <w:proofErr w:type="gramStart"/>
      <w:r>
        <w:rPr>
          <w:rFonts w:ascii="Times New Roman" w:hAnsi="Times New Roman"/>
          <w:sz w:val="28"/>
          <w:szCs w:val="28"/>
        </w:rPr>
        <w:t>Если достоверность сведений, имеющихся в распоряжении главы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w:t>
      </w:r>
      <w:r>
        <w:rPr>
          <w:rFonts w:ascii="Times New Roman" w:hAnsi="Times New Roman"/>
          <w:i/>
          <w:sz w:val="28"/>
          <w:szCs w:val="28"/>
        </w:rPr>
        <w:t xml:space="preserve"> </w:t>
      </w:r>
      <w:r>
        <w:rPr>
          <w:rFonts w:ascii="Times New Roman" w:hAnsi="Times New Roman"/>
          <w:sz w:val="28"/>
          <w:szCs w:val="28"/>
        </w:rPr>
        <w:t>по вопросам осуществления деятельности на особо охраняемых природных территориях, должностное лицо администрации муниципального образования</w:t>
      </w:r>
      <w:r>
        <w:rPr>
          <w:rFonts w:ascii="Times New Roman" w:hAnsi="Times New Roman"/>
          <w:i/>
          <w:sz w:val="28"/>
          <w:szCs w:val="28"/>
        </w:rPr>
        <w:t xml:space="preserve"> </w:t>
      </w:r>
      <w:r>
        <w:rPr>
          <w:rFonts w:ascii="Times New Roman" w:hAnsi="Times New Roman"/>
          <w:sz w:val="28"/>
          <w:szCs w:val="28"/>
        </w:rPr>
        <w:t>направляет в адрес субъекта проверки мотивированный запрос с требованием представить иные необходимые для рассмотрения в ходе</w:t>
      </w:r>
      <w:proofErr w:type="gramEnd"/>
      <w:r>
        <w:rPr>
          <w:rFonts w:ascii="Times New Roman" w:hAnsi="Times New Roman"/>
          <w:sz w:val="28"/>
          <w:szCs w:val="28"/>
        </w:rPr>
        <w:t xml:space="preserve">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В течение десяти рабочих дней со дня получения мотивированного запроса субъекты проверок обязаны направить в администрацию </w:t>
      </w:r>
      <w:r>
        <w:rPr>
          <w:sz w:val="28"/>
          <w:szCs w:val="28"/>
        </w:rPr>
        <w:t>муниципального образования</w:t>
      </w:r>
      <w:r>
        <w:rPr>
          <w:color w:val="000000"/>
          <w:sz w:val="28"/>
          <w:szCs w:val="28"/>
        </w:rPr>
        <w:t xml:space="preserve"> указанные в запросе документы.</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39. </w:t>
      </w:r>
      <w:proofErr w:type="gramStart"/>
      <w:r>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w:t>
      </w:r>
      <w:r>
        <w:rPr>
          <w:sz w:val="28"/>
          <w:szCs w:val="28"/>
        </w:rPr>
        <w:t>муниципального образования</w:t>
      </w:r>
      <w:r>
        <w:rPr>
          <w:i/>
          <w:sz w:val="28"/>
          <w:szCs w:val="28"/>
        </w:rPr>
        <w:t xml:space="preserve"> </w:t>
      </w:r>
      <w:r>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Pr>
          <w:color w:val="000000"/>
          <w:sz w:val="28"/>
          <w:szCs w:val="28"/>
        </w:rPr>
        <w:t xml:space="preserve"> Субъект проверки вправе представить дополнительно в администрацию </w:t>
      </w:r>
      <w:r>
        <w:rPr>
          <w:sz w:val="28"/>
          <w:szCs w:val="28"/>
        </w:rPr>
        <w:t>муниципального образования</w:t>
      </w:r>
      <w:r>
        <w:rPr>
          <w:i/>
          <w:sz w:val="28"/>
          <w:szCs w:val="28"/>
        </w:rPr>
        <w:t xml:space="preserve"> </w:t>
      </w:r>
      <w:r>
        <w:rPr>
          <w:color w:val="000000"/>
          <w:sz w:val="28"/>
          <w:szCs w:val="28"/>
        </w:rPr>
        <w:t>документы, подтверждающие достоверность ранее представленных документов.</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40. </w:t>
      </w:r>
      <w:proofErr w:type="gramStart"/>
      <w:r>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Pr>
          <w:sz w:val="28"/>
          <w:szCs w:val="28"/>
        </w:rPr>
        <w:t>муниципального образования</w:t>
      </w:r>
      <w:r>
        <w:rPr>
          <w:i/>
          <w:sz w:val="28"/>
          <w:szCs w:val="28"/>
        </w:rPr>
        <w:t xml:space="preserve"> </w:t>
      </w:r>
      <w:r>
        <w:rPr>
          <w:color w:val="000000"/>
          <w:sz w:val="28"/>
          <w:szCs w:val="28"/>
        </w:rPr>
        <w:t xml:space="preserve">по вопросам осуществления деятельности на особо охраняемых природных территориях должностное лицо администрации </w:t>
      </w:r>
      <w:r>
        <w:rPr>
          <w:sz w:val="28"/>
          <w:szCs w:val="28"/>
        </w:rPr>
        <w:t>муниципального образования</w:t>
      </w:r>
      <w:r>
        <w:rPr>
          <w:i/>
          <w:sz w:val="28"/>
          <w:szCs w:val="28"/>
        </w:rPr>
        <w:t xml:space="preserve"> </w:t>
      </w:r>
      <w:r>
        <w:rPr>
          <w:color w:val="000000"/>
          <w:sz w:val="28"/>
          <w:szCs w:val="28"/>
        </w:rPr>
        <w:t xml:space="preserve">проводит выездную проверку на основании распоряжения главы </w:t>
      </w:r>
      <w:r>
        <w:rPr>
          <w:sz w:val="28"/>
          <w:szCs w:val="28"/>
        </w:rPr>
        <w:t>муниципального образования</w:t>
      </w:r>
      <w:r>
        <w:rPr>
          <w:color w:val="000000"/>
          <w:sz w:val="28"/>
          <w:szCs w:val="28"/>
        </w:rPr>
        <w:t xml:space="preserve"> о проведении выездной проверки, подготовка которого осуществляется в соответствии с подпунктами 27</w:t>
      </w:r>
      <w:proofErr w:type="gramEnd"/>
      <w:r>
        <w:rPr>
          <w:color w:val="000000"/>
          <w:sz w:val="28"/>
          <w:szCs w:val="28"/>
        </w:rPr>
        <w:t xml:space="preserve"> и 28.</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Выездная проверка проводится в случае, если при документарной проверке не представляется возможным:</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 xml:space="preserve">1) удостовериться в полноте и достоверности сведений, содержащихся в </w:t>
      </w:r>
      <w:hyperlink r:id="rId10" w:history="1">
        <w:r>
          <w:rPr>
            <w:rStyle w:val="a6"/>
            <w:sz w:val="28"/>
            <w:szCs w:val="28"/>
          </w:rPr>
          <w:t>уведомлении</w:t>
        </w:r>
      </w:hyperlink>
      <w:r>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sz w:val="28"/>
          <w:szCs w:val="28"/>
        </w:rPr>
        <w:t>42. </w:t>
      </w:r>
      <w:proofErr w:type="gramStart"/>
      <w:r>
        <w:rPr>
          <w:color w:val="000000"/>
          <w:sz w:val="28"/>
          <w:szCs w:val="28"/>
        </w:rPr>
        <w:t xml:space="preserve">Выездная проверка начинается с предъявления служебного удостоверения должностным лицом администрации </w:t>
      </w:r>
      <w:r>
        <w:rPr>
          <w:sz w:val="28"/>
          <w:szCs w:val="28"/>
        </w:rPr>
        <w:t>муниципального образования</w:t>
      </w:r>
      <w:r>
        <w:rPr>
          <w:i/>
          <w:sz w:val="28"/>
          <w:szCs w:val="28"/>
        </w:rPr>
        <w:t xml:space="preserve"> </w:t>
      </w:r>
      <w:r>
        <w:rPr>
          <w:color w:val="000000"/>
          <w:sz w:val="28"/>
          <w:szCs w:val="28"/>
        </w:rPr>
        <w:t xml:space="preserve">обязательного ознакомления субъекта проверки (его уполномоченного представителя) с распоряжением главы </w:t>
      </w:r>
      <w:r>
        <w:rPr>
          <w:sz w:val="28"/>
          <w:szCs w:val="28"/>
        </w:rPr>
        <w:t>муниципального образования</w:t>
      </w:r>
      <w:r>
        <w:rPr>
          <w:i/>
          <w:sz w:val="28"/>
          <w:szCs w:val="28"/>
        </w:rPr>
        <w:t xml:space="preserve"> </w:t>
      </w:r>
      <w:r>
        <w:rPr>
          <w:color w:val="000000"/>
          <w:sz w:val="28"/>
          <w:szCs w:val="28"/>
        </w:rPr>
        <w:t xml:space="preserve">о проведении выездной проверки и с полномочиями проводящих проверку должностных лиц  администрации </w:t>
      </w:r>
      <w:r>
        <w:rPr>
          <w:sz w:val="28"/>
          <w:szCs w:val="28"/>
        </w:rPr>
        <w:t>муниципального образования</w:t>
      </w:r>
      <w:r>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Pr>
          <w:color w:val="000000"/>
          <w:sz w:val="28"/>
          <w:szCs w:val="28"/>
        </w:rPr>
        <w:t xml:space="preserve"> выездной проверке, со сроками и условиями ее проведения.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Заверенная печатью копия распоряжения главы </w:t>
      </w:r>
      <w:r>
        <w:rPr>
          <w:sz w:val="28"/>
          <w:szCs w:val="28"/>
        </w:rPr>
        <w:t>муниципального образования</w:t>
      </w:r>
      <w:r>
        <w:rPr>
          <w:i/>
          <w:sz w:val="28"/>
          <w:szCs w:val="28"/>
        </w:rPr>
        <w:t xml:space="preserve"> </w:t>
      </w:r>
      <w:r>
        <w:rPr>
          <w:color w:val="000000"/>
          <w:sz w:val="28"/>
          <w:szCs w:val="28"/>
        </w:rPr>
        <w:t xml:space="preserve">о проведении проверки вручается под роспись должностным лицом администрации </w:t>
      </w:r>
      <w:r>
        <w:rPr>
          <w:sz w:val="28"/>
          <w:szCs w:val="28"/>
        </w:rPr>
        <w:t>муниципального образования</w:t>
      </w:r>
      <w:r>
        <w:rPr>
          <w:i/>
          <w:sz w:val="28"/>
          <w:szCs w:val="28"/>
        </w:rPr>
        <w:t xml:space="preserve"> </w:t>
      </w:r>
      <w:r>
        <w:rPr>
          <w:color w:val="000000"/>
          <w:sz w:val="28"/>
          <w:szCs w:val="28"/>
        </w:rPr>
        <w:t>субъекту проверки (его уполномоченному представителю) одновременно с предъявлением служебного удостоверения.</w:t>
      </w:r>
    </w:p>
    <w:p w:rsidR="00B404E5" w:rsidRDefault="00B404E5" w:rsidP="00B404E5">
      <w:pPr>
        <w:pStyle w:val="ConsPlusNonformat"/>
        <w:suppressAutoHyphens/>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администрации  </w:t>
      </w:r>
      <w:r>
        <w:rPr>
          <w:rFonts w:ascii="Times New Roman" w:hAnsi="Times New Roman"/>
          <w:sz w:val="28"/>
          <w:szCs w:val="28"/>
        </w:rPr>
        <w:t>муниципального образования</w:t>
      </w:r>
      <w:r>
        <w:rPr>
          <w:rFonts w:ascii="Times New Roman" w:hAnsi="Times New Roman"/>
          <w:i/>
          <w:sz w:val="28"/>
          <w:szCs w:val="28"/>
        </w:rPr>
        <w:t xml:space="preserve"> </w:t>
      </w:r>
      <w:r>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1" w:history="1">
        <w:r>
          <w:rPr>
            <w:rStyle w:val="a6"/>
            <w:rFonts w:ascii="Times New Roman" w:hAnsi="Times New Roman" w:cs="Times New Roman"/>
            <w:color w:val="000000"/>
            <w:sz w:val="28"/>
            <w:szCs w:val="28"/>
          </w:rPr>
          <w:t>форме</w:t>
        </w:r>
      </w:hyperlink>
      <w:r>
        <w:rPr>
          <w:rFonts w:ascii="Times New Roman" w:hAnsi="Times New Roman" w:cs="Times New Roman"/>
          <w:color w:val="000000"/>
          <w:sz w:val="28"/>
          <w:szCs w:val="28"/>
        </w:rPr>
        <w:t>, утвержденной приказом Минэкономразвития РФ  (далее - акт проверки).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sz w:val="28"/>
          <w:szCs w:val="28"/>
        </w:rPr>
        <w:t>44.</w:t>
      </w:r>
      <w:r>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45. </w:t>
      </w:r>
      <w:proofErr w:type="gramStart"/>
      <w:r>
        <w:rPr>
          <w:sz w:val="28"/>
          <w:szCs w:val="28"/>
        </w:rPr>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Pr>
          <w:sz w:val="28"/>
          <w:szCs w:val="28"/>
        </w:rPr>
        <w:t xml:space="preserve"> и должности должностных лиц администрации муниципального образования, проводящих проверку, их подписи.</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При отсутствии журнала учета проверок у субъекта проверки в акте проверки делается соответствующая запись.</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 xml:space="preserve">46. Акт проверки вместе с прилагаемыми к нему документами и материалами регистрируется в </w:t>
      </w:r>
      <w:hyperlink r:id="rId12" w:history="1">
        <w:r>
          <w:rPr>
            <w:rStyle w:val="a6"/>
            <w:sz w:val="28"/>
            <w:szCs w:val="28"/>
          </w:rPr>
          <w:t>журнале</w:t>
        </w:r>
      </w:hyperlink>
      <w:r>
        <w:rPr>
          <w:sz w:val="28"/>
          <w:szCs w:val="28"/>
        </w:rPr>
        <w:t xml:space="preserve"> регистрации актов проверок администрации муниципального образования  (приложение 3)</w:t>
      </w:r>
      <w:r>
        <w:rPr>
          <w:color w:val="FF0000"/>
          <w:sz w:val="28"/>
          <w:szCs w:val="28"/>
        </w:rPr>
        <w:t xml:space="preserve"> </w:t>
      </w:r>
      <w:r>
        <w:rPr>
          <w:sz w:val="28"/>
          <w:szCs w:val="28"/>
        </w:rPr>
        <w:t>и представляется со служебной запиской главе муниципального образования.</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Pr>
          <w:sz w:val="28"/>
          <w:szCs w:val="28"/>
        </w:rPr>
        <w:t>муниципального образования</w:t>
      </w:r>
      <w:r>
        <w:rPr>
          <w:color w:val="000000"/>
          <w:sz w:val="28"/>
          <w:szCs w:val="28"/>
        </w:rPr>
        <w:t>.</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49. </w:t>
      </w:r>
      <w:proofErr w:type="gramStart"/>
      <w:r>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Pr>
          <w:sz w:val="28"/>
          <w:szCs w:val="28"/>
        </w:rPr>
        <w:t>муниципального образования</w:t>
      </w:r>
      <w:r>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Pr>
          <w:sz w:val="28"/>
          <w:szCs w:val="28"/>
        </w:rPr>
        <w:t>муниципального образования</w:t>
      </w:r>
      <w:r>
        <w:rPr>
          <w:color w:val="000000"/>
          <w:sz w:val="28"/>
          <w:szCs w:val="28"/>
        </w:rPr>
        <w:t>.</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color w:val="000000"/>
          <w:sz w:val="28"/>
          <w:szCs w:val="28"/>
        </w:rPr>
        <w:t>микропредприятия</w:t>
      </w:r>
      <w:proofErr w:type="spellEnd"/>
      <w:r>
        <w:rPr>
          <w:color w:val="000000"/>
          <w:sz w:val="28"/>
          <w:szCs w:val="28"/>
        </w:rPr>
        <w:t xml:space="preserve"> в год.</w:t>
      </w:r>
    </w:p>
    <w:p w:rsidR="00B404E5" w:rsidRDefault="00B404E5" w:rsidP="00B404E5">
      <w:pPr>
        <w:suppressAutoHyphens/>
        <w:autoSpaceDE w:val="0"/>
        <w:autoSpaceDN w:val="0"/>
        <w:adjustRightInd w:val="0"/>
        <w:spacing w:line="0" w:lineRule="atLeast"/>
        <w:ind w:firstLine="720"/>
        <w:jc w:val="both"/>
        <w:rPr>
          <w:sz w:val="28"/>
          <w:szCs w:val="28"/>
        </w:rPr>
      </w:pPr>
      <w:r>
        <w:rPr>
          <w:sz w:val="28"/>
          <w:szCs w:val="28"/>
        </w:rPr>
        <w:t xml:space="preserve">52. </w:t>
      </w: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B404E5" w:rsidRDefault="00B404E5" w:rsidP="00B404E5">
      <w:pPr>
        <w:suppressAutoHyphens/>
        <w:autoSpaceDE w:val="0"/>
        <w:autoSpaceDN w:val="0"/>
        <w:adjustRightInd w:val="0"/>
        <w:spacing w:line="0" w:lineRule="atLeast"/>
        <w:ind w:firstLine="720"/>
        <w:jc w:val="both"/>
        <w:rPr>
          <w:sz w:val="28"/>
          <w:szCs w:val="28"/>
        </w:rPr>
      </w:pPr>
      <w:r>
        <w:rPr>
          <w:sz w:val="28"/>
          <w:szCs w:val="28"/>
        </w:rPr>
        <w:t xml:space="preserve">Срок проведения </w:t>
      </w:r>
      <w:r>
        <w:rPr>
          <w:color w:val="000000"/>
          <w:sz w:val="28"/>
          <w:szCs w:val="28"/>
        </w:rPr>
        <w:t xml:space="preserve">каждой проверки (документарной или выездной) </w:t>
      </w:r>
      <w:r>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404E5" w:rsidRDefault="00B404E5" w:rsidP="00B404E5">
      <w:pPr>
        <w:suppressAutoHyphens/>
        <w:autoSpaceDE w:val="0"/>
        <w:autoSpaceDN w:val="0"/>
        <w:adjustRightInd w:val="0"/>
        <w:spacing w:line="0" w:lineRule="atLeast"/>
        <w:ind w:firstLine="709"/>
        <w:jc w:val="both"/>
        <w:rPr>
          <w:color w:val="000000"/>
          <w:sz w:val="28"/>
          <w:szCs w:val="28"/>
        </w:rPr>
      </w:pPr>
    </w:p>
    <w:p w:rsidR="00B404E5" w:rsidRDefault="00B404E5" w:rsidP="00B404E5">
      <w:pPr>
        <w:spacing w:line="0" w:lineRule="atLeast"/>
        <w:jc w:val="center"/>
        <w:rPr>
          <w:sz w:val="28"/>
          <w:szCs w:val="28"/>
        </w:rPr>
      </w:pPr>
      <w:r>
        <w:rPr>
          <w:sz w:val="28"/>
          <w:szCs w:val="28"/>
        </w:rPr>
        <w:t>Принятие мер при выявлении нарушений</w:t>
      </w:r>
    </w:p>
    <w:p w:rsidR="00B404E5" w:rsidRDefault="00B404E5" w:rsidP="00B404E5">
      <w:pPr>
        <w:spacing w:line="0" w:lineRule="atLeast"/>
        <w:jc w:val="center"/>
        <w:rPr>
          <w:sz w:val="28"/>
          <w:szCs w:val="28"/>
        </w:rPr>
      </w:pPr>
      <w:r>
        <w:rPr>
          <w:sz w:val="28"/>
          <w:szCs w:val="28"/>
        </w:rPr>
        <w:t>в деятельности субъекта проверки</w:t>
      </w:r>
    </w:p>
    <w:p w:rsidR="00B404E5" w:rsidRDefault="00B404E5" w:rsidP="00B404E5">
      <w:pPr>
        <w:spacing w:line="0" w:lineRule="atLeast"/>
        <w:jc w:val="center"/>
        <w:rPr>
          <w:sz w:val="28"/>
          <w:szCs w:val="28"/>
        </w:rPr>
      </w:pP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sz w:val="28"/>
          <w:szCs w:val="28"/>
        </w:rPr>
        <w:t xml:space="preserve">муниципального образования </w:t>
      </w:r>
      <w:r>
        <w:rPr>
          <w:color w:val="000000"/>
          <w:sz w:val="28"/>
          <w:szCs w:val="28"/>
        </w:rPr>
        <w:t>по вопросам осуществления деятельности на особо охраняемых природных территориях.</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Pr>
          <w:sz w:val="28"/>
          <w:szCs w:val="28"/>
        </w:rPr>
        <w:t xml:space="preserve">муниципального образования </w:t>
      </w:r>
      <w:r>
        <w:rPr>
          <w:color w:val="000000"/>
          <w:sz w:val="28"/>
          <w:szCs w:val="28"/>
        </w:rPr>
        <w:t xml:space="preserve">по вопросам осуществления деятельности на особо охраняемых природных территориях должностные лица администрации </w:t>
      </w:r>
      <w:r>
        <w:rPr>
          <w:sz w:val="28"/>
          <w:szCs w:val="28"/>
        </w:rPr>
        <w:t xml:space="preserve">муниципального образования </w:t>
      </w:r>
      <w:r>
        <w:rPr>
          <w:color w:val="000000"/>
          <w:sz w:val="28"/>
          <w:szCs w:val="28"/>
        </w:rPr>
        <w:t>в пределах полномочий, предусмотренных законодательством Российской Федерации, муниципальными правовыми актами, обязаны:</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принять меры по </w:t>
      </w:r>
      <w:proofErr w:type="gramStart"/>
      <w:r>
        <w:rPr>
          <w:color w:val="000000"/>
          <w:sz w:val="28"/>
          <w:szCs w:val="28"/>
        </w:rPr>
        <w:t>контролю за</w:t>
      </w:r>
      <w:proofErr w:type="gramEnd"/>
      <w:r>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55. О мерах, принятых для выполнения предписания, субъект проверки должен сообщить в администрацию </w:t>
      </w:r>
      <w:r>
        <w:rPr>
          <w:sz w:val="28"/>
          <w:szCs w:val="28"/>
        </w:rPr>
        <w:t xml:space="preserve">муниципального образования </w:t>
      </w:r>
      <w:r>
        <w:rPr>
          <w:color w:val="000000"/>
          <w:sz w:val="28"/>
          <w:szCs w:val="28"/>
        </w:rPr>
        <w:t>в установленный данным предписанием срок.</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администрации </w:t>
      </w:r>
      <w:r>
        <w:rPr>
          <w:sz w:val="28"/>
          <w:szCs w:val="28"/>
        </w:rPr>
        <w:t>муниципального образования</w:t>
      </w:r>
      <w:r>
        <w:rPr>
          <w:color w:val="000000"/>
          <w:sz w:val="28"/>
          <w:szCs w:val="28"/>
        </w:rPr>
        <w:t xml:space="preserve"> рассматривает и устанавливает:</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58. В течение пяти рабочих дней должностное лицо администрации  </w:t>
      </w:r>
      <w:r>
        <w:rPr>
          <w:sz w:val="28"/>
          <w:szCs w:val="28"/>
        </w:rPr>
        <w:t xml:space="preserve">муниципального образования </w:t>
      </w:r>
      <w:r>
        <w:rPr>
          <w:color w:val="000000"/>
          <w:sz w:val="28"/>
          <w:szCs w:val="28"/>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59. </w:t>
      </w:r>
      <w:proofErr w:type="gramStart"/>
      <w:r>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w:t>
      </w:r>
      <w:r>
        <w:rPr>
          <w:sz w:val="28"/>
          <w:szCs w:val="28"/>
        </w:rPr>
        <w:t>муниципального образования</w:t>
      </w:r>
      <w:r>
        <w:rPr>
          <w:color w:val="000000"/>
          <w:sz w:val="28"/>
          <w:szCs w:val="28"/>
        </w:rPr>
        <w:t xml:space="preserve"> по вопросам осуществления деятельности на особо охраняемых природных территориях и привлечению субъектов проверки, допустивших нарушения к ответственности.</w:t>
      </w:r>
      <w:proofErr w:type="gramEnd"/>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404E5" w:rsidRDefault="00B404E5" w:rsidP="00B404E5">
      <w:pPr>
        <w:suppressAutoHyphens/>
        <w:autoSpaceDE w:val="0"/>
        <w:autoSpaceDN w:val="0"/>
        <w:adjustRightInd w:val="0"/>
        <w:spacing w:line="0" w:lineRule="atLeast"/>
        <w:ind w:firstLine="709"/>
        <w:jc w:val="both"/>
        <w:rPr>
          <w:color w:val="000000"/>
          <w:sz w:val="28"/>
          <w:szCs w:val="28"/>
        </w:rPr>
      </w:pPr>
    </w:p>
    <w:p w:rsidR="00B404E5" w:rsidRDefault="00B404E5" w:rsidP="00B404E5">
      <w:pPr>
        <w:spacing w:line="0" w:lineRule="atLeast"/>
        <w:jc w:val="center"/>
        <w:rPr>
          <w:b/>
          <w:sz w:val="28"/>
          <w:szCs w:val="28"/>
        </w:rPr>
      </w:pPr>
      <w:r>
        <w:rPr>
          <w:b/>
          <w:sz w:val="28"/>
          <w:szCs w:val="28"/>
        </w:rPr>
        <w:t xml:space="preserve">4. Порядок и формы </w:t>
      </w:r>
      <w:proofErr w:type="gramStart"/>
      <w:r>
        <w:rPr>
          <w:b/>
          <w:sz w:val="28"/>
          <w:szCs w:val="28"/>
        </w:rPr>
        <w:t>контроля за</w:t>
      </w:r>
      <w:proofErr w:type="gramEnd"/>
      <w:r>
        <w:rPr>
          <w:b/>
          <w:sz w:val="28"/>
          <w:szCs w:val="28"/>
        </w:rPr>
        <w:t xml:space="preserve"> осуществлением</w:t>
      </w:r>
    </w:p>
    <w:p w:rsidR="00B404E5" w:rsidRDefault="00B404E5" w:rsidP="00B404E5">
      <w:pPr>
        <w:spacing w:line="0" w:lineRule="atLeast"/>
        <w:jc w:val="center"/>
        <w:rPr>
          <w:b/>
          <w:sz w:val="28"/>
          <w:szCs w:val="28"/>
        </w:rPr>
      </w:pPr>
      <w:r>
        <w:rPr>
          <w:b/>
          <w:sz w:val="28"/>
          <w:szCs w:val="28"/>
        </w:rPr>
        <w:t>муниципального контроля</w:t>
      </w:r>
    </w:p>
    <w:p w:rsidR="00B404E5" w:rsidRDefault="00B404E5" w:rsidP="00B404E5">
      <w:pPr>
        <w:spacing w:line="0" w:lineRule="atLeast"/>
        <w:jc w:val="center"/>
        <w:rPr>
          <w:b/>
          <w:sz w:val="28"/>
          <w:szCs w:val="28"/>
        </w:rPr>
      </w:pPr>
    </w:p>
    <w:p w:rsidR="00B404E5" w:rsidRDefault="00B404E5" w:rsidP="00B404E5">
      <w:pPr>
        <w:suppressAutoHyphens/>
        <w:spacing w:line="0" w:lineRule="atLeast"/>
        <w:jc w:val="center"/>
        <w:rPr>
          <w:sz w:val="28"/>
          <w:szCs w:val="28"/>
        </w:rPr>
      </w:pPr>
      <w:r>
        <w:rPr>
          <w:sz w:val="28"/>
          <w:szCs w:val="28"/>
        </w:rPr>
        <w:t xml:space="preserve">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должностными лицами администрации  муниципального образования</w:t>
      </w:r>
      <w:r>
        <w:rPr>
          <w:i/>
          <w:sz w:val="28"/>
          <w:szCs w:val="28"/>
        </w:rPr>
        <w:t xml:space="preserve"> </w:t>
      </w:r>
      <w:r>
        <w:rPr>
          <w:sz w:val="28"/>
          <w:szCs w:val="28"/>
        </w:rPr>
        <w:t>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B404E5" w:rsidRDefault="00B404E5" w:rsidP="00B404E5">
      <w:pPr>
        <w:suppressAutoHyphens/>
        <w:spacing w:line="0" w:lineRule="atLeast"/>
        <w:jc w:val="center"/>
        <w:rPr>
          <w:sz w:val="28"/>
          <w:szCs w:val="28"/>
        </w:rPr>
      </w:pPr>
    </w:p>
    <w:p w:rsidR="00B404E5" w:rsidRDefault="00B404E5" w:rsidP="00B404E5">
      <w:pPr>
        <w:suppressAutoHyphens/>
        <w:autoSpaceDE w:val="0"/>
        <w:autoSpaceDN w:val="0"/>
        <w:adjustRightInd w:val="0"/>
        <w:spacing w:line="0" w:lineRule="atLeast"/>
        <w:ind w:firstLine="709"/>
        <w:jc w:val="both"/>
        <w:rPr>
          <w:sz w:val="28"/>
          <w:szCs w:val="28"/>
        </w:rPr>
      </w:pPr>
      <w:r>
        <w:rPr>
          <w:color w:val="000000"/>
          <w:sz w:val="28"/>
          <w:szCs w:val="28"/>
        </w:rPr>
        <w:t>61. </w:t>
      </w:r>
      <w:proofErr w:type="gramStart"/>
      <w:r>
        <w:rPr>
          <w:sz w:val="28"/>
          <w:szCs w:val="28"/>
        </w:rPr>
        <w:t>Контроль за</w:t>
      </w:r>
      <w:proofErr w:type="gramEnd"/>
      <w:r>
        <w:rPr>
          <w:sz w:val="28"/>
          <w:szCs w:val="28"/>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62. Текущий контроль осуществляется главой муниципального образования путем проведения анализа соблюдения и исполнения специалистами </w:t>
      </w:r>
      <w:r>
        <w:rPr>
          <w:sz w:val="28"/>
          <w:szCs w:val="28"/>
        </w:rPr>
        <w:t>администрации муниципального образования</w:t>
      </w:r>
      <w:r>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B404E5" w:rsidRDefault="00B404E5" w:rsidP="00B404E5">
      <w:pPr>
        <w:suppressAutoHyphens/>
        <w:autoSpaceDE w:val="0"/>
        <w:autoSpaceDN w:val="0"/>
        <w:adjustRightInd w:val="0"/>
        <w:spacing w:line="0" w:lineRule="atLeast"/>
        <w:ind w:firstLine="709"/>
        <w:jc w:val="both"/>
        <w:rPr>
          <w:color w:val="000000"/>
          <w:sz w:val="28"/>
          <w:szCs w:val="28"/>
        </w:rPr>
      </w:pPr>
    </w:p>
    <w:p w:rsidR="00B404E5" w:rsidRDefault="00B404E5" w:rsidP="00B404E5">
      <w:pPr>
        <w:suppressAutoHyphens/>
        <w:spacing w:line="0" w:lineRule="atLeast"/>
        <w:jc w:val="center"/>
        <w:rPr>
          <w:sz w:val="28"/>
          <w:szCs w:val="28"/>
        </w:rPr>
      </w:pPr>
      <w:r>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sz w:val="28"/>
          <w:szCs w:val="28"/>
        </w:rPr>
        <w:t>контроля за</w:t>
      </w:r>
      <w:proofErr w:type="gramEnd"/>
      <w:r>
        <w:rPr>
          <w:sz w:val="28"/>
          <w:szCs w:val="28"/>
        </w:rPr>
        <w:t xml:space="preserve"> полнотой и качеством осуществления муниципального контроля </w:t>
      </w:r>
    </w:p>
    <w:p w:rsidR="00B404E5" w:rsidRDefault="00B404E5" w:rsidP="00B404E5">
      <w:pPr>
        <w:suppressAutoHyphens/>
        <w:spacing w:line="0" w:lineRule="atLeast"/>
        <w:jc w:val="center"/>
        <w:rPr>
          <w:color w:val="000000"/>
          <w:sz w:val="28"/>
          <w:szCs w:val="28"/>
        </w:rPr>
      </w:pPr>
    </w:p>
    <w:p w:rsidR="00B404E5" w:rsidRDefault="00B404E5" w:rsidP="00B404E5">
      <w:pPr>
        <w:suppressAutoHyphens/>
        <w:spacing w:line="0" w:lineRule="atLeast"/>
        <w:ind w:firstLine="709"/>
        <w:jc w:val="both"/>
        <w:rPr>
          <w:color w:val="000000"/>
          <w:sz w:val="28"/>
          <w:szCs w:val="28"/>
        </w:rPr>
      </w:pPr>
      <w:r>
        <w:rPr>
          <w:color w:val="000000"/>
          <w:sz w:val="28"/>
          <w:szCs w:val="28"/>
        </w:rPr>
        <w:t>63. </w:t>
      </w:r>
      <w:r>
        <w:rPr>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r>
        <w:rPr>
          <w:color w:val="000000"/>
          <w:sz w:val="28"/>
          <w:szCs w:val="28"/>
        </w:rPr>
        <w:t>.</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64. Для проведения проверки распоряжением главы </w:t>
      </w:r>
      <w:r>
        <w:rPr>
          <w:i/>
          <w:sz w:val="28"/>
          <w:szCs w:val="28"/>
        </w:rPr>
        <w:t xml:space="preserve"> </w:t>
      </w:r>
      <w:r>
        <w:rPr>
          <w:sz w:val="28"/>
          <w:szCs w:val="28"/>
        </w:rPr>
        <w:t xml:space="preserve">муниципального образования </w:t>
      </w:r>
      <w:r>
        <w:rPr>
          <w:color w:val="000000"/>
          <w:sz w:val="28"/>
          <w:szCs w:val="28"/>
        </w:rPr>
        <w:t>создается комиссия.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Акт проверки подписывается всеми членами комиссии.</w:t>
      </w:r>
    </w:p>
    <w:p w:rsidR="00B404E5" w:rsidRDefault="00B404E5" w:rsidP="00B404E5">
      <w:pPr>
        <w:suppressAutoHyphens/>
        <w:autoSpaceDE w:val="0"/>
        <w:autoSpaceDN w:val="0"/>
        <w:adjustRightInd w:val="0"/>
        <w:spacing w:line="0" w:lineRule="atLeast"/>
        <w:ind w:firstLine="709"/>
        <w:jc w:val="both"/>
        <w:rPr>
          <w:color w:val="000000"/>
          <w:sz w:val="28"/>
          <w:szCs w:val="28"/>
        </w:rPr>
      </w:pPr>
    </w:p>
    <w:p w:rsidR="00B404E5" w:rsidRDefault="00B404E5" w:rsidP="00B404E5">
      <w:pPr>
        <w:suppressAutoHyphens/>
        <w:spacing w:line="0" w:lineRule="atLeast"/>
        <w:jc w:val="center"/>
        <w:rPr>
          <w:sz w:val="28"/>
          <w:szCs w:val="28"/>
        </w:rPr>
      </w:pPr>
      <w:r>
        <w:rPr>
          <w:sz w:val="28"/>
          <w:szCs w:val="28"/>
        </w:rPr>
        <w:t>Ответственность должностных лиц администрации муниципального образования за решения и действия (бездействие),</w:t>
      </w:r>
    </w:p>
    <w:p w:rsidR="00B404E5" w:rsidRDefault="00B404E5" w:rsidP="00B404E5">
      <w:pPr>
        <w:suppressAutoHyphens/>
        <w:spacing w:line="0" w:lineRule="atLeast"/>
        <w:jc w:val="center"/>
        <w:rPr>
          <w:sz w:val="28"/>
          <w:szCs w:val="28"/>
        </w:rPr>
      </w:pPr>
      <w:r>
        <w:rPr>
          <w:sz w:val="28"/>
          <w:szCs w:val="28"/>
        </w:rPr>
        <w:t>принимаемые (осуществляемые) ими в ходе осуществления муниципального контроля</w:t>
      </w:r>
    </w:p>
    <w:p w:rsidR="00B404E5" w:rsidRDefault="00B404E5" w:rsidP="00B404E5">
      <w:pPr>
        <w:suppressAutoHyphens/>
        <w:autoSpaceDE w:val="0"/>
        <w:autoSpaceDN w:val="0"/>
        <w:adjustRightInd w:val="0"/>
        <w:spacing w:line="0" w:lineRule="atLeast"/>
        <w:ind w:firstLine="709"/>
        <w:jc w:val="both"/>
        <w:rPr>
          <w:sz w:val="28"/>
          <w:szCs w:val="28"/>
        </w:rPr>
      </w:pPr>
      <w:r>
        <w:rPr>
          <w:sz w:val="28"/>
          <w:szCs w:val="28"/>
        </w:rPr>
        <w:t>67. За ненадлежащее осуществление муниципального контроля виновные лица несут ответственность, установленную законодательством Российской Федерации.</w:t>
      </w:r>
    </w:p>
    <w:p w:rsidR="00B404E5" w:rsidRDefault="00B404E5" w:rsidP="00B404E5">
      <w:pPr>
        <w:suppressAutoHyphens/>
        <w:spacing w:line="0" w:lineRule="atLeast"/>
        <w:ind w:firstLine="720"/>
        <w:jc w:val="both"/>
        <w:rPr>
          <w:sz w:val="28"/>
          <w:szCs w:val="28"/>
        </w:rPr>
      </w:pPr>
      <w:r>
        <w:rPr>
          <w:sz w:val="28"/>
          <w:szCs w:val="28"/>
        </w:rPr>
        <w:t>Персональная ответственность должностных лиц администрации муниципального образования</w:t>
      </w:r>
      <w:r>
        <w:rPr>
          <w:i/>
          <w:sz w:val="28"/>
          <w:szCs w:val="28"/>
        </w:rPr>
        <w:t xml:space="preserve"> </w:t>
      </w:r>
      <w:r>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B404E5" w:rsidRDefault="00B404E5" w:rsidP="00B404E5">
      <w:pPr>
        <w:suppressAutoHyphens/>
        <w:spacing w:line="0" w:lineRule="atLeast"/>
        <w:ind w:firstLine="720"/>
        <w:jc w:val="both"/>
        <w:rPr>
          <w:sz w:val="28"/>
          <w:szCs w:val="28"/>
        </w:rPr>
      </w:pPr>
      <w:r>
        <w:rPr>
          <w:sz w:val="28"/>
          <w:szCs w:val="28"/>
        </w:rPr>
        <w:t xml:space="preserve">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B404E5" w:rsidRDefault="00B404E5" w:rsidP="00B404E5">
      <w:pPr>
        <w:suppressAutoHyphens/>
        <w:autoSpaceDE w:val="0"/>
        <w:autoSpaceDN w:val="0"/>
        <w:adjustRightInd w:val="0"/>
        <w:spacing w:line="0" w:lineRule="atLeast"/>
        <w:ind w:firstLine="709"/>
        <w:jc w:val="both"/>
        <w:rPr>
          <w:sz w:val="28"/>
          <w:szCs w:val="28"/>
        </w:rPr>
      </w:pPr>
    </w:p>
    <w:p w:rsidR="00B404E5" w:rsidRDefault="00B404E5" w:rsidP="00B404E5">
      <w:pPr>
        <w:suppressAutoHyphens/>
        <w:spacing w:line="0" w:lineRule="atLeast"/>
        <w:jc w:val="center"/>
        <w:rPr>
          <w:sz w:val="28"/>
          <w:szCs w:val="28"/>
        </w:rPr>
      </w:pPr>
      <w:r>
        <w:rPr>
          <w:sz w:val="28"/>
          <w:szCs w:val="28"/>
        </w:rPr>
        <w:t xml:space="preserve">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осуществлением муниципального контроля, в том числе со стороны граждан, их объединений и организаций</w:t>
      </w:r>
    </w:p>
    <w:p w:rsidR="00B404E5" w:rsidRDefault="00B404E5" w:rsidP="00B404E5">
      <w:pPr>
        <w:suppressAutoHyphens/>
        <w:spacing w:line="0" w:lineRule="atLeast"/>
        <w:jc w:val="center"/>
        <w:rPr>
          <w:sz w:val="28"/>
          <w:szCs w:val="28"/>
        </w:rPr>
      </w:pPr>
    </w:p>
    <w:p w:rsidR="00B404E5" w:rsidRDefault="00B404E5" w:rsidP="00B404E5">
      <w:pPr>
        <w:suppressAutoHyphens/>
        <w:autoSpaceDE w:val="0"/>
        <w:autoSpaceDN w:val="0"/>
        <w:adjustRightInd w:val="0"/>
        <w:spacing w:line="0" w:lineRule="atLeast"/>
        <w:ind w:firstLine="709"/>
        <w:jc w:val="both"/>
        <w:rPr>
          <w:color w:val="000000"/>
          <w:sz w:val="28"/>
          <w:szCs w:val="28"/>
        </w:rPr>
      </w:pPr>
      <w:r>
        <w:rPr>
          <w:sz w:val="28"/>
          <w:szCs w:val="28"/>
        </w:rPr>
        <w:t xml:space="preserve">69. Для осуществления </w:t>
      </w:r>
      <w:proofErr w:type="gramStart"/>
      <w:r>
        <w:rPr>
          <w:sz w:val="28"/>
          <w:szCs w:val="28"/>
        </w:rPr>
        <w:t>контроля за</w:t>
      </w:r>
      <w:proofErr w:type="gramEnd"/>
      <w:r>
        <w:rPr>
          <w:sz w:val="28"/>
          <w:szCs w:val="28"/>
        </w:rPr>
        <w:t xml:space="preserve"> осуществлением муниципального контроля граждане, их объединения и организации имеют право направлять в администрацию муниципального образования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B404E5" w:rsidRDefault="00B404E5" w:rsidP="00B404E5">
      <w:pPr>
        <w:suppressAutoHyphens/>
        <w:autoSpaceDE w:val="0"/>
        <w:autoSpaceDN w:val="0"/>
        <w:adjustRightInd w:val="0"/>
        <w:spacing w:line="0" w:lineRule="atLeast"/>
        <w:ind w:firstLine="709"/>
        <w:jc w:val="both"/>
        <w:rPr>
          <w:sz w:val="28"/>
          <w:szCs w:val="28"/>
        </w:rPr>
      </w:pPr>
    </w:p>
    <w:p w:rsidR="00B404E5" w:rsidRDefault="00B404E5" w:rsidP="00B404E5">
      <w:pPr>
        <w:spacing w:line="0" w:lineRule="atLeast"/>
        <w:jc w:val="center"/>
        <w:rPr>
          <w:b/>
          <w:sz w:val="28"/>
          <w:szCs w:val="28"/>
        </w:rPr>
      </w:pPr>
      <w:r>
        <w:rPr>
          <w:b/>
          <w:sz w:val="28"/>
          <w:szCs w:val="28"/>
        </w:rPr>
        <w:t>5. Досудебный (внесудебный) порядок обжалования решений и</w:t>
      </w:r>
    </w:p>
    <w:p w:rsidR="00B404E5" w:rsidRDefault="00B404E5" w:rsidP="00B404E5">
      <w:pPr>
        <w:spacing w:line="0" w:lineRule="atLeast"/>
        <w:jc w:val="center"/>
        <w:rPr>
          <w:b/>
          <w:sz w:val="28"/>
          <w:szCs w:val="28"/>
        </w:rPr>
      </w:pPr>
      <w:r>
        <w:rPr>
          <w:b/>
          <w:sz w:val="28"/>
          <w:szCs w:val="28"/>
        </w:rPr>
        <w:t>действий (бездействия) органа местного самоуправления, осуществляющего муниципальный контроль, а также его должностных лиц</w:t>
      </w:r>
    </w:p>
    <w:p w:rsidR="00B404E5" w:rsidRDefault="00B404E5" w:rsidP="00B404E5">
      <w:pPr>
        <w:suppressAutoHyphens/>
        <w:spacing w:line="0" w:lineRule="atLeast"/>
        <w:jc w:val="center"/>
        <w:rPr>
          <w:sz w:val="28"/>
          <w:szCs w:val="28"/>
        </w:rPr>
      </w:pPr>
      <w:r>
        <w:rPr>
          <w:sz w:val="28"/>
          <w:szCs w:val="28"/>
        </w:rPr>
        <w:t>Информация для заинтересованных лиц об их праве</w:t>
      </w:r>
    </w:p>
    <w:p w:rsidR="00B404E5" w:rsidRDefault="00B404E5" w:rsidP="00B404E5">
      <w:pPr>
        <w:suppressAutoHyphens/>
        <w:spacing w:line="0" w:lineRule="atLeast"/>
        <w:jc w:val="center"/>
        <w:rPr>
          <w:sz w:val="28"/>
          <w:szCs w:val="28"/>
        </w:rPr>
      </w:pPr>
      <w:r>
        <w:rPr>
          <w:sz w:val="28"/>
          <w:szCs w:val="28"/>
        </w:rPr>
        <w:t>на досудебное (внесудебное) обжалование действий (бездействия)</w:t>
      </w:r>
    </w:p>
    <w:p w:rsidR="00B404E5" w:rsidRDefault="00B404E5" w:rsidP="00B404E5">
      <w:pPr>
        <w:suppressAutoHyphens/>
        <w:spacing w:line="0" w:lineRule="atLeast"/>
        <w:jc w:val="center"/>
        <w:rPr>
          <w:sz w:val="28"/>
          <w:szCs w:val="28"/>
        </w:rPr>
      </w:pPr>
      <w:r>
        <w:rPr>
          <w:sz w:val="28"/>
          <w:szCs w:val="28"/>
        </w:rPr>
        <w:t>и решений, принятых (осуществляемых) в ходе осуществления муниципального контроля</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70. Заявители вправе обжаловать решения, действия (бездействие) администрации </w:t>
      </w:r>
      <w:r>
        <w:rPr>
          <w:sz w:val="28"/>
          <w:szCs w:val="28"/>
        </w:rPr>
        <w:t>муниципального образования</w:t>
      </w:r>
      <w:r>
        <w:rPr>
          <w:color w:val="000000"/>
          <w:sz w:val="28"/>
          <w:szCs w:val="28"/>
        </w:rPr>
        <w:t>, должностных лиц администрации в досудебном (внесудебном) порядке.</w:t>
      </w:r>
    </w:p>
    <w:p w:rsidR="00B404E5" w:rsidRDefault="00B404E5" w:rsidP="00B404E5">
      <w:pPr>
        <w:suppressAutoHyphens/>
        <w:spacing w:line="0" w:lineRule="atLeast"/>
        <w:ind w:firstLine="720"/>
        <w:jc w:val="both"/>
        <w:rPr>
          <w:sz w:val="28"/>
          <w:szCs w:val="28"/>
        </w:rPr>
      </w:pPr>
      <w:r>
        <w:rPr>
          <w:sz w:val="28"/>
          <w:szCs w:val="28"/>
        </w:rPr>
        <w:t xml:space="preserve">71. 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404E5" w:rsidRDefault="00B404E5" w:rsidP="00B404E5">
      <w:pPr>
        <w:suppressAutoHyphens/>
        <w:spacing w:line="0" w:lineRule="atLeast"/>
        <w:ind w:firstLine="720"/>
        <w:jc w:val="both"/>
        <w:rPr>
          <w:sz w:val="28"/>
          <w:szCs w:val="28"/>
        </w:rPr>
      </w:pPr>
      <w:r>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B404E5" w:rsidRDefault="00B404E5" w:rsidP="00B404E5">
      <w:pPr>
        <w:suppressAutoHyphens/>
        <w:spacing w:line="0" w:lineRule="atLeast"/>
        <w:ind w:firstLine="720"/>
        <w:jc w:val="both"/>
        <w:rPr>
          <w:sz w:val="28"/>
          <w:szCs w:val="28"/>
        </w:rPr>
      </w:pPr>
      <w:r>
        <w:rPr>
          <w:sz w:val="28"/>
          <w:szCs w:val="28"/>
        </w:rPr>
        <w:t xml:space="preserve">72. </w:t>
      </w:r>
      <w:proofErr w:type="gramStart"/>
      <w:r>
        <w:rPr>
          <w:sz w:val="28"/>
          <w:szCs w:val="28"/>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Pr>
          <w:sz w:val="28"/>
          <w:szCs w:val="28"/>
        </w:rPr>
        <w:t xml:space="preserve"> ответ, уведомление о переадресации жалобы, излагает суть предложения, заявления или жалобы, ставит личную подпись и дату. </w:t>
      </w:r>
    </w:p>
    <w:p w:rsidR="00B404E5" w:rsidRDefault="00B404E5" w:rsidP="00B404E5">
      <w:pPr>
        <w:suppressAutoHyphens/>
        <w:spacing w:line="0" w:lineRule="atLeast"/>
        <w:ind w:firstLine="720"/>
        <w:jc w:val="both"/>
        <w:rPr>
          <w:sz w:val="28"/>
          <w:szCs w:val="28"/>
        </w:rPr>
      </w:pPr>
      <w:r>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B404E5" w:rsidRDefault="00B404E5" w:rsidP="00B404E5">
      <w:pPr>
        <w:suppressAutoHyphens/>
        <w:spacing w:line="0" w:lineRule="atLeast"/>
        <w:ind w:firstLine="720"/>
        <w:jc w:val="both"/>
        <w:rPr>
          <w:sz w:val="28"/>
          <w:szCs w:val="28"/>
        </w:rPr>
      </w:pPr>
      <w:r>
        <w:rPr>
          <w:sz w:val="28"/>
          <w:szCs w:val="28"/>
        </w:rPr>
        <w:t xml:space="preserve">Дополнительно в жалобе могут быть </w:t>
      </w:r>
      <w:proofErr w:type="gramStart"/>
      <w:r>
        <w:rPr>
          <w:sz w:val="28"/>
          <w:szCs w:val="28"/>
        </w:rPr>
        <w:t>указаны</w:t>
      </w:r>
      <w:proofErr w:type="gramEnd"/>
      <w:r>
        <w:rPr>
          <w:sz w:val="28"/>
          <w:szCs w:val="28"/>
        </w:rPr>
        <w:t xml:space="preserve">: </w:t>
      </w:r>
    </w:p>
    <w:p w:rsidR="00B404E5" w:rsidRDefault="00B404E5" w:rsidP="00B404E5">
      <w:pPr>
        <w:suppressAutoHyphens/>
        <w:spacing w:line="0" w:lineRule="atLeast"/>
        <w:ind w:firstLine="720"/>
        <w:jc w:val="both"/>
        <w:rPr>
          <w:sz w:val="28"/>
          <w:szCs w:val="28"/>
        </w:rPr>
      </w:pPr>
      <w:proofErr w:type="gramStart"/>
      <w:r>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B404E5" w:rsidRDefault="00B404E5" w:rsidP="00B404E5">
      <w:pPr>
        <w:suppressAutoHyphens/>
        <w:spacing w:line="0" w:lineRule="atLeast"/>
        <w:ind w:firstLine="720"/>
        <w:jc w:val="both"/>
        <w:rPr>
          <w:sz w:val="28"/>
          <w:szCs w:val="28"/>
        </w:rPr>
      </w:pPr>
      <w:r>
        <w:rPr>
          <w:sz w:val="28"/>
          <w:szCs w:val="28"/>
        </w:rPr>
        <w:t xml:space="preserve">суть обжалуемого действия (бездействия); </w:t>
      </w:r>
    </w:p>
    <w:p w:rsidR="00B404E5" w:rsidRDefault="00B404E5" w:rsidP="00B404E5">
      <w:pPr>
        <w:suppressAutoHyphens/>
        <w:spacing w:line="0" w:lineRule="atLeast"/>
        <w:ind w:firstLine="720"/>
        <w:jc w:val="both"/>
        <w:rPr>
          <w:sz w:val="28"/>
          <w:szCs w:val="28"/>
        </w:rPr>
      </w:pPr>
      <w:r>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404E5" w:rsidRDefault="00B404E5" w:rsidP="00B404E5">
      <w:pPr>
        <w:suppressAutoHyphens/>
        <w:spacing w:line="0" w:lineRule="atLeast"/>
        <w:ind w:firstLine="720"/>
        <w:jc w:val="both"/>
        <w:rPr>
          <w:sz w:val="28"/>
          <w:szCs w:val="28"/>
        </w:rPr>
      </w:pPr>
      <w:r>
        <w:rPr>
          <w:sz w:val="28"/>
          <w:szCs w:val="28"/>
        </w:rPr>
        <w:t xml:space="preserve">иные сведения, которые заявитель считает необходимым сообщить. </w:t>
      </w:r>
    </w:p>
    <w:p w:rsidR="00B404E5" w:rsidRDefault="00B404E5" w:rsidP="00B404E5">
      <w:pPr>
        <w:suppressAutoHyphens/>
        <w:spacing w:line="0" w:lineRule="atLeast"/>
        <w:ind w:firstLine="720"/>
        <w:jc w:val="both"/>
        <w:rPr>
          <w:sz w:val="28"/>
          <w:szCs w:val="28"/>
        </w:rPr>
      </w:pPr>
      <w:r>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B404E5" w:rsidRDefault="00B404E5" w:rsidP="00B404E5">
      <w:pPr>
        <w:suppressAutoHyphens/>
        <w:spacing w:line="0" w:lineRule="atLeast"/>
        <w:ind w:firstLine="720"/>
        <w:jc w:val="both"/>
        <w:rPr>
          <w:sz w:val="28"/>
          <w:szCs w:val="28"/>
        </w:rPr>
      </w:pPr>
    </w:p>
    <w:p w:rsidR="00B404E5" w:rsidRDefault="00B404E5" w:rsidP="00B404E5">
      <w:pPr>
        <w:suppressAutoHyphens/>
        <w:spacing w:line="0" w:lineRule="atLeast"/>
        <w:jc w:val="center"/>
        <w:rPr>
          <w:sz w:val="28"/>
          <w:szCs w:val="28"/>
        </w:rPr>
      </w:pPr>
      <w:r>
        <w:rPr>
          <w:sz w:val="28"/>
          <w:szCs w:val="28"/>
        </w:rPr>
        <w:t>Предмет досудебного (внесудебного) обжалования</w:t>
      </w:r>
    </w:p>
    <w:p w:rsidR="00B404E5" w:rsidRDefault="00B404E5" w:rsidP="00B404E5">
      <w:pPr>
        <w:suppressAutoHyphens/>
        <w:spacing w:line="0" w:lineRule="atLeast"/>
        <w:ind w:firstLine="720"/>
        <w:jc w:val="both"/>
        <w:rPr>
          <w:sz w:val="28"/>
          <w:szCs w:val="28"/>
        </w:rPr>
      </w:pPr>
      <w:r>
        <w:rPr>
          <w:sz w:val="28"/>
          <w:szCs w:val="28"/>
        </w:rPr>
        <w:t xml:space="preserve">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w:t>
      </w:r>
      <w:proofErr w:type="gramStart"/>
      <w:r>
        <w:rPr>
          <w:sz w:val="28"/>
          <w:szCs w:val="28"/>
        </w:rPr>
        <w:t>с</w:t>
      </w:r>
      <w:proofErr w:type="gramEnd"/>
      <w:r>
        <w:rPr>
          <w:sz w:val="28"/>
          <w:szCs w:val="28"/>
        </w:rPr>
        <w:t xml:space="preserve">: </w:t>
      </w:r>
    </w:p>
    <w:p w:rsidR="00B404E5" w:rsidRDefault="00B404E5" w:rsidP="00B404E5">
      <w:pPr>
        <w:suppressAutoHyphens/>
        <w:spacing w:line="0" w:lineRule="atLeast"/>
        <w:ind w:firstLine="720"/>
        <w:jc w:val="both"/>
        <w:rPr>
          <w:sz w:val="28"/>
          <w:szCs w:val="28"/>
        </w:rPr>
      </w:pPr>
      <w:r>
        <w:rPr>
          <w:sz w:val="28"/>
          <w:szCs w:val="28"/>
        </w:rPr>
        <w:t xml:space="preserve">необоснованным отказом в осуществлении муниципального контроля; </w:t>
      </w:r>
    </w:p>
    <w:p w:rsidR="00B404E5" w:rsidRDefault="00B404E5" w:rsidP="00B404E5">
      <w:pPr>
        <w:suppressAutoHyphens/>
        <w:spacing w:line="0" w:lineRule="atLeast"/>
        <w:ind w:firstLine="720"/>
        <w:jc w:val="both"/>
        <w:rPr>
          <w:sz w:val="28"/>
          <w:szCs w:val="28"/>
        </w:rPr>
      </w:pPr>
      <w:r>
        <w:rPr>
          <w:sz w:val="28"/>
          <w:szCs w:val="28"/>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B404E5" w:rsidRDefault="00B404E5" w:rsidP="00B404E5">
      <w:pPr>
        <w:autoSpaceDE w:val="0"/>
        <w:autoSpaceDN w:val="0"/>
        <w:adjustRightInd w:val="0"/>
        <w:spacing w:line="0" w:lineRule="atLeast"/>
        <w:ind w:firstLine="720"/>
        <w:jc w:val="both"/>
        <w:rPr>
          <w:sz w:val="28"/>
          <w:szCs w:val="28"/>
        </w:rPr>
      </w:pPr>
      <w:r>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B404E5" w:rsidRDefault="00B404E5" w:rsidP="00B404E5">
      <w:pPr>
        <w:suppressAutoHyphens/>
        <w:spacing w:line="0" w:lineRule="atLeast"/>
        <w:ind w:firstLine="720"/>
        <w:jc w:val="both"/>
        <w:rPr>
          <w:sz w:val="28"/>
          <w:szCs w:val="28"/>
        </w:rPr>
      </w:pPr>
      <w:r>
        <w:rPr>
          <w:sz w:val="28"/>
          <w:szCs w:val="28"/>
        </w:rPr>
        <w:t xml:space="preserve">нарушением иных прав заявителя при осуществлении муниципального контроля. </w:t>
      </w:r>
    </w:p>
    <w:p w:rsidR="00B404E5" w:rsidRDefault="00B404E5" w:rsidP="00B404E5">
      <w:pPr>
        <w:suppressAutoHyphens/>
        <w:spacing w:line="0" w:lineRule="atLeast"/>
        <w:ind w:firstLine="720"/>
        <w:jc w:val="both"/>
        <w:rPr>
          <w:sz w:val="28"/>
          <w:szCs w:val="28"/>
        </w:rPr>
      </w:pPr>
    </w:p>
    <w:p w:rsidR="00B404E5" w:rsidRDefault="00B404E5" w:rsidP="00B404E5">
      <w:pPr>
        <w:suppressAutoHyphens/>
        <w:spacing w:line="0" w:lineRule="atLeast"/>
        <w:jc w:val="center"/>
        <w:rPr>
          <w:sz w:val="28"/>
          <w:szCs w:val="28"/>
        </w:rPr>
      </w:pPr>
      <w:r>
        <w:rPr>
          <w:sz w:val="28"/>
          <w:szCs w:val="28"/>
        </w:rPr>
        <w:t>Перечень оснований для приостановления рассмотрения жалобы и случаев, в которых ответ на жалобу не дается</w:t>
      </w:r>
    </w:p>
    <w:p w:rsidR="00B404E5" w:rsidRDefault="00B404E5" w:rsidP="00B404E5">
      <w:pPr>
        <w:suppressAutoHyphens/>
        <w:spacing w:line="0" w:lineRule="atLeast"/>
        <w:jc w:val="center"/>
        <w:rPr>
          <w:sz w:val="28"/>
          <w:szCs w:val="28"/>
        </w:rPr>
      </w:pP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74. Уполномоченный на рассмотрение жалобы орган отказывает в удовлетворении жалобы в следующих случаях:</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наличие вступившего в законную силу решения суда, арбитражного суда по жалобе о том же предмете и</w:t>
      </w:r>
      <w:r>
        <w:rPr>
          <w:sz w:val="28"/>
          <w:szCs w:val="28"/>
        </w:rPr>
        <w:t xml:space="preserve"> </w:t>
      </w:r>
      <w:r>
        <w:rPr>
          <w:color w:val="000000"/>
          <w:sz w:val="28"/>
          <w:szCs w:val="28"/>
        </w:rPr>
        <w:t>по тем же основаниям;</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404E5" w:rsidRDefault="00B404E5" w:rsidP="00B404E5">
      <w:pPr>
        <w:suppressAutoHyphens/>
        <w:autoSpaceDE w:val="0"/>
        <w:autoSpaceDN w:val="0"/>
        <w:adjustRightInd w:val="0"/>
        <w:spacing w:line="0" w:lineRule="atLeast"/>
        <w:ind w:firstLine="709"/>
        <w:jc w:val="both"/>
        <w:rPr>
          <w:color w:val="000000"/>
          <w:sz w:val="28"/>
          <w:szCs w:val="28"/>
        </w:rPr>
      </w:pPr>
      <w:r>
        <w:rPr>
          <w:color w:val="000000"/>
          <w:sz w:val="28"/>
          <w:szCs w:val="28"/>
        </w:rPr>
        <w:t>75. Уполномоченный на рассмотрение жалобы орган вправе оставить жалобу без ответа в следующих случаях:</w:t>
      </w:r>
    </w:p>
    <w:p w:rsidR="00B404E5" w:rsidRDefault="00B404E5" w:rsidP="00B404E5">
      <w:pPr>
        <w:suppressAutoHyphens/>
        <w:spacing w:line="0" w:lineRule="atLeast"/>
        <w:ind w:firstLine="720"/>
        <w:jc w:val="both"/>
        <w:rPr>
          <w:sz w:val="28"/>
          <w:szCs w:val="28"/>
        </w:rPr>
      </w:pPr>
      <w:r>
        <w:rPr>
          <w:sz w:val="28"/>
          <w:szCs w:val="28"/>
        </w:rPr>
        <w:t xml:space="preserve">если в письменном обращении не </w:t>
      </w:r>
      <w:proofErr w:type="gramStart"/>
      <w:r>
        <w:rPr>
          <w:sz w:val="28"/>
          <w:szCs w:val="28"/>
        </w:rPr>
        <w:t>указаны</w:t>
      </w:r>
      <w:proofErr w:type="gramEnd"/>
      <w:r>
        <w:rPr>
          <w:sz w:val="28"/>
          <w:szCs w:val="28"/>
        </w:rPr>
        <w:t xml:space="preserve"> фамилия гражданина, направившего обращение, или почтовый адрес, по которому должен быть направлен ответ на обращение; </w:t>
      </w:r>
    </w:p>
    <w:p w:rsidR="00B404E5" w:rsidRDefault="00B404E5" w:rsidP="00B404E5">
      <w:pPr>
        <w:suppressAutoHyphens/>
        <w:spacing w:line="0" w:lineRule="atLeast"/>
        <w:ind w:firstLine="720"/>
        <w:jc w:val="both"/>
        <w:rPr>
          <w:sz w:val="28"/>
          <w:szCs w:val="28"/>
        </w:rPr>
      </w:pPr>
      <w:r>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B404E5" w:rsidRDefault="00B404E5" w:rsidP="00B404E5">
      <w:pPr>
        <w:suppressAutoHyphens/>
        <w:spacing w:line="0" w:lineRule="atLeast"/>
        <w:ind w:firstLine="720"/>
        <w:jc w:val="both"/>
        <w:rPr>
          <w:sz w:val="28"/>
          <w:szCs w:val="28"/>
        </w:rPr>
      </w:pPr>
      <w:r>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B404E5" w:rsidRDefault="00B404E5" w:rsidP="00B404E5">
      <w:pPr>
        <w:suppressAutoHyphens/>
        <w:spacing w:line="0" w:lineRule="atLeast"/>
        <w:ind w:firstLine="720"/>
        <w:jc w:val="both"/>
        <w:rPr>
          <w:sz w:val="28"/>
          <w:szCs w:val="28"/>
        </w:rPr>
      </w:pPr>
      <w:r>
        <w:rPr>
          <w:sz w:val="28"/>
          <w:szCs w:val="28"/>
        </w:rPr>
        <w:t xml:space="preserve">если текст письменного обращения не поддается </w:t>
      </w:r>
      <w:proofErr w:type="gramStart"/>
      <w:r>
        <w:rPr>
          <w:sz w:val="28"/>
          <w:szCs w:val="28"/>
        </w:rPr>
        <w:t>прочтению</w:t>
      </w:r>
      <w:proofErr w:type="gramEnd"/>
      <w:r>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404E5" w:rsidRDefault="00B404E5" w:rsidP="00B404E5">
      <w:pPr>
        <w:suppressAutoHyphens/>
        <w:spacing w:line="0" w:lineRule="atLeast"/>
        <w:ind w:firstLine="720"/>
        <w:jc w:val="both"/>
        <w:rPr>
          <w:sz w:val="28"/>
          <w:szCs w:val="28"/>
        </w:rPr>
      </w:pPr>
      <w:r>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404E5" w:rsidRDefault="00B404E5" w:rsidP="00B404E5">
      <w:pPr>
        <w:suppressAutoHyphens/>
        <w:spacing w:line="0" w:lineRule="atLeast"/>
        <w:ind w:firstLine="720"/>
        <w:jc w:val="both"/>
        <w:rPr>
          <w:sz w:val="28"/>
          <w:szCs w:val="28"/>
        </w:rPr>
      </w:pPr>
      <w:proofErr w:type="gramStart"/>
      <w:r>
        <w:rPr>
          <w:sz w:val="28"/>
          <w:szCs w:val="28"/>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Pr>
          <w:sz w:val="28"/>
          <w:szCs w:val="28"/>
        </w:rPr>
        <w:t>, что указанное обращение и ранее направляемые обращения направлялись в администрацию муниципального образования</w:t>
      </w:r>
      <w:r>
        <w:rPr>
          <w:i/>
          <w:sz w:val="28"/>
          <w:szCs w:val="28"/>
        </w:rPr>
        <w:t xml:space="preserve"> </w:t>
      </w:r>
      <w:r>
        <w:rPr>
          <w:sz w:val="28"/>
          <w:szCs w:val="28"/>
        </w:rPr>
        <w:t xml:space="preserve">или одному и тому же должностному лицу. О данном решении уведомляется заявитель, направивший обращение. </w:t>
      </w:r>
    </w:p>
    <w:p w:rsidR="00B404E5" w:rsidRDefault="00B404E5" w:rsidP="00B404E5">
      <w:pPr>
        <w:suppressAutoHyphens/>
        <w:spacing w:line="0" w:lineRule="atLeast"/>
        <w:ind w:firstLine="720"/>
        <w:jc w:val="both"/>
        <w:rPr>
          <w:sz w:val="28"/>
          <w:szCs w:val="28"/>
        </w:rPr>
      </w:pPr>
      <w:r>
        <w:rPr>
          <w:sz w:val="28"/>
          <w:szCs w:val="28"/>
        </w:rPr>
        <w:t xml:space="preserve"> </w:t>
      </w:r>
    </w:p>
    <w:p w:rsidR="00B404E5" w:rsidRDefault="00B404E5" w:rsidP="00B404E5">
      <w:pPr>
        <w:suppressAutoHyphens/>
        <w:spacing w:line="0" w:lineRule="atLeast"/>
        <w:jc w:val="center"/>
        <w:rPr>
          <w:sz w:val="28"/>
          <w:szCs w:val="28"/>
        </w:rPr>
      </w:pPr>
      <w:r>
        <w:rPr>
          <w:sz w:val="28"/>
          <w:szCs w:val="28"/>
        </w:rPr>
        <w:t>Основания для начала процедуры досудебного (внесудебного) обжалования</w:t>
      </w:r>
    </w:p>
    <w:p w:rsidR="00B404E5" w:rsidRDefault="00B404E5" w:rsidP="00B404E5">
      <w:pPr>
        <w:suppressAutoHyphens/>
        <w:spacing w:line="0" w:lineRule="atLeast"/>
        <w:jc w:val="center"/>
        <w:rPr>
          <w:sz w:val="28"/>
          <w:szCs w:val="28"/>
        </w:rPr>
      </w:pPr>
    </w:p>
    <w:p w:rsidR="00B404E5" w:rsidRDefault="00B404E5" w:rsidP="00B404E5">
      <w:pPr>
        <w:suppressAutoHyphens/>
        <w:spacing w:line="0" w:lineRule="atLeast"/>
        <w:ind w:firstLine="720"/>
        <w:jc w:val="both"/>
        <w:rPr>
          <w:color w:val="000000"/>
          <w:sz w:val="28"/>
          <w:szCs w:val="28"/>
        </w:rPr>
      </w:pPr>
      <w:r>
        <w:rPr>
          <w:sz w:val="28"/>
          <w:szCs w:val="28"/>
        </w:rPr>
        <w:t xml:space="preserve"> 76. Основанием для начала процедуры досудебного (внесудебного) обжалования является поступление обращения заявителя </w:t>
      </w:r>
      <w:r>
        <w:rPr>
          <w:color w:val="000000"/>
          <w:sz w:val="28"/>
          <w:szCs w:val="28"/>
        </w:rPr>
        <w:t>об обжаловании решений, действий (бездействия) администрации, должностных лиц администрации</w:t>
      </w:r>
      <w:r>
        <w:rPr>
          <w:sz w:val="28"/>
          <w:szCs w:val="28"/>
        </w:rPr>
        <w:t xml:space="preserve"> в орган местного самоуправления или должностному лицу.</w:t>
      </w:r>
    </w:p>
    <w:p w:rsidR="00B404E5" w:rsidRDefault="00B404E5" w:rsidP="00B404E5">
      <w:pPr>
        <w:suppressAutoHyphens/>
        <w:spacing w:line="0" w:lineRule="atLeast"/>
        <w:jc w:val="center"/>
        <w:rPr>
          <w:sz w:val="28"/>
          <w:szCs w:val="28"/>
        </w:rPr>
      </w:pPr>
    </w:p>
    <w:p w:rsidR="00B404E5" w:rsidRDefault="00B404E5" w:rsidP="00B404E5">
      <w:pPr>
        <w:suppressAutoHyphens/>
        <w:spacing w:line="0" w:lineRule="atLeast"/>
        <w:jc w:val="center"/>
        <w:rPr>
          <w:sz w:val="28"/>
          <w:szCs w:val="28"/>
        </w:rPr>
      </w:pPr>
      <w:r>
        <w:rPr>
          <w:sz w:val="28"/>
          <w:szCs w:val="28"/>
        </w:rPr>
        <w:t>Права заинтересованных лиц на получение информации и документов, необходимых для обоснования и рассмотрения жалобы</w:t>
      </w:r>
    </w:p>
    <w:p w:rsidR="00B404E5" w:rsidRDefault="00B404E5" w:rsidP="00B404E5">
      <w:pPr>
        <w:suppressAutoHyphens/>
        <w:spacing w:line="0" w:lineRule="atLeast"/>
        <w:jc w:val="center"/>
        <w:rPr>
          <w:sz w:val="28"/>
          <w:szCs w:val="28"/>
        </w:rPr>
      </w:pPr>
    </w:p>
    <w:p w:rsidR="00B404E5" w:rsidRDefault="00B404E5" w:rsidP="00B404E5">
      <w:pPr>
        <w:suppressAutoHyphens/>
        <w:spacing w:line="0" w:lineRule="atLeast"/>
        <w:jc w:val="both"/>
        <w:rPr>
          <w:sz w:val="28"/>
          <w:szCs w:val="28"/>
        </w:rPr>
      </w:pPr>
      <w:r>
        <w:rPr>
          <w:sz w:val="28"/>
          <w:szCs w:val="28"/>
        </w:rPr>
        <w:t xml:space="preserve"> 77. </w:t>
      </w:r>
      <w:proofErr w:type="gramStart"/>
      <w:r>
        <w:rPr>
          <w:sz w:val="28"/>
          <w:szCs w:val="28"/>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B404E5" w:rsidRDefault="00B404E5" w:rsidP="00B404E5">
      <w:pPr>
        <w:suppressAutoHyphens/>
        <w:spacing w:line="0" w:lineRule="atLeast"/>
        <w:ind w:firstLine="720"/>
        <w:jc w:val="both"/>
        <w:rPr>
          <w:sz w:val="28"/>
          <w:szCs w:val="28"/>
        </w:rPr>
      </w:pPr>
      <w:r>
        <w:rPr>
          <w:sz w:val="28"/>
          <w:szCs w:val="28"/>
        </w:rPr>
        <w:t xml:space="preserve">78. При подаче жалобы заявитель вправе получить следующую информацию: </w:t>
      </w:r>
    </w:p>
    <w:p w:rsidR="00B404E5" w:rsidRDefault="00B404E5" w:rsidP="00B404E5">
      <w:pPr>
        <w:suppressAutoHyphens/>
        <w:spacing w:line="0" w:lineRule="atLeast"/>
        <w:ind w:firstLine="720"/>
        <w:jc w:val="both"/>
        <w:rPr>
          <w:sz w:val="28"/>
          <w:szCs w:val="28"/>
        </w:rPr>
      </w:pPr>
      <w:r>
        <w:rPr>
          <w:sz w:val="28"/>
          <w:szCs w:val="28"/>
        </w:rPr>
        <w:t xml:space="preserve">местонахождение администрации муниципального образования; </w:t>
      </w:r>
    </w:p>
    <w:p w:rsidR="00B404E5" w:rsidRDefault="00B404E5" w:rsidP="00B404E5">
      <w:pPr>
        <w:suppressAutoHyphens/>
        <w:spacing w:line="0" w:lineRule="atLeast"/>
        <w:ind w:firstLine="720"/>
        <w:jc w:val="both"/>
        <w:rPr>
          <w:sz w:val="28"/>
          <w:szCs w:val="28"/>
        </w:rPr>
      </w:pPr>
      <w:r>
        <w:rPr>
          <w:sz w:val="28"/>
          <w:szCs w:val="28"/>
        </w:rPr>
        <w:t xml:space="preserve">перечень номеров телефонов для получения сведений о прохождении процедур по рассмотрению жалобы; </w:t>
      </w:r>
    </w:p>
    <w:p w:rsidR="00B404E5" w:rsidRDefault="00B404E5" w:rsidP="00B404E5">
      <w:pPr>
        <w:suppressAutoHyphens/>
        <w:spacing w:line="0" w:lineRule="atLeast"/>
        <w:ind w:firstLine="720"/>
        <w:jc w:val="both"/>
        <w:rPr>
          <w:sz w:val="28"/>
          <w:szCs w:val="28"/>
        </w:rPr>
      </w:pPr>
      <w:r>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404E5" w:rsidRDefault="00B404E5" w:rsidP="00B404E5">
      <w:pPr>
        <w:suppressAutoHyphens/>
        <w:spacing w:line="0" w:lineRule="atLeast"/>
        <w:ind w:firstLine="720"/>
        <w:jc w:val="both"/>
        <w:rPr>
          <w:sz w:val="28"/>
          <w:szCs w:val="28"/>
        </w:rPr>
      </w:pPr>
      <w:r>
        <w:rPr>
          <w:sz w:val="28"/>
          <w:szCs w:val="28"/>
        </w:rPr>
        <w:t>79. При подаче жалобы заинтересованное лицо вправе получить в администрации муниципального образования</w:t>
      </w:r>
      <w:r>
        <w:rPr>
          <w:i/>
          <w:sz w:val="28"/>
          <w:szCs w:val="28"/>
        </w:rPr>
        <w:t xml:space="preserve"> </w:t>
      </w:r>
      <w:r>
        <w:rPr>
          <w:sz w:val="28"/>
          <w:szCs w:val="28"/>
        </w:rPr>
        <w:t xml:space="preserve">копии документов, подтверждающих обжалуемое действие (бездействие), решение должностного лица. </w:t>
      </w:r>
    </w:p>
    <w:p w:rsidR="00B404E5" w:rsidRDefault="00B404E5" w:rsidP="00B404E5">
      <w:pPr>
        <w:suppressAutoHyphens/>
        <w:spacing w:line="0" w:lineRule="atLeast"/>
        <w:ind w:firstLine="720"/>
        <w:jc w:val="both"/>
        <w:rPr>
          <w:sz w:val="28"/>
          <w:szCs w:val="28"/>
        </w:rPr>
      </w:pPr>
    </w:p>
    <w:p w:rsidR="00B404E5" w:rsidRDefault="00B404E5" w:rsidP="00B404E5">
      <w:pPr>
        <w:suppressAutoHyphens/>
        <w:spacing w:line="0" w:lineRule="atLeast"/>
        <w:jc w:val="center"/>
        <w:rPr>
          <w:sz w:val="28"/>
          <w:szCs w:val="28"/>
        </w:rPr>
      </w:pPr>
      <w:r>
        <w:rPr>
          <w:sz w:val="28"/>
          <w:szCs w:val="28"/>
        </w:rPr>
        <w:t>Органы местного самоуправления и должностные лица, которым может быть направлена жалоба в досудебном (внесудебном) порядке</w:t>
      </w:r>
    </w:p>
    <w:p w:rsidR="00B404E5" w:rsidRDefault="00B404E5" w:rsidP="00B404E5">
      <w:pPr>
        <w:suppressAutoHyphens/>
        <w:spacing w:line="0" w:lineRule="atLeast"/>
        <w:jc w:val="center"/>
        <w:rPr>
          <w:sz w:val="28"/>
          <w:szCs w:val="28"/>
        </w:rPr>
      </w:pPr>
    </w:p>
    <w:p w:rsidR="00B404E5" w:rsidRDefault="00B404E5" w:rsidP="00B404E5">
      <w:pPr>
        <w:suppressAutoHyphens/>
        <w:spacing w:line="0" w:lineRule="atLeast"/>
        <w:ind w:firstLine="720"/>
        <w:jc w:val="both"/>
        <w:rPr>
          <w:sz w:val="28"/>
          <w:szCs w:val="28"/>
        </w:rPr>
      </w:pPr>
      <w:r>
        <w:rPr>
          <w:sz w:val="28"/>
          <w:szCs w:val="28"/>
        </w:rPr>
        <w:t xml:space="preserve"> 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B404E5" w:rsidRDefault="00B404E5" w:rsidP="00B404E5">
      <w:pPr>
        <w:suppressAutoHyphens/>
        <w:spacing w:line="0" w:lineRule="atLeast"/>
        <w:ind w:firstLine="720"/>
        <w:jc w:val="both"/>
        <w:rPr>
          <w:sz w:val="28"/>
          <w:szCs w:val="28"/>
        </w:rPr>
      </w:pPr>
      <w:r>
        <w:rPr>
          <w:sz w:val="28"/>
          <w:szCs w:val="28"/>
        </w:rPr>
        <w:t>Главе муниципального образования</w:t>
      </w:r>
      <w:r>
        <w:rPr>
          <w:i/>
          <w:sz w:val="28"/>
          <w:szCs w:val="28"/>
        </w:rPr>
        <w:t xml:space="preserve"> </w:t>
      </w:r>
      <w:r>
        <w:rPr>
          <w:sz w:val="28"/>
          <w:szCs w:val="28"/>
        </w:rPr>
        <w:t>- при обжаловании действий (бездействия) должностных лиц, а также принимаемых ими решений при осуществлении муниципального контроля.</w:t>
      </w:r>
    </w:p>
    <w:p w:rsidR="00B404E5" w:rsidRDefault="00B404E5" w:rsidP="00B404E5">
      <w:pPr>
        <w:suppressAutoHyphens/>
        <w:spacing w:line="0" w:lineRule="atLeast"/>
        <w:ind w:firstLine="720"/>
        <w:jc w:val="both"/>
        <w:rPr>
          <w:sz w:val="28"/>
          <w:szCs w:val="28"/>
        </w:rPr>
      </w:pPr>
      <w:r>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Pr>
          <w:sz w:val="28"/>
          <w:szCs w:val="28"/>
        </w:rPr>
        <w:t>Интернет-портала</w:t>
      </w:r>
      <w:proofErr w:type="spellEnd"/>
      <w:proofErr w:type="gramEnd"/>
      <w:r>
        <w:rPr>
          <w:sz w:val="28"/>
          <w:szCs w:val="28"/>
        </w:rPr>
        <w:t xml:space="preserve"> «Единый портал государственных и муниципальных услуг (функций)». </w:t>
      </w:r>
    </w:p>
    <w:p w:rsidR="00B404E5" w:rsidRDefault="00B404E5" w:rsidP="00B404E5">
      <w:pPr>
        <w:suppressAutoHyphens/>
        <w:spacing w:line="0" w:lineRule="atLeast"/>
        <w:ind w:firstLine="720"/>
        <w:jc w:val="both"/>
        <w:rPr>
          <w:sz w:val="28"/>
          <w:szCs w:val="28"/>
        </w:rPr>
      </w:pPr>
    </w:p>
    <w:p w:rsidR="00B404E5" w:rsidRDefault="00B404E5" w:rsidP="00B404E5">
      <w:pPr>
        <w:suppressAutoHyphens/>
        <w:spacing w:line="0" w:lineRule="atLeast"/>
        <w:jc w:val="center"/>
        <w:rPr>
          <w:sz w:val="28"/>
          <w:szCs w:val="28"/>
        </w:rPr>
      </w:pPr>
      <w:r>
        <w:rPr>
          <w:sz w:val="28"/>
          <w:szCs w:val="28"/>
        </w:rPr>
        <w:t>Срок рассмотрения жалобы</w:t>
      </w:r>
    </w:p>
    <w:p w:rsidR="00B404E5" w:rsidRDefault="00B404E5" w:rsidP="00B404E5">
      <w:pPr>
        <w:suppressAutoHyphens/>
        <w:spacing w:line="0" w:lineRule="atLeast"/>
        <w:jc w:val="center"/>
        <w:rPr>
          <w:sz w:val="28"/>
          <w:szCs w:val="28"/>
        </w:rPr>
      </w:pPr>
    </w:p>
    <w:p w:rsidR="00B404E5" w:rsidRDefault="00B404E5" w:rsidP="00B404E5">
      <w:pPr>
        <w:suppressAutoHyphens/>
        <w:spacing w:line="0" w:lineRule="atLeast"/>
        <w:ind w:firstLine="720"/>
        <w:jc w:val="both"/>
        <w:rPr>
          <w:color w:val="000000"/>
          <w:sz w:val="28"/>
          <w:szCs w:val="28"/>
        </w:rPr>
      </w:pPr>
      <w:r>
        <w:rPr>
          <w:sz w:val="28"/>
          <w:szCs w:val="28"/>
        </w:rPr>
        <w:t xml:space="preserve"> 82. Жалоба, поступившая в уполномоченный </w:t>
      </w:r>
      <w:r>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Pr>
          <w:rStyle w:val="a5"/>
          <w:color w:val="000000"/>
          <w:sz w:val="28"/>
          <w:szCs w:val="28"/>
        </w:rPr>
        <w:t xml:space="preserve"> </w:t>
      </w:r>
    </w:p>
    <w:p w:rsidR="00B404E5" w:rsidRDefault="00B404E5" w:rsidP="00B404E5">
      <w:pPr>
        <w:suppressAutoHyphens/>
        <w:spacing w:line="0" w:lineRule="atLeast"/>
        <w:ind w:firstLine="720"/>
        <w:jc w:val="both"/>
        <w:rPr>
          <w:sz w:val="28"/>
          <w:szCs w:val="28"/>
        </w:rPr>
      </w:pPr>
    </w:p>
    <w:p w:rsidR="00B404E5" w:rsidRDefault="00B404E5" w:rsidP="00B404E5">
      <w:pPr>
        <w:suppressAutoHyphens/>
        <w:spacing w:line="0" w:lineRule="atLeast"/>
        <w:jc w:val="center"/>
        <w:rPr>
          <w:sz w:val="28"/>
          <w:szCs w:val="28"/>
        </w:rPr>
      </w:pPr>
      <w:r>
        <w:rPr>
          <w:sz w:val="28"/>
          <w:szCs w:val="28"/>
        </w:rPr>
        <w:t>Результат досудебного (внесудебного) обжалования</w:t>
      </w:r>
    </w:p>
    <w:p w:rsidR="00B404E5" w:rsidRDefault="00B404E5" w:rsidP="00B404E5">
      <w:pPr>
        <w:suppressAutoHyphens/>
        <w:spacing w:line="0" w:lineRule="atLeast"/>
        <w:jc w:val="center"/>
        <w:rPr>
          <w:sz w:val="28"/>
          <w:szCs w:val="28"/>
        </w:rPr>
      </w:pPr>
    </w:p>
    <w:p w:rsidR="00B404E5" w:rsidRDefault="00B404E5" w:rsidP="00B404E5">
      <w:pPr>
        <w:suppressAutoHyphens/>
        <w:spacing w:line="0" w:lineRule="atLeast"/>
        <w:ind w:firstLine="720"/>
        <w:jc w:val="both"/>
        <w:rPr>
          <w:sz w:val="28"/>
          <w:szCs w:val="28"/>
        </w:rPr>
      </w:pPr>
      <w:r>
        <w:rPr>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404E5" w:rsidRDefault="00B404E5" w:rsidP="00B404E5">
      <w:pPr>
        <w:suppressAutoHyphens/>
        <w:spacing w:line="0" w:lineRule="atLeast"/>
        <w:ind w:firstLine="720"/>
        <w:jc w:val="both"/>
        <w:rPr>
          <w:sz w:val="28"/>
          <w:szCs w:val="28"/>
        </w:rPr>
      </w:pPr>
      <w:r>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B404E5" w:rsidRDefault="00B404E5" w:rsidP="00B404E5">
      <w:pPr>
        <w:suppressAutoHyphens/>
        <w:spacing w:line="0" w:lineRule="atLeast"/>
        <w:ind w:firstLine="720"/>
        <w:jc w:val="both"/>
        <w:rPr>
          <w:sz w:val="28"/>
          <w:szCs w:val="28"/>
        </w:rPr>
      </w:pPr>
      <w:r>
        <w:rPr>
          <w:sz w:val="28"/>
          <w:szCs w:val="28"/>
        </w:rPr>
        <w:t>84. В ответе по результатам рассмотрения жалобы указываются:</w:t>
      </w:r>
    </w:p>
    <w:p w:rsidR="00B404E5" w:rsidRDefault="00B404E5" w:rsidP="00B404E5">
      <w:pPr>
        <w:suppressAutoHyphens/>
        <w:spacing w:line="0" w:lineRule="atLeast"/>
        <w:ind w:firstLine="720"/>
        <w:jc w:val="both"/>
        <w:rPr>
          <w:sz w:val="28"/>
          <w:szCs w:val="28"/>
        </w:rPr>
      </w:pPr>
      <w:proofErr w:type="gramStart"/>
      <w:r>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B404E5" w:rsidRDefault="00B404E5" w:rsidP="00B404E5">
      <w:pPr>
        <w:suppressAutoHyphens/>
        <w:spacing w:line="0" w:lineRule="atLeast"/>
        <w:ind w:firstLine="720"/>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B404E5" w:rsidRDefault="00B404E5" w:rsidP="00B404E5">
      <w:pPr>
        <w:suppressAutoHyphens/>
        <w:spacing w:line="0" w:lineRule="atLeast"/>
        <w:ind w:firstLine="720"/>
        <w:jc w:val="both"/>
        <w:rPr>
          <w:sz w:val="28"/>
          <w:szCs w:val="28"/>
        </w:rPr>
      </w:pPr>
      <w:r>
        <w:rPr>
          <w:sz w:val="28"/>
          <w:szCs w:val="28"/>
        </w:rPr>
        <w:t>фамилия, имя, отчество (при наличии) или наименование заявителя;</w:t>
      </w:r>
    </w:p>
    <w:p w:rsidR="00B404E5" w:rsidRDefault="00B404E5" w:rsidP="00B404E5">
      <w:pPr>
        <w:suppressAutoHyphens/>
        <w:spacing w:line="0" w:lineRule="atLeast"/>
        <w:ind w:firstLine="720"/>
        <w:jc w:val="both"/>
        <w:rPr>
          <w:sz w:val="28"/>
          <w:szCs w:val="28"/>
        </w:rPr>
      </w:pPr>
      <w:r>
        <w:rPr>
          <w:sz w:val="28"/>
          <w:szCs w:val="28"/>
        </w:rPr>
        <w:t>основания для принятия решения по жалобе;</w:t>
      </w:r>
    </w:p>
    <w:p w:rsidR="00B404E5" w:rsidRDefault="00B404E5" w:rsidP="00B404E5">
      <w:pPr>
        <w:suppressAutoHyphens/>
        <w:spacing w:line="0" w:lineRule="atLeast"/>
        <w:ind w:firstLine="720"/>
        <w:jc w:val="both"/>
        <w:rPr>
          <w:sz w:val="28"/>
          <w:szCs w:val="28"/>
        </w:rPr>
      </w:pPr>
      <w:r>
        <w:rPr>
          <w:sz w:val="28"/>
          <w:szCs w:val="28"/>
        </w:rPr>
        <w:t>принятое по жалобе решение;</w:t>
      </w:r>
    </w:p>
    <w:p w:rsidR="00B404E5" w:rsidRDefault="00B404E5" w:rsidP="00B404E5">
      <w:pPr>
        <w:suppressAutoHyphens/>
        <w:spacing w:line="0" w:lineRule="atLeast"/>
        <w:ind w:firstLine="720"/>
        <w:jc w:val="both"/>
        <w:rPr>
          <w:sz w:val="28"/>
          <w:szCs w:val="28"/>
        </w:rPr>
      </w:pPr>
      <w:r>
        <w:rPr>
          <w:sz w:val="28"/>
          <w:szCs w:val="28"/>
        </w:rPr>
        <w:t>в случае если жалоба признана обоснованной – сроки устранения выявленных нарушений;</w:t>
      </w:r>
    </w:p>
    <w:p w:rsidR="00B404E5" w:rsidRDefault="00B404E5" w:rsidP="00B404E5">
      <w:pPr>
        <w:suppressAutoHyphens/>
        <w:spacing w:line="0" w:lineRule="atLeast"/>
        <w:ind w:firstLine="720"/>
        <w:jc w:val="both"/>
        <w:rPr>
          <w:sz w:val="28"/>
          <w:szCs w:val="28"/>
        </w:rPr>
      </w:pPr>
      <w:r>
        <w:rPr>
          <w:sz w:val="28"/>
          <w:szCs w:val="28"/>
        </w:rPr>
        <w:t>сведения о порядке обжалования принятого по жалобе решения.</w:t>
      </w:r>
    </w:p>
    <w:p w:rsidR="00B404E5" w:rsidRDefault="00B404E5" w:rsidP="00B404E5">
      <w:pPr>
        <w:suppressAutoHyphens/>
        <w:spacing w:line="0" w:lineRule="atLeast"/>
        <w:ind w:firstLine="720"/>
        <w:jc w:val="both"/>
        <w:rPr>
          <w:sz w:val="28"/>
          <w:szCs w:val="28"/>
        </w:rPr>
      </w:pPr>
      <w:r>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404E5" w:rsidRDefault="00B404E5" w:rsidP="00B404E5">
      <w:pPr>
        <w:suppressAutoHyphens/>
        <w:spacing w:line="0" w:lineRule="atLeast"/>
        <w:ind w:firstLine="720"/>
        <w:jc w:val="both"/>
        <w:rPr>
          <w:sz w:val="28"/>
          <w:szCs w:val="28"/>
        </w:rPr>
      </w:pPr>
      <w:r>
        <w:rPr>
          <w:sz w:val="28"/>
          <w:szCs w:val="28"/>
        </w:rPr>
        <w:t>86. Информация о результатах рассмотрения жалобы на решения или действие (бездействие) должных лиц администрации муниципального образования</w:t>
      </w:r>
      <w:r>
        <w:rPr>
          <w:i/>
          <w:sz w:val="28"/>
          <w:szCs w:val="28"/>
        </w:rPr>
        <w:t xml:space="preserve"> </w:t>
      </w:r>
      <w:r>
        <w:rPr>
          <w:sz w:val="28"/>
          <w:szCs w:val="28"/>
        </w:rPr>
        <w:t xml:space="preserve">подлежит обязательному размещению на официальном сайте муниципального образования в сети Интернет в течение пяти рабочих дней после принятия решения. </w:t>
      </w:r>
    </w:p>
    <w:p w:rsidR="00B404E5" w:rsidRDefault="00B404E5" w:rsidP="00B404E5">
      <w:pPr>
        <w:pStyle w:val="ConsPlusNormal0"/>
        <w:suppressAutoHyphens/>
        <w:spacing w:line="0" w:lineRule="atLeast"/>
        <w:ind w:firstLine="0"/>
        <w:jc w:val="center"/>
        <w:rPr>
          <w:rFonts w:ascii="Times New Roman" w:hAnsi="Times New Roman"/>
          <w:sz w:val="24"/>
          <w:szCs w:val="24"/>
        </w:rPr>
      </w:pPr>
    </w:p>
    <w:p w:rsidR="00B404E5" w:rsidRDefault="00B404E5" w:rsidP="00B404E5">
      <w:pPr>
        <w:pStyle w:val="ConsPlusNormal0"/>
        <w:suppressAutoHyphens/>
        <w:spacing w:line="0" w:lineRule="atLeast"/>
        <w:ind w:firstLine="0"/>
        <w:jc w:val="center"/>
        <w:rPr>
          <w:rFonts w:ascii="Times New Roman" w:hAnsi="Times New Roman"/>
          <w:sz w:val="24"/>
          <w:szCs w:val="24"/>
        </w:rPr>
      </w:pPr>
      <w:r>
        <w:rPr>
          <w:rFonts w:ascii="Times New Roman" w:hAnsi="Times New Roman"/>
          <w:sz w:val="24"/>
          <w:szCs w:val="24"/>
        </w:rPr>
        <w:t>______________</w:t>
      </w:r>
    </w:p>
    <w:p w:rsidR="00B404E5" w:rsidRDefault="00B404E5" w:rsidP="00B404E5">
      <w:pPr>
        <w:pStyle w:val="ConsPlusNormal0"/>
        <w:suppressAutoHyphens/>
        <w:spacing w:line="0" w:lineRule="atLeast"/>
        <w:ind w:firstLine="0"/>
        <w:jc w:val="both"/>
        <w:rPr>
          <w:rFonts w:ascii="Times New Roman" w:hAnsi="Times New Roman"/>
          <w:sz w:val="24"/>
          <w:szCs w:val="24"/>
        </w:rPr>
      </w:pPr>
    </w:p>
    <w:p w:rsidR="00B404E5" w:rsidRDefault="00B404E5" w:rsidP="00B404E5">
      <w:pPr>
        <w:pStyle w:val="ConsPlusNormal0"/>
        <w:suppressAutoHyphens/>
        <w:spacing w:line="0" w:lineRule="atLeast"/>
        <w:ind w:firstLine="0"/>
        <w:jc w:val="both"/>
        <w:rPr>
          <w:rFonts w:ascii="Times New Roman" w:hAnsi="Times New Roman"/>
          <w:sz w:val="24"/>
          <w:szCs w:val="24"/>
        </w:rPr>
      </w:pPr>
    </w:p>
    <w:p w:rsidR="00B404E5" w:rsidRDefault="00B404E5" w:rsidP="00B404E5">
      <w:pPr>
        <w:sectPr w:rsidR="00B404E5">
          <w:pgSz w:w="11906" w:h="16838"/>
          <w:pgMar w:top="1134" w:right="567" w:bottom="1134" w:left="1701" w:header="709" w:footer="709" w:gutter="0"/>
          <w:cols w:space="720"/>
        </w:sectPr>
      </w:pPr>
    </w:p>
    <w:p w:rsidR="00B404E5" w:rsidRDefault="00B404E5" w:rsidP="00B404E5">
      <w:pPr>
        <w:suppressAutoHyphens/>
        <w:spacing w:line="0" w:lineRule="atLeast"/>
        <w:ind w:left="6237"/>
        <w:jc w:val="both"/>
        <w:rPr>
          <w:sz w:val="28"/>
          <w:szCs w:val="28"/>
        </w:rPr>
      </w:pPr>
      <w:r>
        <w:rPr>
          <w:sz w:val="28"/>
          <w:szCs w:val="28"/>
        </w:rPr>
        <w:t>Приложение 1</w:t>
      </w:r>
    </w:p>
    <w:p w:rsidR="00B404E5" w:rsidRDefault="00B404E5" w:rsidP="00B404E5">
      <w:pPr>
        <w:suppressAutoHyphens/>
        <w:spacing w:line="0" w:lineRule="atLeast"/>
        <w:ind w:left="6237"/>
        <w:jc w:val="both"/>
        <w:rPr>
          <w:sz w:val="28"/>
          <w:szCs w:val="28"/>
        </w:rPr>
      </w:pPr>
      <w:r>
        <w:rPr>
          <w:sz w:val="28"/>
          <w:szCs w:val="28"/>
        </w:rPr>
        <w:t xml:space="preserve">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 </w:t>
      </w:r>
    </w:p>
    <w:p w:rsidR="00B404E5" w:rsidRDefault="00B404E5" w:rsidP="00B404E5">
      <w:pPr>
        <w:pStyle w:val="ConsPlusNormal0"/>
        <w:suppressAutoHyphens/>
        <w:spacing w:line="0" w:lineRule="atLeast"/>
        <w:rPr>
          <w:rFonts w:ascii="Times New Roman" w:hAnsi="Times New Roman"/>
          <w:sz w:val="28"/>
          <w:szCs w:val="28"/>
        </w:rPr>
      </w:pPr>
    </w:p>
    <w:p w:rsidR="00B404E5" w:rsidRDefault="00B404E5" w:rsidP="00B404E5">
      <w:pPr>
        <w:pStyle w:val="ConsPlusNormal0"/>
        <w:suppressAutoHyphens/>
        <w:spacing w:line="0" w:lineRule="atLeast"/>
        <w:rPr>
          <w:rFonts w:ascii="Times New Roman" w:hAnsi="Times New Roman"/>
          <w:sz w:val="28"/>
          <w:szCs w:val="28"/>
        </w:rPr>
      </w:pPr>
    </w:p>
    <w:p w:rsidR="00B404E5" w:rsidRDefault="00B404E5" w:rsidP="00B404E5">
      <w:pPr>
        <w:pStyle w:val="ConsPlusNormal0"/>
        <w:suppressAutoHyphens/>
        <w:spacing w:line="0" w:lineRule="atLeast"/>
        <w:ind w:firstLine="0"/>
        <w:jc w:val="center"/>
        <w:rPr>
          <w:rFonts w:ascii="Times New Roman" w:hAnsi="Times New Roman"/>
          <w:sz w:val="28"/>
          <w:szCs w:val="28"/>
        </w:rPr>
      </w:pPr>
      <w:r>
        <w:rPr>
          <w:rFonts w:ascii="Times New Roman" w:hAnsi="Times New Roman"/>
          <w:sz w:val="28"/>
          <w:szCs w:val="28"/>
        </w:rPr>
        <w:t>ИНФОРМАЦИЯ</w:t>
      </w:r>
    </w:p>
    <w:p w:rsidR="00B404E5" w:rsidRDefault="00B404E5" w:rsidP="00B404E5">
      <w:pPr>
        <w:suppressAutoHyphens/>
        <w:autoSpaceDE w:val="0"/>
        <w:autoSpaceDN w:val="0"/>
        <w:adjustRightInd w:val="0"/>
        <w:spacing w:line="0" w:lineRule="atLeast"/>
        <w:jc w:val="center"/>
        <w:rPr>
          <w:sz w:val="28"/>
          <w:szCs w:val="28"/>
        </w:rPr>
      </w:pPr>
      <w:r>
        <w:rPr>
          <w:sz w:val="28"/>
          <w:szCs w:val="28"/>
        </w:rPr>
        <w:t>о месте нахождения, графике работы, контактных телефонах, адресах</w:t>
      </w:r>
    </w:p>
    <w:p w:rsidR="00B404E5" w:rsidRDefault="00B404E5" w:rsidP="00B404E5">
      <w:pPr>
        <w:suppressAutoHyphens/>
        <w:autoSpaceDE w:val="0"/>
        <w:autoSpaceDN w:val="0"/>
        <w:adjustRightInd w:val="0"/>
        <w:spacing w:line="0" w:lineRule="atLeast"/>
        <w:jc w:val="center"/>
        <w:rPr>
          <w:sz w:val="28"/>
          <w:szCs w:val="28"/>
        </w:rPr>
      </w:pPr>
      <w:r>
        <w:rPr>
          <w:sz w:val="28"/>
          <w:szCs w:val="28"/>
        </w:rPr>
        <w:t>электронной почты администрации</w:t>
      </w:r>
      <w:r w:rsidR="00DC257D">
        <w:rPr>
          <w:sz w:val="28"/>
          <w:szCs w:val="28"/>
        </w:rPr>
        <w:t xml:space="preserve"> Маюровского</w:t>
      </w:r>
      <w:r>
        <w:rPr>
          <w:i/>
          <w:sz w:val="28"/>
          <w:szCs w:val="28"/>
        </w:rPr>
        <w:t xml:space="preserve"> </w:t>
      </w:r>
      <w:r>
        <w:rPr>
          <w:sz w:val="28"/>
          <w:szCs w:val="28"/>
        </w:rPr>
        <w:t>сельсовета Сузунского района Новосибирской области</w:t>
      </w:r>
    </w:p>
    <w:p w:rsidR="00B404E5" w:rsidRDefault="00B404E5" w:rsidP="00B404E5">
      <w:pPr>
        <w:pStyle w:val="ConsPlusNormal0"/>
        <w:suppressAutoHyphens/>
        <w:spacing w:line="0" w:lineRule="atLeast"/>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2309"/>
        <w:gridCol w:w="2325"/>
        <w:gridCol w:w="2072"/>
        <w:gridCol w:w="2851"/>
      </w:tblGrid>
      <w:tr w:rsidR="00B404E5" w:rsidTr="00B404E5">
        <w:tc>
          <w:tcPr>
            <w:tcW w:w="286" w:type="pct"/>
            <w:tcBorders>
              <w:top w:val="single" w:sz="4" w:space="0" w:color="auto"/>
              <w:left w:val="single" w:sz="4" w:space="0" w:color="auto"/>
              <w:bottom w:val="single" w:sz="4" w:space="0" w:color="auto"/>
              <w:right w:val="single" w:sz="4" w:space="0" w:color="auto"/>
            </w:tcBorders>
            <w:hideMark/>
          </w:tcPr>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 п.</w:t>
            </w:r>
          </w:p>
        </w:tc>
        <w:tc>
          <w:tcPr>
            <w:tcW w:w="1139" w:type="pct"/>
            <w:tcBorders>
              <w:top w:val="single" w:sz="4" w:space="0" w:color="auto"/>
              <w:left w:val="single" w:sz="4" w:space="0" w:color="auto"/>
              <w:bottom w:val="single" w:sz="4" w:space="0" w:color="auto"/>
              <w:right w:val="single" w:sz="4" w:space="0" w:color="auto"/>
            </w:tcBorders>
            <w:hideMark/>
          </w:tcPr>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Наименование</w:t>
            </w:r>
          </w:p>
        </w:tc>
        <w:tc>
          <w:tcPr>
            <w:tcW w:w="1147" w:type="pct"/>
            <w:tcBorders>
              <w:top w:val="single" w:sz="4" w:space="0" w:color="auto"/>
              <w:left w:val="single" w:sz="4" w:space="0" w:color="auto"/>
              <w:bottom w:val="single" w:sz="4" w:space="0" w:color="auto"/>
              <w:right w:val="single" w:sz="4" w:space="0" w:color="auto"/>
            </w:tcBorders>
            <w:hideMark/>
          </w:tcPr>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Место</w:t>
            </w:r>
          </w:p>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нахождения</w:t>
            </w:r>
          </w:p>
        </w:tc>
        <w:tc>
          <w:tcPr>
            <w:tcW w:w="1022" w:type="pct"/>
            <w:tcBorders>
              <w:top w:val="single" w:sz="4" w:space="0" w:color="auto"/>
              <w:left w:val="single" w:sz="4" w:space="0" w:color="auto"/>
              <w:bottom w:val="single" w:sz="4" w:space="0" w:color="auto"/>
              <w:right w:val="single" w:sz="4" w:space="0" w:color="auto"/>
            </w:tcBorders>
            <w:hideMark/>
          </w:tcPr>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График</w:t>
            </w:r>
          </w:p>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работы</w:t>
            </w:r>
          </w:p>
        </w:tc>
        <w:tc>
          <w:tcPr>
            <w:tcW w:w="1407" w:type="pct"/>
            <w:tcBorders>
              <w:top w:val="single" w:sz="4" w:space="0" w:color="auto"/>
              <w:left w:val="single" w:sz="4" w:space="0" w:color="auto"/>
              <w:bottom w:val="single" w:sz="4" w:space="0" w:color="auto"/>
              <w:right w:val="single" w:sz="4" w:space="0" w:color="auto"/>
            </w:tcBorders>
            <w:hideMark/>
          </w:tcPr>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Справочные</w:t>
            </w:r>
          </w:p>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телефоны,</w:t>
            </w:r>
          </w:p>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адрес электронной почты</w:t>
            </w:r>
          </w:p>
        </w:tc>
      </w:tr>
    </w:tbl>
    <w:p w:rsidR="00B404E5" w:rsidRDefault="00B404E5" w:rsidP="00B404E5">
      <w:pPr>
        <w:suppressAutoHyphens/>
        <w:spacing w:line="0" w:lineRule="atLeas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288"/>
        <w:gridCol w:w="2306"/>
        <w:gridCol w:w="2053"/>
        <w:gridCol w:w="6"/>
        <w:gridCol w:w="2925"/>
      </w:tblGrid>
      <w:tr w:rsidR="00B404E5" w:rsidTr="00B404E5">
        <w:tc>
          <w:tcPr>
            <w:tcW w:w="286" w:type="pct"/>
            <w:tcBorders>
              <w:top w:val="single" w:sz="4" w:space="0" w:color="auto"/>
              <w:left w:val="single" w:sz="4" w:space="0" w:color="auto"/>
              <w:bottom w:val="single" w:sz="4" w:space="0" w:color="auto"/>
              <w:right w:val="single" w:sz="4" w:space="0" w:color="auto"/>
            </w:tcBorders>
            <w:hideMark/>
          </w:tcPr>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1</w:t>
            </w:r>
          </w:p>
        </w:tc>
        <w:tc>
          <w:tcPr>
            <w:tcW w:w="1139" w:type="pct"/>
            <w:tcBorders>
              <w:top w:val="single" w:sz="4" w:space="0" w:color="auto"/>
              <w:left w:val="single" w:sz="4" w:space="0" w:color="auto"/>
              <w:bottom w:val="single" w:sz="4" w:space="0" w:color="auto"/>
              <w:right w:val="single" w:sz="4" w:space="0" w:color="auto"/>
            </w:tcBorders>
            <w:hideMark/>
          </w:tcPr>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2</w:t>
            </w:r>
          </w:p>
        </w:tc>
        <w:tc>
          <w:tcPr>
            <w:tcW w:w="1147" w:type="pct"/>
            <w:tcBorders>
              <w:top w:val="single" w:sz="4" w:space="0" w:color="auto"/>
              <w:left w:val="single" w:sz="4" w:space="0" w:color="auto"/>
              <w:bottom w:val="single" w:sz="4" w:space="0" w:color="auto"/>
              <w:right w:val="single" w:sz="4" w:space="0" w:color="auto"/>
            </w:tcBorders>
            <w:hideMark/>
          </w:tcPr>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3</w:t>
            </w:r>
          </w:p>
        </w:tc>
        <w:tc>
          <w:tcPr>
            <w:tcW w:w="1022" w:type="pct"/>
            <w:tcBorders>
              <w:top w:val="single" w:sz="4" w:space="0" w:color="auto"/>
              <w:left w:val="single" w:sz="4" w:space="0" w:color="auto"/>
              <w:bottom w:val="single" w:sz="4" w:space="0" w:color="auto"/>
              <w:right w:val="single" w:sz="4" w:space="0" w:color="auto"/>
            </w:tcBorders>
            <w:hideMark/>
          </w:tcPr>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4</w:t>
            </w:r>
          </w:p>
        </w:tc>
        <w:tc>
          <w:tcPr>
            <w:tcW w:w="1407" w:type="pct"/>
            <w:gridSpan w:val="2"/>
            <w:tcBorders>
              <w:top w:val="single" w:sz="4" w:space="0" w:color="auto"/>
              <w:left w:val="single" w:sz="4" w:space="0" w:color="auto"/>
              <w:bottom w:val="single" w:sz="4" w:space="0" w:color="auto"/>
              <w:right w:val="single" w:sz="4" w:space="0" w:color="auto"/>
            </w:tcBorders>
            <w:hideMark/>
          </w:tcPr>
          <w:p w:rsidR="00B404E5" w:rsidRDefault="00B404E5">
            <w:pPr>
              <w:pStyle w:val="ConsPlusNormal0"/>
              <w:suppressAutoHyphens/>
              <w:spacing w:line="0" w:lineRule="atLeast"/>
              <w:ind w:firstLine="0"/>
              <w:rPr>
                <w:rFonts w:ascii="Times New Roman" w:hAnsi="Times New Roman"/>
                <w:color w:val="000000"/>
                <w:sz w:val="26"/>
                <w:szCs w:val="26"/>
              </w:rPr>
            </w:pPr>
            <w:r>
              <w:rPr>
                <w:rFonts w:ascii="Times New Roman" w:hAnsi="Times New Roman"/>
                <w:color w:val="000000"/>
                <w:sz w:val="26"/>
                <w:szCs w:val="26"/>
              </w:rPr>
              <w:t>5</w:t>
            </w:r>
          </w:p>
        </w:tc>
      </w:tr>
      <w:tr w:rsidR="00B404E5" w:rsidTr="00B404E5">
        <w:tc>
          <w:tcPr>
            <w:tcW w:w="286" w:type="pct"/>
            <w:tcBorders>
              <w:top w:val="single" w:sz="4" w:space="0" w:color="auto"/>
              <w:left w:val="single" w:sz="4" w:space="0" w:color="auto"/>
              <w:bottom w:val="single" w:sz="4" w:space="0" w:color="auto"/>
              <w:right w:val="single" w:sz="4" w:space="0" w:color="auto"/>
            </w:tcBorders>
            <w:hideMark/>
          </w:tcPr>
          <w:p w:rsidR="00B404E5" w:rsidRDefault="00B404E5">
            <w:pPr>
              <w:pStyle w:val="ConsPlusNormal0"/>
              <w:suppressAutoHyphens/>
              <w:spacing w:line="0" w:lineRule="atLeast"/>
              <w:ind w:right="-62" w:firstLine="0"/>
              <w:rPr>
                <w:rFonts w:ascii="Times New Roman" w:hAnsi="Times New Roman"/>
                <w:sz w:val="26"/>
                <w:szCs w:val="26"/>
              </w:rPr>
            </w:pPr>
            <w:r>
              <w:rPr>
                <w:rFonts w:ascii="Times New Roman" w:hAnsi="Times New Roman"/>
                <w:sz w:val="26"/>
                <w:szCs w:val="26"/>
              </w:rPr>
              <w:t>1</w:t>
            </w:r>
          </w:p>
        </w:tc>
        <w:tc>
          <w:tcPr>
            <w:tcW w:w="1139" w:type="pct"/>
            <w:tcBorders>
              <w:top w:val="single" w:sz="4" w:space="0" w:color="auto"/>
              <w:left w:val="single" w:sz="4" w:space="0" w:color="auto"/>
              <w:bottom w:val="single" w:sz="4" w:space="0" w:color="auto"/>
              <w:right w:val="single" w:sz="4" w:space="0" w:color="auto"/>
            </w:tcBorders>
          </w:tcPr>
          <w:p w:rsidR="00B404E5" w:rsidRDefault="00DC257D">
            <w:pPr>
              <w:pStyle w:val="ConsPlusNormal0"/>
              <w:suppressAutoHyphens/>
              <w:spacing w:line="0" w:lineRule="atLeast"/>
              <w:ind w:firstLine="0"/>
              <w:jc w:val="both"/>
              <w:rPr>
                <w:rFonts w:ascii="Times New Roman" w:hAnsi="Times New Roman"/>
                <w:sz w:val="26"/>
                <w:szCs w:val="26"/>
              </w:rPr>
            </w:pPr>
            <w:r>
              <w:rPr>
                <w:rFonts w:ascii="Times New Roman" w:hAnsi="Times New Roman"/>
                <w:sz w:val="26"/>
                <w:szCs w:val="26"/>
              </w:rPr>
              <w:t>Администрация Маюровского сельсовета</w:t>
            </w:r>
          </w:p>
        </w:tc>
        <w:tc>
          <w:tcPr>
            <w:tcW w:w="1147" w:type="pct"/>
            <w:tcBorders>
              <w:top w:val="single" w:sz="4" w:space="0" w:color="auto"/>
              <w:left w:val="single" w:sz="4" w:space="0" w:color="auto"/>
              <w:bottom w:val="single" w:sz="4" w:space="0" w:color="auto"/>
              <w:right w:val="single" w:sz="4" w:space="0" w:color="auto"/>
            </w:tcBorders>
          </w:tcPr>
          <w:p w:rsidR="00B404E5" w:rsidRDefault="00DC257D">
            <w:pPr>
              <w:pStyle w:val="ConsPlusNormal0"/>
              <w:suppressAutoHyphens/>
              <w:spacing w:line="0" w:lineRule="atLeast"/>
              <w:ind w:firstLine="0"/>
              <w:jc w:val="both"/>
              <w:rPr>
                <w:rFonts w:ascii="Times New Roman" w:hAnsi="Times New Roman"/>
                <w:sz w:val="26"/>
                <w:szCs w:val="26"/>
              </w:rPr>
            </w:pPr>
            <w:r>
              <w:rPr>
                <w:rFonts w:ascii="Times New Roman" w:hAnsi="Times New Roman"/>
                <w:sz w:val="26"/>
                <w:szCs w:val="26"/>
              </w:rPr>
              <w:t>633636, НСО, Сузунский район, с. Маюрово, ул. Центральная, д. 11</w:t>
            </w:r>
          </w:p>
        </w:tc>
        <w:tc>
          <w:tcPr>
            <w:tcW w:w="1026" w:type="pct"/>
            <w:gridSpan w:val="2"/>
            <w:tcBorders>
              <w:top w:val="single" w:sz="4" w:space="0" w:color="auto"/>
              <w:left w:val="single" w:sz="4" w:space="0" w:color="auto"/>
              <w:bottom w:val="single" w:sz="4" w:space="0" w:color="auto"/>
              <w:right w:val="single" w:sz="4" w:space="0" w:color="auto"/>
            </w:tcBorders>
          </w:tcPr>
          <w:p w:rsidR="00DC257D" w:rsidRDefault="00DC257D">
            <w:pPr>
              <w:pStyle w:val="ConsPlusNormal0"/>
              <w:suppressAutoHyphens/>
              <w:spacing w:line="0" w:lineRule="atLeast"/>
              <w:ind w:firstLine="0"/>
              <w:jc w:val="both"/>
              <w:rPr>
                <w:rFonts w:ascii="Times New Roman" w:hAnsi="Times New Roman"/>
                <w:sz w:val="26"/>
                <w:szCs w:val="26"/>
              </w:rPr>
            </w:pPr>
            <w:r>
              <w:rPr>
                <w:rFonts w:ascii="Times New Roman" w:hAnsi="Times New Roman"/>
                <w:sz w:val="26"/>
                <w:szCs w:val="26"/>
              </w:rPr>
              <w:t>Понедельник-пятница: с 8.00. часов -16.00 часов; обед: с 12.00 – до 13.00 часов.</w:t>
            </w:r>
          </w:p>
          <w:p w:rsidR="00DC257D" w:rsidRDefault="00DC257D">
            <w:pPr>
              <w:pStyle w:val="ConsPlusNormal0"/>
              <w:suppressAutoHyphens/>
              <w:spacing w:line="0" w:lineRule="atLeast"/>
              <w:ind w:firstLine="0"/>
              <w:jc w:val="both"/>
              <w:rPr>
                <w:rFonts w:ascii="Times New Roman" w:hAnsi="Times New Roman"/>
                <w:sz w:val="26"/>
                <w:szCs w:val="26"/>
              </w:rPr>
            </w:pPr>
            <w:r>
              <w:rPr>
                <w:rFonts w:ascii="Times New Roman" w:hAnsi="Times New Roman"/>
                <w:sz w:val="26"/>
                <w:szCs w:val="26"/>
              </w:rPr>
              <w:t xml:space="preserve"> Выходной день:  суббота, воскресенье</w:t>
            </w:r>
          </w:p>
        </w:tc>
        <w:tc>
          <w:tcPr>
            <w:tcW w:w="1403" w:type="pct"/>
            <w:tcBorders>
              <w:top w:val="single" w:sz="4" w:space="0" w:color="auto"/>
              <w:left w:val="single" w:sz="4" w:space="0" w:color="auto"/>
              <w:bottom w:val="single" w:sz="4" w:space="0" w:color="auto"/>
              <w:right w:val="single" w:sz="4" w:space="0" w:color="auto"/>
            </w:tcBorders>
          </w:tcPr>
          <w:p w:rsidR="00B404E5" w:rsidRDefault="00DC257D">
            <w:pPr>
              <w:pStyle w:val="ConsPlusNormal0"/>
              <w:suppressAutoHyphens/>
              <w:spacing w:line="0" w:lineRule="atLeast"/>
              <w:ind w:firstLine="0"/>
              <w:jc w:val="both"/>
              <w:rPr>
                <w:rFonts w:ascii="Times New Roman" w:hAnsi="Times New Roman"/>
                <w:sz w:val="26"/>
                <w:szCs w:val="26"/>
              </w:rPr>
            </w:pPr>
            <w:r>
              <w:rPr>
                <w:rFonts w:ascii="Times New Roman" w:hAnsi="Times New Roman"/>
                <w:sz w:val="26"/>
                <w:szCs w:val="26"/>
              </w:rPr>
              <w:t>Тел/факс 8-383-46-44-839</w:t>
            </w:r>
          </w:p>
          <w:p w:rsidR="00DC257D" w:rsidRPr="00DC257D" w:rsidRDefault="00DC257D">
            <w:pPr>
              <w:pStyle w:val="ConsPlusNormal0"/>
              <w:suppressAutoHyphens/>
              <w:spacing w:line="0" w:lineRule="atLeast"/>
              <w:ind w:firstLine="0"/>
              <w:jc w:val="both"/>
              <w:rPr>
                <w:rFonts w:ascii="Times New Roman" w:hAnsi="Times New Roman"/>
                <w:sz w:val="26"/>
                <w:szCs w:val="26"/>
                <w:lang w:val="en-US"/>
              </w:rPr>
            </w:pPr>
            <w:r>
              <w:rPr>
                <w:rFonts w:ascii="Times New Roman" w:hAnsi="Times New Roman"/>
                <w:sz w:val="26"/>
                <w:szCs w:val="26"/>
                <w:lang w:val="en-US"/>
              </w:rPr>
              <w:t>maurovo.adm@yandex.ru</w:t>
            </w:r>
          </w:p>
        </w:tc>
      </w:tr>
      <w:tr w:rsidR="00B404E5" w:rsidTr="00B404E5">
        <w:tc>
          <w:tcPr>
            <w:tcW w:w="286" w:type="pct"/>
            <w:tcBorders>
              <w:top w:val="single" w:sz="4" w:space="0" w:color="auto"/>
              <w:left w:val="single" w:sz="4" w:space="0" w:color="auto"/>
              <w:bottom w:val="single" w:sz="4" w:space="0" w:color="auto"/>
              <w:right w:val="single" w:sz="4" w:space="0" w:color="auto"/>
            </w:tcBorders>
            <w:hideMark/>
          </w:tcPr>
          <w:p w:rsidR="00B404E5" w:rsidRDefault="00B404E5">
            <w:pPr>
              <w:pStyle w:val="ConsPlusNormal0"/>
              <w:suppressAutoHyphens/>
              <w:spacing w:line="0" w:lineRule="atLeast"/>
              <w:ind w:right="-62" w:firstLine="0"/>
              <w:rPr>
                <w:rFonts w:ascii="Times New Roman" w:hAnsi="Times New Roman"/>
                <w:sz w:val="26"/>
                <w:szCs w:val="26"/>
              </w:rPr>
            </w:pPr>
            <w:r>
              <w:rPr>
                <w:rFonts w:ascii="Times New Roman" w:hAnsi="Times New Roman"/>
                <w:sz w:val="26"/>
                <w:szCs w:val="26"/>
              </w:rPr>
              <w:t>2</w:t>
            </w:r>
          </w:p>
        </w:tc>
        <w:tc>
          <w:tcPr>
            <w:tcW w:w="1139" w:type="pct"/>
            <w:tcBorders>
              <w:top w:val="single" w:sz="4" w:space="0" w:color="auto"/>
              <w:left w:val="single" w:sz="4" w:space="0" w:color="auto"/>
              <w:bottom w:val="single" w:sz="4" w:space="0" w:color="auto"/>
              <w:right w:val="single" w:sz="4" w:space="0" w:color="auto"/>
            </w:tcBorders>
          </w:tcPr>
          <w:p w:rsidR="00B404E5" w:rsidRDefault="00B404E5">
            <w:pPr>
              <w:pStyle w:val="ConsPlusNormal0"/>
              <w:suppressAutoHyphens/>
              <w:spacing w:line="0" w:lineRule="atLeast"/>
              <w:ind w:firstLine="0"/>
              <w:jc w:val="both"/>
              <w:rPr>
                <w:rFonts w:ascii="Times New Roman" w:hAnsi="Times New Roman"/>
                <w:sz w:val="26"/>
                <w:szCs w:val="26"/>
              </w:rPr>
            </w:pPr>
          </w:p>
        </w:tc>
        <w:tc>
          <w:tcPr>
            <w:tcW w:w="1147" w:type="pct"/>
            <w:tcBorders>
              <w:top w:val="single" w:sz="4" w:space="0" w:color="auto"/>
              <w:left w:val="single" w:sz="4" w:space="0" w:color="auto"/>
              <w:bottom w:val="single" w:sz="4" w:space="0" w:color="auto"/>
              <w:right w:val="single" w:sz="4" w:space="0" w:color="auto"/>
            </w:tcBorders>
          </w:tcPr>
          <w:p w:rsidR="00B404E5" w:rsidRDefault="00B404E5">
            <w:pPr>
              <w:pStyle w:val="ConsPlusNormal0"/>
              <w:suppressAutoHyphens/>
              <w:spacing w:line="0" w:lineRule="atLeast"/>
              <w:ind w:firstLine="0"/>
              <w:jc w:val="both"/>
              <w:rPr>
                <w:rFonts w:ascii="Times New Roman" w:hAnsi="Times New Roman"/>
                <w:sz w:val="26"/>
                <w:szCs w:val="26"/>
              </w:rPr>
            </w:pPr>
          </w:p>
        </w:tc>
        <w:tc>
          <w:tcPr>
            <w:tcW w:w="1026" w:type="pct"/>
            <w:gridSpan w:val="2"/>
            <w:tcBorders>
              <w:top w:val="single" w:sz="4" w:space="0" w:color="auto"/>
              <w:left w:val="single" w:sz="4" w:space="0" w:color="auto"/>
              <w:bottom w:val="single" w:sz="4" w:space="0" w:color="auto"/>
              <w:right w:val="single" w:sz="4" w:space="0" w:color="auto"/>
            </w:tcBorders>
          </w:tcPr>
          <w:p w:rsidR="00B404E5" w:rsidRDefault="00B404E5">
            <w:pPr>
              <w:pStyle w:val="ConsPlusNormal0"/>
              <w:suppressAutoHyphens/>
              <w:spacing w:line="0" w:lineRule="atLeast"/>
              <w:ind w:firstLine="0"/>
              <w:jc w:val="both"/>
              <w:rPr>
                <w:rFonts w:ascii="Times New Roman" w:hAnsi="Times New Roman"/>
                <w:sz w:val="26"/>
                <w:szCs w:val="26"/>
              </w:rPr>
            </w:pPr>
          </w:p>
        </w:tc>
        <w:tc>
          <w:tcPr>
            <w:tcW w:w="1403" w:type="pct"/>
            <w:tcBorders>
              <w:top w:val="single" w:sz="4" w:space="0" w:color="auto"/>
              <w:left w:val="single" w:sz="4" w:space="0" w:color="auto"/>
              <w:bottom w:val="single" w:sz="4" w:space="0" w:color="auto"/>
              <w:right w:val="single" w:sz="4" w:space="0" w:color="auto"/>
            </w:tcBorders>
          </w:tcPr>
          <w:p w:rsidR="00B404E5" w:rsidRDefault="00B404E5">
            <w:pPr>
              <w:pStyle w:val="ConsPlusNormal0"/>
              <w:suppressAutoHyphens/>
              <w:spacing w:line="0" w:lineRule="atLeast"/>
              <w:ind w:firstLine="0"/>
              <w:jc w:val="both"/>
              <w:rPr>
                <w:rFonts w:ascii="Times New Roman" w:hAnsi="Times New Roman"/>
                <w:sz w:val="26"/>
                <w:szCs w:val="26"/>
              </w:rPr>
            </w:pPr>
          </w:p>
        </w:tc>
      </w:tr>
      <w:tr w:rsidR="00B404E5" w:rsidTr="00B404E5">
        <w:tc>
          <w:tcPr>
            <w:tcW w:w="286" w:type="pct"/>
            <w:tcBorders>
              <w:top w:val="single" w:sz="4" w:space="0" w:color="auto"/>
              <w:left w:val="single" w:sz="4" w:space="0" w:color="auto"/>
              <w:bottom w:val="single" w:sz="4" w:space="0" w:color="auto"/>
              <w:right w:val="single" w:sz="4" w:space="0" w:color="auto"/>
            </w:tcBorders>
            <w:hideMark/>
          </w:tcPr>
          <w:p w:rsidR="00B404E5" w:rsidRDefault="00B404E5">
            <w:pPr>
              <w:pStyle w:val="ConsPlusNormal0"/>
              <w:suppressAutoHyphens/>
              <w:spacing w:line="0" w:lineRule="atLeast"/>
              <w:ind w:right="-62" w:firstLine="0"/>
              <w:rPr>
                <w:rFonts w:ascii="Times New Roman" w:hAnsi="Times New Roman"/>
                <w:sz w:val="26"/>
                <w:szCs w:val="26"/>
              </w:rPr>
            </w:pPr>
            <w:r>
              <w:rPr>
                <w:rFonts w:ascii="Times New Roman" w:hAnsi="Times New Roman"/>
                <w:sz w:val="26"/>
                <w:szCs w:val="26"/>
              </w:rPr>
              <w:t>3</w:t>
            </w:r>
          </w:p>
        </w:tc>
        <w:tc>
          <w:tcPr>
            <w:tcW w:w="1139" w:type="pct"/>
            <w:tcBorders>
              <w:top w:val="single" w:sz="4" w:space="0" w:color="auto"/>
              <w:left w:val="single" w:sz="4" w:space="0" w:color="auto"/>
              <w:bottom w:val="single" w:sz="4" w:space="0" w:color="auto"/>
              <w:right w:val="single" w:sz="4" w:space="0" w:color="auto"/>
            </w:tcBorders>
          </w:tcPr>
          <w:p w:rsidR="00B404E5" w:rsidRDefault="00B404E5">
            <w:pPr>
              <w:pStyle w:val="ConsPlusNormal0"/>
              <w:suppressAutoHyphens/>
              <w:spacing w:line="0" w:lineRule="atLeast"/>
              <w:ind w:firstLine="0"/>
              <w:jc w:val="both"/>
              <w:rPr>
                <w:rFonts w:ascii="Times New Roman" w:hAnsi="Times New Roman"/>
                <w:sz w:val="26"/>
                <w:szCs w:val="26"/>
              </w:rPr>
            </w:pPr>
          </w:p>
        </w:tc>
        <w:tc>
          <w:tcPr>
            <w:tcW w:w="1147" w:type="pct"/>
            <w:tcBorders>
              <w:top w:val="single" w:sz="4" w:space="0" w:color="auto"/>
              <w:left w:val="single" w:sz="4" w:space="0" w:color="auto"/>
              <w:bottom w:val="single" w:sz="4" w:space="0" w:color="auto"/>
              <w:right w:val="single" w:sz="4" w:space="0" w:color="auto"/>
            </w:tcBorders>
          </w:tcPr>
          <w:p w:rsidR="00B404E5" w:rsidRDefault="00B404E5">
            <w:pPr>
              <w:pStyle w:val="ConsPlusNormal0"/>
              <w:suppressAutoHyphens/>
              <w:spacing w:line="0" w:lineRule="atLeast"/>
              <w:ind w:firstLine="0"/>
              <w:jc w:val="both"/>
              <w:rPr>
                <w:rFonts w:ascii="Times New Roman" w:hAnsi="Times New Roman"/>
                <w:sz w:val="26"/>
                <w:szCs w:val="26"/>
              </w:rPr>
            </w:pPr>
          </w:p>
        </w:tc>
        <w:tc>
          <w:tcPr>
            <w:tcW w:w="1026" w:type="pct"/>
            <w:gridSpan w:val="2"/>
            <w:tcBorders>
              <w:top w:val="single" w:sz="4" w:space="0" w:color="auto"/>
              <w:left w:val="single" w:sz="4" w:space="0" w:color="auto"/>
              <w:bottom w:val="single" w:sz="4" w:space="0" w:color="auto"/>
              <w:right w:val="single" w:sz="4" w:space="0" w:color="auto"/>
            </w:tcBorders>
          </w:tcPr>
          <w:p w:rsidR="00B404E5" w:rsidRDefault="00B404E5">
            <w:pPr>
              <w:pStyle w:val="ConsPlusNormal0"/>
              <w:suppressAutoHyphens/>
              <w:spacing w:line="0" w:lineRule="atLeast"/>
              <w:ind w:firstLine="0"/>
              <w:jc w:val="both"/>
              <w:rPr>
                <w:rFonts w:ascii="Times New Roman" w:hAnsi="Times New Roman"/>
                <w:sz w:val="26"/>
                <w:szCs w:val="26"/>
              </w:rPr>
            </w:pPr>
          </w:p>
        </w:tc>
        <w:tc>
          <w:tcPr>
            <w:tcW w:w="1403" w:type="pct"/>
            <w:tcBorders>
              <w:top w:val="single" w:sz="4" w:space="0" w:color="auto"/>
              <w:left w:val="single" w:sz="4" w:space="0" w:color="auto"/>
              <w:bottom w:val="single" w:sz="4" w:space="0" w:color="auto"/>
              <w:right w:val="single" w:sz="4" w:space="0" w:color="auto"/>
            </w:tcBorders>
          </w:tcPr>
          <w:p w:rsidR="00B404E5" w:rsidRDefault="00B404E5">
            <w:pPr>
              <w:pStyle w:val="ConsPlusNormal0"/>
              <w:suppressAutoHyphens/>
              <w:spacing w:line="0" w:lineRule="atLeast"/>
              <w:ind w:firstLine="0"/>
              <w:jc w:val="both"/>
              <w:rPr>
                <w:rFonts w:ascii="Times New Roman" w:hAnsi="Times New Roman"/>
                <w:sz w:val="26"/>
                <w:szCs w:val="26"/>
              </w:rPr>
            </w:pPr>
          </w:p>
        </w:tc>
      </w:tr>
    </w:tbl>
    <w:p w:rsidR="00B404E5" w:rsidRDefault="00B404E5" w:rsidP="00B404E5">
      <w:pPr>
        <w:pStyle w:val="ConsPlusNormal0"/>
        <w:suppressAutoHyphens/>
        <w:spacing w:line="0" w:lineRule="atLeast"/>
        <w:jc w:val="both"/>
        <w:rPr>
          <w:rFonts w:ascii="Times New Roman" w:hAnsi="Times New Roman"/>
          <w:sz w:val="26"/>
          <w:szCs w:val="26"/>
        </w:rPr>
      </w:pPr>
    </w:p>
    <w:p w:rsidR="00B404E5" w:rsidRDefault="00B404E5" w:rsidP="00B404E5">
      <w:pPr>
        <w:pStyle w:val="ConsPlusNormal0"/>
        <w:suppressAutoHyphens/>
        <w:spacing w:line="0" w:lineRule="atLeast"/>
        <w:jc w:val="both"/>
        <w:rPr>
          <w:rFonts w:ascii="Times New Roman" w:hAnsi="Times New Roman"/>
          <w:sz w:val="26"/>
          <w:szCs w:val="26"/>
        </w:rPr>
      </w:pPr>
    </w:p>
    <w:p w:rsidR="00B404E5" w:rsidRDefault="00B404E5" w:rsidP="00B404E5">
      <w:pPr>
        <w:pStyle w:val="ConsPlusNormal0"/>
        <w:suppressAutoHyphens/>
        <w:spacing w:line="0" w:lineRule="atLeast"/>
        <w:ind w:firstLine="0"/>
        <w:jc w:val="center"/>
        <w:rPr>
          <w:rFonts w:ascii="Times New Roman" w:hAnsi="Times New Roman"/>
          <w:sz w:val="28"/>
          <w:szCs w:val="28"/>
        </w:rPr>
      </w:pPr>
      <w:r>
        <w:rPr>
          <w:rFonts w:ascii="Times New Roman" w:hAnsi="Times New Roman"/>
          <w:sz w:val="28"/>
          <w:szCs w:val="28"/>
        </w:rPr>
        <w:t>_____________</w:t>
      </w:r>
    </w:p>
    <w:p w:rsidR="00B404E5" w:rsidRDefault="00B404E5" w:rsidP="00B404E5">
      <w:pPr>
        <w:pStyle w:val="ConsPlusNormal0"/>
        <w:suppressAutoHyphens/>
        <w:spacing w:line="0" w:lineRule="atLeast"/>
        <w:rPr>
          <w:rFonts w:ascii="Times New Roman" w:hAnsi="Times New Roman"/>
          <w:color w:val="FF0000"/>
          <w:sz w:val="28"/>
          <w:szCs w:val="28"/>
        </w:rPr>
      </w:pPr>
    </w:p>
    <w:p w:rsidR="00B404E5" w:rsidRDefault="00B404E5" w:rsidP="00B404E5">
      <w:pPr>
        <w:pStyle w:val="ConsPlusNormal0"/>
        <w:suppressAutoHyphens/>
        <w:ind w:firstLine="0"/>
        <w:jc w:val="both"/>
        <w:rPr>
          <w:rFonts w:ascii="Times New Roman" w:hAnsi="Times New Roman"/>
          <w:color w:val="FF0000"/>
          <w:sz w:val="24"/>
          <w:szCs w:val="24"/>
        </w:rPr>
      </w:pPr>
    </w:p>
    <w:p w:rsidR="00B404E5" w:rsidRDefault="00B404E5" w:rsidP="00B404E5">
      <w:pPr>
        <w:pStyle w:val="ConsPlusNormal0"/>
        <w:suppressAutoHyphens/>
        <w:rPr>
          <w:rFonts w:ascii="Times New Roman" w:hAnsi="Times New Roman"/>
          <w:color w:val="FF0000"/>
          <w:sz w:val="28"/>
          <w:szCs w:val="28"/>
        </w:rPr>
      </w:pPr>
    </w:p>
    <w:p w:rsidR="00B404E5" w:rsidRDefault="00B404E5" w:rsidP="00B404E5">
      <w:pPr>
        <w:pStyle w:val="ConsPlusNormal0"/>
        <w:suppressAutoHyphens/>
        <w:rPr>
          <w:rFonts w:ascii="Times New Roman" w:hAnsi="Times New Roman"/>
          <w:color w:val="FF0000"/>
          <w:sz w:val="28"/>
          <w:szCs w:val="28"/>
        </w:rPr>
      </w:pPr>
    </w:p>
    <w:p w:rsidR="00B404E5" w:rsidRDefault="00B404E5" w:rsidP="00B404E5">
      <w:pPr>
        <w:sectPr w:rsidR="00B404E5">
          <w:type w:val="nextColumn"/>
          <w:pgSz w:w="11906" w:h="16838"/>
          <w:pgMar w:top="1134" w:right="567" w:bottom="851" w:left="1418" w:header="709" w:footer="709" w:gutter="0"/>
          <w:cols w:space="720"/>
        </w:sectPr>
      </w:pPr>
    </w:p>
    <w:p w:rsidR="00B404E5" w:rsidRDefault="00B404E5" w:rsidP="00B404E5">
      <w:pPr>
        <w:suppressAutoHyphens/>
        <w:ind w:left="5245"/>
        <w:jc w:val="both"/>
        <w:rPr>
          <w:sz w:val="28"/>
          <w:szCs w:val="28"/>
        </w:rPr>
      </w:pPr>
      <w:r>
        <w:rPr>
          <w:sz w:val="28"/>
          <w:szCs w:val="28"/>
        </w:rPr>
        <w:t>Приложение 2</w:t>
      </w:r>
    </w:p>
    <w:p w:rsidR="00B404E5" w:rsidRDefault="00B404E5" w:rsidP="00B404E5">
      <w:pPr>
        <w:suppressAutoHyphens/>
        <w:ind w:left="5245"/>
        <w:jc w:val="both"/>
        <w:rPr>
          <w:sz w:val="28"/>
          <w:szCs w:val="28"/>
        </w:rPr>
      </w:pPr>
      <w:r>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p>
    <w:p w:rsidR="00B404E5" w:rsidRDefault="00B404E5" w:rsidP="00B404E5">
      <w:pPr>
        <w:pStyle w:val="ConsPlusNormal0"/>
        <w:suppressAutoHyphens/>
        <w:ind w:firstLine="360"/>
        <w:jc w:val="both"/>
        <w:rPr>
          <w:rFonts w:ascii="Times New Roman" w:hAnsi="Times New Roman"/>
          <w:sz w:val="28"/>
          <w:szCs w:val="28"/>
        </w:rPr>
      </w:pPr>
    </w:p>
    <w:p w:rsidR="00B404E5" w:rsidRDefault="00B404E5" w:rsidP="00B404E5">
      <w:pPr>
        <w:suppressAutoHyphens/>
        <w:jc w:val="center"/>
        <w:rPr>
          <w:sz w:val="26"/>
          <w:szCs w:val="26"/>
        </w:rPr>
      </w:pPr>
      <w:r>
        <w:rPr>
          <w:sz w:val="26"/>
          <w:szCs w:val="26"/>
        </w:rPr>
        <w:t>БЛОК-СХЕМА</w:t>
      </w:r>
    </w:p>
    <w:p w:rsidR="00B404E5" w:rsidRDefault="00B404E5" w:rsidP="00B404E5">
      <w:pPr>
        <w:suppressAutoHyphens/>
        <w:jc w:val="center"/>
        <w:rPr>
          <w:sz w:val="26"/>
          <w:szCs w:val="26"/>
        </w:rPr>
      </w:pPr>
      <w:r>
        <w:rPr>
          <w:sz w:val="26"/>
          <w:szCs w:val="26"/>
        </w:rPr>
        <w:t>осуществления муниципального контроля</w:t>
      </w:r>
      <w:r>
        <w:t xml:space="preserve"> </w:t>
      </w:r>
      <w:r>
        <w:rPr>
          <w:sz w:val="26"/>
          <w:szCs w:val="26"/>
        </w:rPr>
        <w:t>в области использования и охраны особо охраняемых природных территорий местного значения</w:t>
      </w:r>
    </w:p>
    <w:p w:rsidR="00B404E5" w:rsidRDefault="00B404E5" w:rsidP="00B404E5">
      <w:pPr>
        <w:suppressAutoHyphens/>
        <w:rPr>
          <w:sz w:val="26"/>
          <w:szCs w:val="26"/>
        </w:rPr>
      </w:pPr>
    </w:p>
    <w:p w:rsidR="00B404E5" w:rsidRPr="00DC257D" w:rsidRDefault="00B404E5" w:rsidP="00DC257D">
      <w:pPr>
        <w:suppressAutoHyphens/>
        <w:jc w:val="center"/>
        <w:rPr>
          <w:color w:val="000000"/>
          <w:sz w:val="28"/>
          <w:szCs w:val="28"/>
          <w:lang w:val="en-US"/>
        </w:rPr>
        <w:sectPr w:rsidR="00B404E5" w:rsidRPr="00DC257D">
          <w:type w:val="nextColumn"/>
          <w:pgSz w:w="11906" w:h="16838"/>
          <w:pgMar w:top="1134" w:right="567" w:bottom="1134" w:left="1701" w:header="709" w:footer="709" w:gutter="0"/>
          <w:cols w:space="720"/>
        </w:sectPr>
      </w:pPr>
      <w: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1.5pt" o:ole="">
            <v:imagedata r:id="rId13" o:title=""/>
          </v:shape>
          <o:OLEObject Type="Embed" ProgID="Visio.Drawing.11" ShapeID="_x0000_i1025" DrawAspect="Content" ObjectID="_1491810078" r:id="rId14"/>
        </w:object>
      </w:r>
    </w:p>
    <w:p w:rsidR="00B404E5" w:rsidRPr="00DC257D" w:rsidRDefault="00B404E5" w:rsidP="00B404E5">
      <w:pPr>
        <w:rPr>
          <w:color w:val="1F497D"/>
          <w:sz w:val="32"/>
          <w:szCs w:val="28"/>
          <w:lang w:val="en-US"/>
        </w:rPr>
        <w:sectPr w:rsidR="00B404E5" w:rsidRPr="00DC257D">
          <w:type w:val="nextColumn"/>
          <w:pgSz w:w="11906" w:h="16838"/>
          <w:pgMar w:top="1134" w:right="567" w:bottom="1134" w:left="1701" w:header="709" w:footer="709" w:gutter="0"/>
          <w:pgNumType w:chapStyle="1"/>
          <w:cols w:space="720"/>
        </w:sectPr>
      </w:pPr>
    </w:p>
    <w:p w:rsidR="00B404E5" w:rsidRDefault="00B404E5" w:rsidP="00DC257D">
      <w:pPr>
        <w:suppressAutoHyphens/>
        <w:rPr>
          <w:sz w:val="28"/>
          <w:szCs w:val="28"/>
        </w:rPr>
      </w:pPr>
      <w:r>
        <w:rPr>
          <w:sz w:val="28"/>
          <w:szCs w:val="28"/>
        </w:rPr>
        <w:t>Приложение 3</w:t>
      </w:r>
    </w:p>
    <w:p w:rsidR="00B404E5" w:rsidRDefault="00B404E5" w:rsidP="00B404E5">
      <w:pPr>
        <w:suppressAutoHyphens/>
        <w:ind w:left="5245"/>
        <w:jc w:val="both"/>
        <w:rPr>
          <w:sz w:val="28"/>
          <w:szCs w:val="28"/>
        </w:rPr>
      </w:pPr>
      <w:r>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p>
    <w:p w:rsidR="00B404E5" w:rsidRDefault="00B404E5" w:rsidP="00B404E5">
      <w:pPr>
        <w:suppressAutoHyphens/>
        <w:autoSpaceDE w:val="0"/>
        <w:autoSpaceDN w:val="0"/>
        <w:adjustRightInd w:val="0"/>
        <w:rPr>
          <w:color w:val="1F497D"/>
          <w:sz w:val="32"/>
          <w:szCs w:val="28"/>
        </w:rPr>
      </w:pPr>
    </w:p>
    <w:p w:rsidR="00B404E5" w:rsidRDefault="00B404E5" w:rsidP="00B404E5">
      <w:pPr>
        <w:suppressAutoHyphens/>
        <w:autoSpaceDE w:val="0"/>
        <w:autoSpaceDN w:val="0"/>
        <w:adjustRightInd w:val="0"/>
        <w:rPr>
          <w:color w:val="1F497D"/>
          <w:sz w:val="28"/>
        </w:rPr>
      </w:pPr>
    </w:p>
    <w:p w:rsidR="00B404E5" w:rsidRDefault="00B404E5" w:rsidP="00B404E5">
      <w:pPr>
        <w:suppressAutoHyphens/>
        <w:autoSpaceDE w:val="0"/>
        <w:autoSpaceDN w:val="0"/>
        <w:adjustRightInd w:val="0"/>
        <w:jc w:val="center"/>
        <w:rPr>
          <w:sz w:val="28"/>
          <w:szCs w:val="26"/>
        </w:rPr>
      </w:pPr>
      <w:r>
        <w:rPr>
          <w:sz w:val="28"/>
          <w:szCs w:val="26"/>
        </w:rPr>
        <w:t>ЖУРНАЛ</w:t>
      </w:r>
    </w:p>
    <w:p w:rsidR="00B404E5" w:rsidRDefault="00B404E5" w:rsidP="00B404E5">
      <w:pPr>
        <w:suppressAutoHyphens/>
        <w:autoSpaceDE w:val="0"/>
        <w:autoSpaceDN w:val="0"/>
        <w:adjustRightInd w:val="0"/>
        <w:spacing w:line="0" w:lineRule="atLeast"/>
        <w:jc w:val="center"/>
        <w:rPr>
          <w:sz w:val="28"/>
          <w:szCs w:val="28"/>
        </w:rPr>
      </w:pPr>
      <w:r>
        <w:rPr>
          <w:sz w:val="28"/>
          <w:szCs w:val="26"/>
        </w:rPr>
        <w:t>регистрации актов проверок</w:t>
      </w:r>
      <w:r w:rsidR="00DC257D">
        <w:rPr>
          <w:sz w:val="28"/>
          <w:szCs w:val="26"/>
          <w:lang w:val="en-US"/>
        </w:rPr>
        <w:t xml:space="preserve"> </w:t>
      </w:r>
      <w:proofErr w:type="spellStart"/>
      <w:r w:rsidR="00DC257D">
        <w:rPr>
          <w:sz w:val="28"/>
          <w:szCs w:val="26"/>
          <w:lang w:val="en-US"/>
        </w:rPr>
        <w:t>администрации</w:t>
      </w:r>
      <w:proofErr w:type="spellEnd"/>
      <w:r w:rsidR="00DC257D">
        <w:rPr>
          <w:sz w:val="28"/>
          <w:szCs w:val="26"/>
          <w:lang w:val="en-US"/>
        </w:rPr>
        <w:t xml:space="preserve"> Маюровского</w:t>
      </w:r>
      <w:r>
        <w:rPr>
          <w:i/>
          <w:sz w:val="28"/>
          <w:szCs w:val="28"/>
        </w:rPr>
        <w:t xml:space="preserve"> </w:t>
      </w:r>
      <w:r>
        <w:rPr>
          <w:sz w:val="28"/>
          <w:szCs w:val="28"/>
        </w:rPr>
        <w:t>сельсовета Сузунского района Новосибирской области</w:t>
      </w:r>
    </w:p>
    <w:p w:rsidR="00B404E5" w:rsidRDefault="00B404E5" w:rsidP="00B404E5">
      <w:pPr>
        <w:suppressAutoHyphens/>
        <w:autoSpaceDE w:val="0"/>
        <w:autoSpaceDN w:val="0"/>
        <w:adjustRightInd w:val="0"/>
        <w:jc w:val="center"/>
        <w:rPr>
          <w:sz w:val="28"/>
          <w:szCs w:val="26"/>
        </w:rPr>
      </w:pPr>
    </w:p>
    <w:tbl>
      <w:tblPr>
        <w:tblW w:w="5000" w:type="pct"/>
        <w:tblCellMar>
          <w:left w:w="70" w:type="dxa"/>
          <w:right w:w="70" w:type="dxa"/>
        </w:tblCellMar>
        <w:tblLook w:val="04A0"/>
      </w:tblPr>
      <w:tblGrid>
        <w:gridCol w:w="389"/>
        <w:gridCol w:w="1154"/>
        <w:gridCol w:w="2565"/>
        <w:gridCol w:w="3720"/>
        <w:gridCol w:w="1667"/>
      </w:tblGrid>
      <w:tr w:rsidR="00B404E5" w:rsidTr="00B404E5">
        <w:trPr>
          <w:cantSplit/>
          <w:trHeight w:val="360"/>
        </w:trPr>
        <w:tc>
          <w:tcPr>
            <w:tcW w:w="203" w:type="pct"/>
            <w:tcBorders>
              <w:top w:val="single" w:sz="6" w:space="0" w:color="auto"/>
              <w:left w:val="single" w:sz="6" w:space="0" w:color="auto"/>
              <w:bottom w:val="single" w:sz="6" w:space="0" w:color="auto"/>
              <w:right w:val="single" w:sz="6" w:space="0" w:color="auto"/>
            </w:tcBorders>
            <w:hideMark/>
          </w:tcPr>
          <w:p w:rsidR="00B404E5" w:rsidRDefault="00B404E5">
            <w:pPr>
              <w:pStyle w:val="ConsPlusCell"/>
              <w:suppressAutoHyphens/>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hideMark/>
          </w:tcPr>
          <w:p w:rsidR="00B404E5" w:rsidRDefault="00B404E5">
            <w:pPr>
              <w:pStyle w:val="ConsPlusCell"/>
              <w:suppressAutoHyphens/>
              <w:jc w:val="center"/>
              <w:rPr>
                <w:rFonts w:ascii="Times New Roman" w:hAnsi="Times New Roman" w:cs="Times New Roman"/>
                <w:color w:val="000000"/>
                <w:sz w:val="26"/>
                <w:szCs w:val="26"/>
              </w:rPr>
            </w:pPr>
            <w:r>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hideMark/>
          </w:tcPr>
          <w:p w:rsidR="00B404E5" w:rsidRDefault="00B404E5">
            <w:pPr>
              <w:pStyle w:val="ConsPlusCell"/>
              <w:suppressAutoHyphens/>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Дата и номер акта </w:t>
            </w:r>
            <w:r>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hideMark/>
          </w:tcPr>
          <w:p w:rsidR="00B404E5" w:rsidRDefault="00B404E5">
            <w:pPr>
              <w:pStyle w:val="ConsPlusCell"/>
              <w:suppressAutoHyphens/>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Ф. И. О. должностного лица, </w:t>
            </w:r>
            <w:r>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hideMark/>
          </w:tcPr>
          <w:p w:rsidR="00B404E5" w:rsidRDefault="00B404E5">
            <w:pPr>
              <w:pStyle w:val="ConsPlusCell"/>
              <w:suppressAutoHyphens/>
              <w:jc w:val="center"/>
              <w:rPr>
                <w:rFonts w:ascii="Times New Roman" w:hAnsi="Times New Roman" w:cs="Times New Roman"/>
                <w:color w:val="000000"/>
                <w:sz w:val="26"/>
                <w:szCs w:val="26"/>
              </w:rPr>
            </w:pPr>
            <w:r>
              <w:rPr>
                <w:rFonts w:ascii="Times New Roman" w:hAnsi="Times New Roman" w:cs="Times New Roman"/>
                <w:color w:val="000000"/>
                <w:sz w:val="26"/>
                <w:szCs w:val="26"/>
              </w:rPr>
              <w:t>Примечание</w:t>
            </w:r>
          </w:p>
        </w:tc>
      </w:tr>
    </w:tbl>
    <w:p w:rsidR="00B404E5" w:rsidRDefault="00B404E5" w:rsidP="00B404E5">
      <w:pPr>
        <w:suppressAutoHyphens/>
        <w:rPr>
          <w:sz w:val="2"/>
          <w:szCs w:val="2"/>
        </w:rPr>
      </w:pPr>
    </w:p>
    <w:tbl>
      <w:tblPr>
        <w:tblW w:w="5000" w:type="pct"/>
        <w:tblCellMar>
          <w:left w:w="70" w:type="dxa"/>
          <w:right w:w="70" w:type="dxa"/>
        </w:tblCellMar>
        <w:tblLook w:val="04A0"/>
      </w:tblPr>
      <w:tblGrid>
        <w:gridCol w:w="386"/>
        <w:gridCol w:w="1156"/>
        <w:gridCol w:w="2566"/>
        <w:gridCol w:w="3720"/>
        <w:gridCol w:w="1667"/>
      </w:tblGrid>
      <w:tr w:rsidR="00B404E5" w:rsidTr="00B404E5">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B404E5" w:rsidRDefault="00B404E5">
            <w:pPr>
              <w:pStyle w:val="ConsPlusCell"/>
              <w:suppressAutoHyphens/>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hideMark/>
          </w:tcPr>
          <w:p w:rsidR="00B404E5" w:rsidRDefault="00B404E5">
            <w:pPr>
              <w:pStyle w:val="ConsPlusCell"/>
              <w:suppressAutoHyphens/>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hideMark/>
          </w:tcPr>
          <w:p w:rsidR="00B404E5" w:rsidRDefault="00B404E5">
            <w:pPr>
              <w:pStyle w:val="ConsPlusCell"/>
              <w:suppressAutoHyphens/>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hideMark/>
          </w:tcPr>
          <w:p w:rsidR="00B404E5" w:rsidRDefault="00B404E5">
            <w:pPr>
              <w:pStyle w:val="ConsPlusCell"/>
              <w:suppressAutoHyphens/>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hideMark/>
          </w:tcPr>
          <w:p w:rsidR="00B404E5" w:rsidRDefault="00B404E5">
            <w:pPr>
              <w:pStyle w:val="ConsPlusCell"/>
              <w:suppressAutoHyphens/>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r>
      <w:tr w:rsidR="00B404E5" w:rsidTr="00B404E5">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B404E5" w:rsidRDefault="00B404E5">
            <w:pPr>
              <w:pStyle w:val="ConsPlusCell"/>
              <w:suppressAutoHyphens/>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B404E5" w:rsidRDefault="00B404E5">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B404E5" w:rsidRDefault="00B404E5">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B404E5" w:rsidRDefault="00B404E5">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B404E5" w:rsidRDefault="00B404E5">
            <w:pPr>
              <w:pStyle w:val="ConsPlusCell"/>
              <w:suppressAutoHyphens/>
              <w:rPr>
                <w:rFonts w:ascii="Times New Roman" w:hAnsi="Times New Roman" w:cs="Times New Roman"/>
                <w:color w:val="000000"/>
                <w:sz w:val="26"/>
                <w:szCs w:val="26"/>
              </w:rPr>
            </w:pPr>
          </w:p>
        </w:tc>
      </w:tr>
      <w:tr w:rsidR="00B404E5" w:rsidTr="00B404E5">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B404E5" w:rsidRDefault="00B404E5">
            <w:pPr>
              <w:pStyle w:val="ConsPlusCell"/>
              <w:suppressAutoHyphens/>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B404E5" w:rsidRDefault="00B404E5">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B404E5" w:rsidRDefault="00B404E5">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B404E5" w:rsidRDefault="00B404E5">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B404E5" w:rsidRDefault="00B404E5">
            <w:pPr>
              <w:pStyle w:val="ConsPlusCell"/>
              <w:suppressAutoHyphens/>
              <w:rPr>
                <w:rFonts w:ascii="Times New Roman" w:hAnsi="Times New Roman" w:cs="Times New Roman"/>
                <w:color w:val="000000"/>
                <w:sz w:val="26"/>
                <w:szCs w:val="26"/>
              </w:rPr>
            </w:pPr>
          </w:p>
        </w:tc>
      </w:tr>
    </w:tbl>
    <w:p w:rsidR="00B404E5" w:rsidRDefault="00B404E5" w:rsidP="00B404E5">
      <w:pPr>
        <w:suppressAutoHyphens/>
        <w:autoSpaceDE w:val="0"/>
        <w:autoSpaceDN w:val="0"/>
        <w:adjustRightInd w:val="0"/>
        <w:ind w:firstLine="540"/>
        <w:jc w:val="both"/>
        <w:rPr>
          <w:color w:val="000000"/>
        </w:rPr>
      </w:pPr>
    </w:p>
    <w:p w:rsidR="00B404E5" w:rsidRDefault="00B404E5" w:rsidP="00B404E5">
      <w:pPr>
        <w:pStyle w:val="ConsPlusNonformat"/>
        <w:suppressAutoHyphens/>
        <w:jc w:val="center"/>
        <w:rPr>
          <w:rFonts w:ascii="Times New Roman" w:hAnsi="Times New Roman" w:cs="Times New Roman"/>
          <w:color w:val="000000"/>
        </w:rPr>
      </w:pPr>
    </w:p>
    <w:p w:rsidR="00B404E5" w:rsidRDefault="00B404E5" w:rsidP="00B404E5">
      <w:pPr>
        <w:suppressAutoHyphens/>
        <w:autoSpaceDE w:val="0"/>
        <w:autoSpaceDN w:val="0"/>
        <w:adjustRightInd w:val="0"/>
        <w:jc w:val="center"/>
        <w:rPr>
          <w:color w:val="000000"/>
          <w:sz w:val="28"/>
          <w:szCs w:val="28"/>
        </w:rPr>
      </w:pPr>
      <w:r>
        <w:rPr>
          <w:color w:val="000000"/>
          <w:sz w:val="28"/>
          <w:szCs w:val="28"/>
        </w:rPr>
        <w:t>____________</w:t>
      </w:r>
    </w:p>
    <w:p w:rsidR="00B404E5" w:rsidRDefault="00B404E5" w:rsidP="00B404E5">
      <w:pPr>
        <w:suppressAutoHyphens/>
        <w:autoSpaceDE w:val="0"/>
        <w:autoSpaceDN w:val="0"/>
        <w:adjustRightInd w:val="0"/>
        <w:ind w:firstLine="540"/>
        <w:jc w:val="both"/>
        <w:rPr>
          <w:color w:val="1F497D"/>
          <w:sz w:val="28"/>
          <w:szCs w:val="28"/>
        </w:rPr>
      </w:pPr>
    </w:p>
    <w:p w:rsidR="00B404E5" w:rsidRDefault="00B404E5" w:rsidP="00B404E5">
      <w:pPr>
        <w:widowControl w:val="0"/>
        <w:spacing w:line="360" w:lineRule="auto"/>
        <w:ind w:firstLine="567"/>
        <w:jc w:val="both"/>
        <w:rPr>
          <w:sz w:val="28"/>
          <w:szCs w:val="28"/>
          <w:highlight w:val="yellow"/>
        </w:rPr>
      </w:pPr>
    </w:p>
    <w:p w:rsidR="00B404E5" w:rsidRDefault="00B404E5" w:rsidP="00B404E5">
      <w:pPr>
        <w:widowControl w:val="0"/>
        <w:spacing w:line="360" w:lineRule="auto"/>
        <w:ind w:firstLine="567"/>
        <w:jc w:val="both"/>
        <w:rPr>
          <w:sz w:val="28"/>
          <w:szCs w:val="28"/>
          <w:highlight w:val="yellow"/>
        </w:rPr>
      </w:pPr>
    </w:p>
    <w:p w:rsidR="00B404E5" w:rsidRDefault="00B404E5" w:rsidP="00B404E5"/>
    <w:p w:rsidR="004F77AC" w:rsidRDefault="004F77AC"/>
    <w:sectPr w:rsidR="004F77AC" w:rsidSect="004F7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03FB"/>
    <w:multiLevelType w:val="multilevel"/>
    <w:tmpl w:val="EC005D1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404E5"/>
    <w:rsid w:val="004216B7"/>
    <w:rsid w:val="004F77AC"/>
    <w:rsid w:val="00B404E5"/>
    <w:rsid w:val="00BC48CC"/>
    <w:rsid w:val="00DC2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4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semiHidden/>
    <w:locked/>
    <w:rsid w:val="00B404E5"/>
    <w:rPr>
      <w:rFonts w:ascii="Times New Roman" w:eastAsia="Times New Roman" w:hAnsi="Times New Roman" w:cs="Times New Roman"/>
      <w:sz w:val="24"/>
    </w:rPr>
  </w:style>
  <w:style w:type="paragraph" w:styleId="a4">
    <w:name w:val="Normal (Web)"/>
    <w:basedOn w:val="a"/>
    <w:link w:val="a3"/>
    <w:uiPriority w:val="99"/>
    <w:semiHidden/>
    <w:unhideWhenUsed/>
    <w:rsid w:val="00B404E5"/>
    <w:pPr>
      <w:spacing w:before="100" w:beforeAutospacing="1" w:after="100" w:afterAutospacing="1"/>
    </w:pPr>
    <w:rPr>
      <w:szCs w:val="22"/>
      <w:lang w:eastAsia="en-US"/>
    </w:rPr>
  </w:style>
  <w:style w:type="paragraph" w:customStyle="1" w:styleId="ConsPlusNonformat">
    <w:name w:val="ConsPlusNonformat"/>
    <w:uiPriority w:val="99"/>
    <w:rsid w:val="00B404E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404E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
    <w:name w:val="ConsPlusNormal Знак"/>
    <w:link w:val="ConsPlusNormal0"/>
    <w:uiPriority w:val="99"/>
    <w:locked/>
    <w:rsid w:val="00B404E5"/>
    <w:rPr>
      <w:rFonts w:ascii="Arial" w:eastAsia="Times New Roman" w:hAnsi="Arial" w:cs="Arial"/>
    </w:rPr>
  </w:style>
  <w:style w:type="paragraph" w:customStyle="1" w:styleId="ConsPlusNormal0">
    <w:name w:val="ConsPlusNormal"/>
    <w:link w:val="ConsPlusNormal"/>
    <w:uiPriority w:val="99"/>
    <w:rsid w:val="00B404E5"/>
    <w:pPr>
      <w:widowControl w:val="0"/>
      <w:autoSpaceDE w:val="0"/>
      <w:autoSpaceDN w:val="0"/>
      <w:adjustRightInd w:val="0"/>
      <w:spacing w:after="0" w:line="240" w:lineRule="auto"/>
      <w:ind w:firstLine="720"/>
    </w:pPr>
    <w:rPr>
      <w:rFonts w:ascii="Arial" w:eastAsia="Times New Roman" w:hAnsi="Arial" w:cs="Arial"/>
    </w:rPr>
  </w:style>
  <w:style w:type="character" w:styleId="a5">
    <w:name w:val="footnote reference"/>
    <w:aliases w:val="Знак сноски-FN,Ciae niinee-FN,16 Point,Superscript 6 Point,Ciae niinee 1,Çíàê ñíîñêè 1,Çíàê ñíîñêè-FN,Знак сноски 1"/>
    <w:basedOn w:val="a0"/>
    <w:semiHidden/>
    <w:unhideWhenUsed/>
    <w:rsid w:val="00B404E5"/>
    <w:rPr>
      <w:rFonts w:ascii="Times New Roman" w:hAnsi="Times New Roman" w:cs="Times New Roman" w:hint="default"/>
      <w:vertAlign w:val="superscript"/>
    </w:rPr>
  </w:style>
  <w:style w:type="character" w:styleId="a6">
    <w:name w:val="Hyperlink"/>
    <w:basedOn w:val="a0"/>
    <w:uiPriority w:val="99"/>
    <w:semiHidden/>
    <w:unhideWhenUsed/>
    <w:rsid w:val="00B404E5"/>
    <w:rPr>
      <w:color w:val="0000FF"/>
      <w:u w:val="single"/>
    </w:rPr>
  </w:style>
</w:styles>
</file>

<file path=word/webSettings.xml><?xml version="1.0" encoding="utf-8"?>
<w:webSettings xmlns:r="http://schemas.openxmlformats.org/officeDocument/2006/relationships" xmlns:w="http://schemas.openxmlformats.org/wordprocessingml/2006/main">
  <w:divs>
    <w:div w:id="9643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dAM3F"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80BDF46B561BFFE2F150B966D327F48B6448C108FCC883C3C89C354092F73B30824BD8F3AF4E24Ai3H3H" TargetMode="External"/><Relationship Id="rId11" Type="http://schemas.openxmlformats.org/officeDocument/2006/relationships/hyperlink" Target="consultantplus://offline/ref=FD0CC33DE2A005037B7902362BBF3A14491AE8B5545A03178C1BAF94C1F276941D40F1A5dFM2F" TargetMode="External"/><Relationship Id="rId5" Type="http://schemas.openxmlformats.org/officeDocument/2006/relationships/hyperlink" Target="consultantplus://offline/main?base=LAW;n=117151;fld=134;dst=100066" TargetMode="External"/><Relationship Id="rId15" Type="http://schemas.openxmlformats.org/officeDocument/2006/relationships/fontTable" Target="fontTable.xml"/><Relationship Id="rId10" Type="http://schemas.openxmlformats.org/officeDocument/2006/relationships/hyperlink" Target="consultantplus://offline/ref=C36E746D2A7B2031A9C0973D6EF06E5DC7558978BCA9EB89B279545CF9A1B669DA6B616BF13B9466XCx9D" TargetMode="Externa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9146</Words>
  <Characters>52136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cp:lastPrinted>2015-04-29T03:52:00Z</cp:lastPrinted>
  <dcterms:created xsi:type="dcterms:W3CDTF">2015-04-27T02:47:00Z</dcterms:created>
  <dcterms:modified xsi:type="dcterms:W3CDTF">2015-04-29T03:55:00Z</dcterms:modified>
</cp:coreProperties>
</file>