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CD1" w:rsidRDefault="00F45CD1" w:rsidP="00F45CD1">
      <w:pPr>
        <w:ind w:right="175"/>
        <w:rPr>
          <w:b/>
        </w:rPr>
      </w:pPr>
      <w:r>
        <w:rPr>
          <w:b/>
        </w:rPr>
        <w:t xml:space="preserve">                                              АДМИНИСТРАЦИЯ</w:t>
      </w:r>
    </w:p>
    <w:p w:rsidR="00F45CD1" w:rsidRDefault="00F45CD1" w:rsidP="00F45CD1">
      <w:r>
        <w:rPr>
          <w:b/>
        </w:rPr>
        <w:t xml:space="preserve">                                  МАЮРОВСКОГО СЕЛЬСОВЕТА</w:t>
      </w:r>
    </w:p>
    <w:p w:rsidR="00F45CD1" w:rsidRDefault="00F45CD1" w:rsidP="00F45CD1">
      <w:r>
        <w:t xml:space="preserve">                           Сузунского района Новосибирской области</w:t>
      </w:r>
    </w:p>
    <w:p w:rsidR="00F45CD1" w:rsidRDefault="00F45CD1" w:rsidP="00F45CD1">
      <w:pPr>
        <w:rPr>
          <w:b/>
        </w:rPr>
      </w:pPr>
    </w:p>
    <w:p w:rsidR="00F45CD1" w:rsidRDefault="00F45CD1" w:rsidP="00F45CD1">
      <w:pPr>
        <w:rPr>
          <w:b/>
        </w:rPr>
      </w:pPr>
      <w:r>
        <w:rPr>
          <w:b/>
        </w:rPr>
        <w:t xml:space="preserve">                                               ПОСТАНОВЛЕНИЕ</w:t>
      </w:r>
    </w:p>
    <w:p w:rsidR="00F45CD1" w:rsidRDefault="00F45CD1" w:rsidP="00F45CD1">
      <w:pPr>
        <w:jc w:val="center"/>
        <w:rPr>
          <w:b/>
        </w:rPr>
      </w:pPr>
    </w:p>
    <w:p w:rsidR="00F45CD1" w:rsidRDefault="00F45CD1" w:rsidP="00F45CD1">
      <w:r>
        <w:t xml:space="preserve">От </w:t>
      </w:r>
      <w:r w:rsidR="0044006C">
        <w:t>30.11.2016г</w:t>
      </w:r>
      <w:r>
        <w:t xml:space="preserve">                               с.Маюрово              </w:t>
      </w:r>
      <w:r w:rsidR="0044006C">
        <w:t xml:space="preserve">                               № 142</w:t>
      </w:r>
    </w:p>
    <w:p w:rsidR="00F45CD1" w:rsidRDefault="00F45CD1" w:rsidP="00F45CD1">
      <w:pPr>
        <w:autoSpaceDE w:val="0"/>
        <w:autoSpaceDN w:val="0"/>
        <w:snapToGrid/>
        <w:jc w:val="center"/>
        <w:rPr>
          <w:b/>
          <w:bCs/>
        </w:rPr>
      </w:pPr>
    </w:p>
    <w:p w:rsidR="00F45CD1" w:rsidRDefault="00F45CD1" w:rsidP="00F45CD1">
      <w:r>
        <w:t>О размере платы за жилое помещение</w:t>
      </w:r>
    </w:p>
    <w:p w:rsidR="00F45CD1" w:rsidRDefault="00F45CD1" w:rsidP="00F45CD1"/>
    <w:p w:rsidR="00F45CD1" w:rsidRDefault="00F45CD1" w:rsidP="00F45CD1">
      <w:pPr>
        <w:ind w:firstLine="709"/>
        <w:jc w:val="both"/>
        <w:rPr>
          <w:iCs/>
        </w:rPr>
      </w:pPr>
      <w:r>
        <w:rPr>
          <w:iCs/>
        </w:rPr>
        <w:t xml:space="preserve"> В соответствии с Жилищным кодексом Российской Федерации, Федеральным законом от 06.10.2003года №131-ФЗ «Об общих принципах организации местного самоуправления в Российской Федерации», руководствуясь Уставом Маюровского сельсовета Сузунского района Новосибирской области,</w:t>
      </w:r>
    </w:p>
    <w:p w:rsidR="00F45CD1" w:rsidRDefault="00F45CD1" w:rsidP="00F45CD1">
      <w:pPr>
        <w:ind w:firstLine="709"/>
        <w:jc w:val="both"/>
        <w:rPr>
          <w:iCs/>
        </w:rPr>
      </w:pPr>
      <w:r>
        <w:rPr>
          <w:iCs/>
        </w:rPr>
        <w:t>ПОСТАНОВЛЯЮ</w:t>
      </w:r>
    </w:p>
    <w:p w:rsidR="00F45CD1" w:rsidRDefault="00F45CD1" w:rsidP="00F45CD1">
      <w:pPr>
        <w:ind w:firstLine="709"/>
        <w:jc w:val="both"/>
      </w:pPr>
      <w:r>
        <w:t xml:space="preserve">1. Установить плату за пользование жилым помещением, занимаемым по договору социального найма жилого помещения муниципального жилищного фонда в размере 1 рубля 31 копейки за один квадратный метр общей площади жилого помещения в месяц. </w:t>
      </w:r>
    </w:p>
    <w:p w:rsidR="00F45CD1" w:rsidRDefault="00F45CD1" w:rsidP="00F45CD1">
      <w:pPr>
        <w:ind w:firstLine="709"/>
        <w:jc w:val="both"/>
      </w:pPr>
      <w:r>
        <w:t>2. </w:t>
      </w:r>
      <w:proofErr w:type="gramStart"/>
      <w:r>
        <w:t>Тарифы</w:t>
      </w:r>
      <w:proofErr w:type="gramEnd"/>
      <w:r>
        <w:t xml:space="preserve"> установленные настоящим постановлением действуют с 1 января 2017 года.</w:t>
      </w:r>
    </w:p>
    <w:p w:rsidR="00F45CD1" w:rsidRDefault="00F45CD1" w:rsidP="00F45CD1">
      <w:pPr>
        <w:ind w:firstLine="709"/>
        <w:jc w:val="both"/>
      </w:pPr>
      <w:r>
        <w:t xml:space="preserve"> 3. Настоящее постановление опубликовать в информационном бюллетене «Маюровский вестник» и на сайте администрации Маюровского сельсовета.</w:t>
      </w:r>
    </w:p>
    <w:p w:rsidR="00F45CD1" w:rsidRDefault="00F45CD1" w:rsidP="00F45CD1">
      <w:pPr>
        <w:ind w:firstLine="709"/>
        <w:jc w:val="both"/>
      </w:pPr>
      <w:r>
        <w:t>4. </w:t>
      </w:r>
      <w:proofErr w:type="gramStart"/>
      <w:r>
        <w:t>Контроль за</w:t>
      </w:r>
      <w:proofErr w:type="gramEnd"/>
      <w:r>
        <w:t xml:space="preserve"> исполнением постановления  оставляю за собой.</w:t>
      </w:r>
    </w:p>
    <w:p w:rsidR="00F45CD1" w:rsidRDefault="00F45CD1" w:rsidP="00F45CD1">
      <w:pPr>
        <w:ind w:firstLine="709"/>
        <w:jc w:val="both"/>
      </w:pPr>
    </w:p>
    <w:p w:rsidR="00F45CD1" w:rsidRDefault="00F45CD1" w:rsidP="00F45CD1"/>
    <w:p w:rsidR="00F45CD1" w:rsidRDefault="00F45CD1" w:rsidP="00F45CD1">
      <w:r>
        <w:t xml:space="preserve">  Глава Маюровского сельсовета</w:t>
      </w:r>
    </w:p>
    <w:p w:rsidR="00F45CD1" w:rsidRDefault="00F45CD1" w:rsidP="00F45CD1">
      <w:r>
        <w:t xml:space="preserve">  Сузунского района Новосибирской области                               В.В.Чурикова</w:t>
      </w:r>
    </w:p>
    <w:p w:rsidR="00F45CD1" w:rsidRDefault="00F45CD1" w:rsidP="00F45CD1">
      <w:pPr>
        <w:ind w:firstLine="709"/>
        <w:jc w:val="right"/>
      </w:pPr>
    </w:p>
    <w:p w:rsidR="00F45CD1" w:rsidRDefault="00F45CD1" w:rsidP="00F45CD1">
      <w:pPr>
        <w:ind w:firstLine="709"/>
        <w:jc w:val="right"/>
      </w:pPr>
    </w:p>
    <w:p w:rsidR="00F45CD1" w:rsidRDefault="00F45CD1" w:rsidP="00F45CD1">
      <w:pPr>
        <w:jc w:val="both"/>
      </w:pPr>
    </w:p>
    <w:p w:rsidR="00F45CD1" w:rsidRDefault="00F45CD1" w:rsidP="00F45CD1"/>
    <w:p w:rsidR="00F45CD1" w:rsidRDefault="00F45CD1" w:rsidP="00F45CD1"/>
    <w:p w:rsidR="00F45CD1" w:rsidRDefault="00F45CD1" w:rsidP="00F45CD1"/>
    <w:p w:rsidR="00876E4C" w:rsidRDefault="00876E4C"/>
    <w:sectPr w:rsidR="00876E4C" w:rsidSect="0087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45CD1"/>
    <w:rsid w:val="000B176E"/>
    <w:rsid w:val="003A2DBE"/>
    <w:rsid w:val="0044006C"/>
    <w:rsid w:val="00876E4C"/>
    <w:rsid w:val="00B34F2A"/>
    <w:rsid w:val="00F45CD1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D1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7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dcterms:created xsi:type="dcterms:W3CDTF">2016-12-02T01:29:00Z</dcterms:created>
  <dcterms:modified xsi:type="dcterms:W3CDTF">2016-12-21T08:26:00Z</dcterms:modified>
</cp:coreProperties>
</file>