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5C56" w:rsidRDefault="00B45C56" w:rsidP="00B45C56">
      <w:pPr>
        <w:pStyle w:val="ConsPlusTitlePage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B45C56" w:rsidRDefault="00B45C56" w:rsidP="00B45C56">
      <w:pPr>
        <w:pStyle w:val="ConsPlusTitlePage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МАЮРОВСКОГО СЕЛЬСОВЕТА</w:t>
      </w:r>
    </w:p>
    <w:p w:rsidR="00B45C56" w:rsidRPr="00B45C56" w:rsidRDefault="00B45C56" w:rsidP="00B45C56">
      <w:pPr>
        <w:pStyle w:val="ConsPlusTitlePage"/>
        <w:jc w:val="center"/>
        <w:rPr>
          <w:rFonts w:ascii="Times New Roman" w:hAnsi="Times New Roman" w:cs="Times New Roman"/>
          <w:sz w:val="28"/>
          <w:szCs w:val="28"/>
        </w:rPr>
      </w:pPr>
      <w:r w:rsidRPr="00B45C56">
        <w:rPr>
          <w:rFonts w:ascii="Times New Roman" w:hAnsi="Times New Roman" w:cs="Times New Roman"/>
          <w:sz w:val="28"/>
          <w:szCs w:val="28"/>
        </w:rPr>
        <w:t>Сузунского района Новосибирской области</w:t>
      </w:r>
    </w:p>
    <w:p w:rsidR="00B45C56" w:rsidRPr="00B45C56" w:rsidRDefault="00B45C56" w:rsidP="00B45C56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B45C56" w:rsidRDefault="00B45C56" w:rsidP="00B45C5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B45C56" w:rsidRDefault="00B45C56" w:rsidP="00B45C56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B45C56" w:rsidRDefault="00464906" w:rsidP="00B45C56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11.12.2017г  </w:t>
      </w:r>
      <w:r w:rsidR="00B45C56">
        <w:rPr>
          <w:rFonts w:ascii="Times New Roman" w:hAnsi="Times New Roman" w:cs="Times New Roman"/>
          <w:b w:val="0"/>
          <w:sz w:val="28"/>
          <w:szCs w:val="28"/>
        </w:rPr>
        <w:t xml:space="preserve">                   с. Маюрово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№ 95</w:t>
      </w:r>
    </w:p>
    <w:p w:rsidR="00B45C56" w:rsidRDefault="003C0DAD" w:rsidP="00F121F8">
      <w:pPr>
        <w:pStyle w:val="1"/>
        <w:spacing w:before="0" w:after="0"/>
        <w:jc w:val="left"/>
        <w:rPr>
          <w:rFonts w:ascii="Times New Roman" w:eastAsiaTheme="minorEastAsia" w:hAnsi="Times New Roman" w:cs="Times New Roman"/>
          <w:color w:val="auto"/>
          <w:sz w:val="28"/>
          <w:szCs w:val="28"/>
        </w:rPr>
      </w:pPr>
      <w:hyperlink r:id="rId4" w:history="1">
        <w:r w:rsidR="00B45C56">
          <w:rPr>
            <w:rStyle w:val="a4"/>
            <w:rFonts w:eastAsiaTheme="minorEastAsia"/>
            <w:bCs w:val="0"/>
            <w:color w:val="auto"/>
            <w:sz w:val="28"/>
            <w:szCs w:val="28"/>
          </w:rPr>
          <w:br/>
          <w:t xml:space="preserve">Об </w:t>
        </w:r>
        <w:proofErr w:type="gramStart"/>
        <w:r w:rsidR="00B45C56">
          <w:rPr>
            <w:rStyle w:val="a4"/>
            <w:rFonts w:eastAsiaTheme="minorEastAsia"/>
            <w:bCs w:val="0"/>
            <w:color w:val="auto"/>
            <w:sz w:val="28"/>
            <w:szCs w:val="28"/>
          </w:rPr>
          <w:t>установлении</w:t>
        </w:r>
        <w:proofErr w:type="gramEnd"/>
        <w:r w:rsidR="00B45C56">
          <w:rPr>
            <w:rStyle w:val="a4"/>
            <w:rFonts w:eastAsiaTheme="minorEastAsia"/>
            <w:bCs w:val="0"/>
            <w:color w:val="auto"/>
            <w:sz w:val="28"/>
            <w:szCs w:val="28"/>
          </w:rPr>
          <w:t xml:space="preserve"> Порядка принятия решения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или реконструкции </w:t>
        </w:r>
      </w:hyperlink>
    </w:p>
    <w:p w:rsidR="00B45C56" w:rsidRDefault="00B45C56" w:rsidP="00B45C56">
      <w:pPr>
        <w:rPr>
          <w:rFonts w:ascii="Times New Roman" w:hAnsi="Times New Roman" w:cs="Times New Roman"/>
          <w:sz w:val="28"/>
          <w:szCs w:val="28"/>
        </w:rPr>
      </w:pPr>
    </w:p>
    <w:p w:rsidR="00B45C56" w:rsidRDefault="00B45C56" w:rsidP="00B45C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Положением</w:t>
      </w:r>
      <w:r>
        <w:rPr>
          <w:sz w:val="34"/>
          <w:szCs w:val="3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реконструкции,</w:t>
      </w:r>
      <w:r>
        <w:rPr>
          <w:rFonts w:ascii="Times New Roman" w:hAnsi="Times New Roman" w:cs="Times New Roman"/>
          <w:sz w:val="28"/>
          <w:szCs w:val="28"/>
        </w:rPr>
        <w:t xml:space="preserve"> утвержденным постановлением Правительства Российской Федерации от 28 января 2006 г. N 47 "Об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реконструкции",  руководствуясь </w:t>
      </w:r>
      <w:hyperlink r:id="rId5" w:history="1">
        <w:r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Уставом</w:t>
        </w:r>
      </w:hyperlink>
      <w:r w:rsidR="00F121F8">
        <w:rPr>
          <w:rFonts w:ascii="Times New Roman" w:hAnsi="Times New Roman" w:cs="Times New Roman"/>
          <w:sz w:val="28"/>
          <w:szCs w:val="28"/>
        </w:rPr>
        <w:t xml:space="preserve"> Маюровского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сельсовета Сузунского района Новосибирской</w:t>
      </w:r>
      <w:r w:rsidR="00F121F8">
        <w:rPr>
          <w:rFonts w:ascii="Times New Roman" w:hAnsi="Times New Roman" w:cs="Times New Roman"/>
          <w:sz w:val="28"/>
          <w:szCs w:val="28"/>
        </w:rPr>
        <w:t xml:space="preserve"> области, администрация Маюровского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Сузунского района Новосибирской области</w:t>
      </w:r>
    </w:p>
    <w:p w:rsidR="00F121F8" w:rsidRDefault="00F121F8" w:rsidP="00B45C56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45C56" w:rsidRPr="00F121F8" w:rsidRDefault="00B45C56" w:rsidP="00B45C5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121F8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B45C56" w:rsidRDefault="00B45C56" w:rsidP="00B45C56">
      <w:pPr>
        <w:ind w:firstLine="567"/>
        <w:rPr>
          <w:rFonts w:ascii="Times New Roman" w:hAnsi="Times New Roman" w:cs="Times New Roman"/>
          <w:sz w:val="28"/>
          <w:szCs w:val="28"/>
        </w:rPr>
      </w:pPr>
      <w:bookmarkStart w:id="0" w:name="sub_8"/>
      <w:r>
        <w:rPr>
          <w:rFonts w:ascii="Times New Roman" w:hAnsi="Times New Roman" w:cs="Times New Roman"/>
          <w:sz w:val="28"/>
          <w:szCs w:val="28"/>
        </w:rPr>
        <w:t>1. Установить Порядок принятия решения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или реконструкци</w:t>
      </w:r>
      <w:r w:rsidR="00F121F8">
        <w:rPr>
          <w:rFonts w:ascii="Times New Roman" w:hAnsi="Times New Roman" w:cs="Times New Roman"/>
          <w:sz w:val="28"/>
          <w:szCs w:val="28"/>
        </w:rPr>
        <w:t>и согласно приложению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bookmarkEnd w:id="0"/>
    <w:p w:rsidR="00B45C56" w:rsidRDefault="00B45C56" w:rsidP="00B45C56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2.Опубликовать настоящее Постан</w:t>
      </w:r>
      <w:r w:rsidR="00F121F8">
        <w:rPr>
          <w:rFonts w:ascii="Times New Roman" w:hAnsi="Times New Roman" w:cs="Times New Roman"/>
          <w:sz w:val="28"/>
          <w:szCs w:val="28"/>
        </w:rPr>
        <w:t>овление в периодическом информационном издании «Маюровский вестник</w:t>
      </w:r>
      <w:r>
        <w:rPr>
          <w:rFonts w:ascii="Times New Roman" w:hAnsi="Times New Roman" w:cs="Times New Roman"/>
          <w:sz w:val="28"/>
          <w:szCs w:val="28"/>
        </w:rPr>
        <w:t>» и разместить на официаль</w:t>
      </w:r>
      <w:r w:rsidR="00F121F8">
        <w:rPr>
          <w:rFonts w:ascii="Times New Roman" w:hAnsi="Times New Roman" w:cs="Times New Roman"/>
          <w:sz w:val="28"/>
          <w:szCs w:val="28"/>
        </w:rPr>
        <w:t>ном сайте администрации Маюровского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Сузунского района Новосибирской области.</w:t>
      </w:r>
    </w:p>
    <w:p w:rsidR="00B45C56" w:rsidRDefault="00B45C56" w:rsidP="00B45C56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</w:t>
      </w:r>
      <w:r w:rsidR="00F121F8">
        <w:rPr>
          <w:rFonts w:ascii="Times New Roman" w:hAnsi="Times New Roman" w:cs="Times New Roman"/>
          <w:sz w:val="28"/>
          <w:szCs w:val="28"/>
        </w:rPr>
        <w:t>постановления возложить на заместителя главы Маюровского сельсовета Подольян А.В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121F8" w:rsidRDefault="00F121F8" w:rsidP="00B45C56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45C56" w:rsidRDefault="00B45C56" w:rsidP="00B45C56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B45C56" w:rsidRDefault="00F121F8" w:rsidP="00B45C5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Маюровского</w:t>
      </w:r>
      <w:r w:rsidR="00B45C56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B45C56" w:rsidRDefault="00B45C56" w:rsidP="00B45C5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Сузунского района Новосибирской области</w:t>
      </w:r>
      <w:r w:rsidR="00F121F8">
        <w:rPr>
          <w:rFonts w:ascii="Times New Roman" w:hAnsi="Times New Roman" w:cs="Times New Roman"/>
          <w:sz w:val="28"/>
          <w:szCs w:val="28"/>
        </w:rPr>
        <w:t xml:space="preserve">                               В.В.Чурикова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</w:p>
    <w:p w:rsidR="00B45C56" w:rsidRDefault="00B45C56" w:rsidP="00B45C56">
      <w:pPr>
        <w:rPr>
          <w:rFonts w:ascii="Times New Roman" w:hAnsi="Times New Roman" w:cs="Times New Roman"/>
          <w:sz w:val="28"/>
          <w:szCs w:val="28"/>
        </w:rPr>
      </w:pPr>
    </w:p>
    <w:p w:rsidR="00B45C56" w:rsidRDefault="00B45C56" w:rsidP="00B45C56">
      <w:pPr>
        <w:rPr>
          <w:rFonts w:ascii="Times New Roman" w:hAnsi="Times New Roman" w:cs="Times New Roman"/>
          <w:sz w:val="28"/>
          <w:szCs w:val="28"/>
        </w:rPr>
      </w:pPr>
    </w:p>
    <w:p w:rsidR="00B45C56" w:rsidRDefault="00B45C56" w:rsidP="00B45C56">
      <w:pPr>
        <w:rPr>
          <w:rFonts w:ascii="Times New Roman" w:hAnsi="Times New Roman" w:cs="Times New Roman"/>
          <w:sz w:val="28"/>
          <w:szCs w:val="28"/>
        </w:rPr>
      </w:pPr>
    </w:p>
    <w:p w:rsidR="00B45C56" w:rsidRDefault="00B45C56" w:rsidP="00B45C56">
      <w:pPr>
        <w:rPr>
          <w:rFonts w:ascii="Times New Roman" w:hAnsi="Times New Roman" w:cs="Times New Roman"/>
          <w:sz w:val="28"/>
          <w:szCs w:val="28"/>
        </w:rPr>
      </w:pPr>
    </w:p>
    <w:p w:rsidR="00B45C56" w:rsidRDefault="00B45C56" w:rsidP="00B45C56">
      <w:pPr>
        <w:rPr>
          <w:rFonts w:ascii="Times New Roman" w:hAnsi="Times New Roman" w:cs="Times New Roman"/>
          <w:sz w:val="28"/>
          <w:szCs w:val="28"/>
        </w:rPr>
      </w:pPr>
    </w:p>
    <w:p w:rsidR="00F121F8" w:rsidRDefault="00F121F8" w:rsidP="00B45C56">
      <w:pPr>
        <w:rPr>
          <w:rFonts w:ascii="Times New Roman" w:hAnsi="Times New Roman" w:cs="Times New Roman"/>
          <w:sz w:val="28"/>
          <w:szCs w:val="28"/>
        </w:rPr>
      </w:pPr>
    </w:p>
    <w:p w:rsidR="00B45C56" w:rsidRDefault="00B45C56" w:rsidP="00B45C56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bookmarkStart w:id="1" w:name="sub_10"/>
      <w:r>
        <w:rPr>
          <w:rStyle w:val="a3"/>
          <w:rFonts w:ascii="Times New Roman" w:hAnsi="Times New Roman" w:cs="Times New Roman"/>
          <w:b w:val="0"/>
          <w:bCs/>
          <w:sz w:val="28"/>
          <w:szCs w:val="28"/>
        </w:rPr>
        <w:lastRenderedPageBreak/>
        <w:t>Приложение</w:t>
      </w:r>
      <w:r>
        <w:rPr>
          <w:rStyle w:val="a3"/>
          <w:rFonts w:ascii="Times New Roman" w:hAnsi="Times New Roman" w:cs="Times New Roman"/>
          <w:b w:val="0"/>
          <w:bCs/>
          <w:sz w:val="28"/>
          <w:szCs w:val="28"/>
        </w:rPr>
        <w:br/>
        <w:t xml:space="preserve">к </w:t>
      </w:r>
      <w:bookmarkEnd w:id="1"/>
      <w:r>
        <w:rPr>
          <w:rStyle w:val="a3"/>
          <w:rFonts w:ascii="Times New Roman" w:hAnsi="Times New Roman" w:cs="Times New Roman"/>
          <w:b w:val="0"/>
          <w:bCs/>
          <w:sz w:val="28"/>
          <w:szCs w:val="28"/>
        </w:rPr>
        <w:t xml:space="preserve">Постановлению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bookmarkStart w:id="2" w:name="_GoBack"/>
      <w:bookmarkEnd w:id="2"/>
    </w:p>
    <w:p w:rsidR="00B45C56" w:rsidRDefault="00F121F8" w:rsidP="00B45C56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Маюровского</w:t>
      </w:r>
      <w:r w:rsidR="00B45C56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B45C56" w:rsidRDefault="00B45C56" w:rsidP="00B45C56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Сузунского района</w:t>
      </w:r>
    </w:p>
    <w:p w:rsidR="00B45C56" w:rsidRDefault="00B45C56" w:rsidP="00B45C56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B45C56" w:rsidRDefault="00464906" w:rsidP="00B45C56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11.12.2017г </w:t>
      </w:r>
      <w:r w:rsidR="00F121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 95</w:t>
      </w:r>
    </w:p>
    <w:p w:rsidR="00B45C56" w:rsidRDefault="00B45C56" w:rsidP="00B45C56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B45C56" w:rsidRDefault="00B45C56" w:rsidP="00B45C56">
      <w:pPr>
        <w:pStyle w:val="1"/>
        <w:spacing w:before="0" w:after="0"/>
        <w:rPr>
          <w:rFonts w:ascii="Times New Roman" w:eastAsiaTheme="minorEastAsia" w:hAnsi="Times New Roman" w:cs="Times New Roman"/>
          <w:color w:val="auto"/>
          <w:sz w:val="28"/>
          <w:szCs w:val="28"/>
        </w:rPr>
      </w:pPr>
      <w:r>
        <w:rPr>
          <w:rFonts w:ascii="Times New Roman" w:eastAsiaTheme="minorEastAsia" w:hAnsi="Times New Roman" w:cs="Times New Roman"/>
          <w:color w:val="auto"/>
          <w:sz w:val="28"/>
          <w:szCs w:val="28"/>
        </w:rPr>
        <w:t>Порядок</w:t>
      </w:r>
      <w:r>
        <w:rPr>
          <w:rFonts w:ascii="Times New Roman" w:eastAsiaTheme="minorEastAsia" w:hAnsi="Times New Roman" w:cs="Times New Roman"/>
          <w:color w:val="auto"/>
          <w:sz w:val="28"/>
          <w:szCs w:val="28"/>
        </w:rPr>
        <w:br/>
        <w:t>принятия решения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или реконструкции</w:t>
      </w:r>
    </w:p>
    <w:p w:rsidR="00B45C56" w:rsidRDefault="00B45C56" w:rsidP="00B45C56">
      <w:pPr>
        <w:rPr>
          <w:rFonts w:ascii="Times New Roman" w:hAnsi="Times New Roman" w:cs="Times New Roman"/>
          <w:sz w:val="28"/>
          <w:szCs w:val="28"/>
        </w:rPr>
      </w:pPr>
    </w:p>
    <w:p w:rsidR="00B45C56" w:rsidRDefault="00B45C56" w:rsidP="00B45C56">
      <w:pPr>
        <w:rPr>
          <w:rFonts w:ascii="Times New Roman" w:hAnsi="Times New Roman" w:cs="Times New Roman"/>
          <w:sz w:val="28"/>
          <w:szCs w:val="28"/>
        </w:rPr>
      </w:pPr>
      <w:bookmarkStart w:id="3" w:name="sub_1"/>
      <w:r>
        <w:rPr>
          <w:rFonts w:ascii="Times New Roman" w:hAnsi="Times New Roman" w:cs="Times New Roman"/>
          <w:sz w:val="28"/>
          <w:szCs w:val="28"/>
        </w:rPr>
        <w:t>1. Настоящий Порядок определяет процедур</w:t>
      </w:r>
      <w:r w:rsidR="00F121F8">
        <w:rPr>
          <w:rFonts w:ascii="Times New Roman" w:hAnsi="Times New Roman" w:cs="Times New Roman"/>
          <w:sz w:val="28"/>
          <w:szCs w:val="28"/>
        </w:rPr>
        <w:t>у принятия администрацией Маюровского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Сузунского района Новосибирской области (дале</w:t>
      </w:r>
      <w:proofErr w:type="gramStart"/>
      <w:r>
        <w:rPr>
          <w:rFonts w:ascii="Times New Roman" w:hAnsi="Times New Roman" w:cs="Times New Roman"/>
          <w:sz w:val="28"/>
          <w:szCs w:val="28"/>
        </w:rPr>
        <w:t>е-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администрация) решения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или реконструкции в отношении жилых помещений и многоквартирных домов </w:t>
      </w:r>
      <w:r>
        <w:t>(</w:t>
      </w:r>
      <w:r>
        <w:rPr>
          <w:rFonts w:ascii="Times New Roman" w:hAnsi="Times New Roman" w:cs="Times New Roman"/>
          <w:sz w:val="28"/>
          <w:szCs w:val="28"/>
        </w:rPr>
        <w:t>за исключением жилых помещений жилищного фонда Российской Федерации и многоквартирных домов, находящихся в федеральной собственности),   ра</w:t>
      </w:r>
      <w:r w:rsidR="00F121F8">
        <w:rPr>
          <w:rFonts w:ascii="Times New Roman" w:hAnsi="Times New Roman" w:cs="Times New Roman"/>
          <w:sz w:val="28"/>
          <w:szCs w:val="28"/>
        </w:rPr>
        <w:t>сположенных на территории Маюровского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Сузунского района Новосибирской области (далее – решение).</w:t>
      </w:r>
    </w:p>
    <w:bookmarkEnd w:id="3"/>
    <w:p w:rsidR="00B45C56" w:rsidRDefault="00B45C56" w:rsidP="00B45C5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Основанием для принятия решения является заключение межведомственной комиссии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оценке и обследования помещения в целях признания его жилым помещением, жилого помещения пригодным (непригодным) для проживания граждан, а также многоквартирного дома в целях признания его аварийным и подлежащим сносу или реконструкции (далее – заключение межведомственной комиссии).</w:t>
      </w:r>
    </w:p>
    <w:p w:rsidR="00B45C56" w:rsidRDefault="00B45C56" w:rsidP="00B45C56">
      <w:pPr>
        <w:rPr>
          <w:rFonts w:ascii="Times New Roman" w:hAnsi="Times New Roman" w:cs="Times New Roman"/>
          <w:sz w:val="28"/>
          <w:szCs w:val="28"/>
        </w:rPr>
      </w:pPr>
      <w:bookmarkStart w:id="4" w:name="sub_2"/>
      <w:r>
        <w:rPr>
          <w:rFonts w:ascii="Times New Roman" w:hAnsi="Times New Roman" w:cs="Times New Roman"/>
          <w:sz w:val="28"/>
          <w:szCs w:val="28"/>
        </w:rPr>
        <w:t>2. Заключение межведомственной комиссии регистрируется в администрации   в день его поступления.</w:t>
      </w:r>
    </w:p>
    <w:p w:rsidR="00B45C56" w:rsidRDefault="00B45C56" w:rsidP="00B45C56">
      <w:pPr>
        <w:rPr>
          <w:rFonts w:ascii="Times New Roman" w:hAnsi="Times New Roman" w:cs="Times New Roman"/>
          <w:sz w:val="28"/>
          <w:szCs w:val="28"/>
        </w:rPr>
      </w:pPr>
      <w:bookmarkStart w:id="5" w:name="sub_3"/>
      <w:bookmarkEnd w:id="4"/>
      <w:r>
        <w:rPr>
          <w:rFonts w:ascii="Times New Roman" w:hAnsi="Times New Roman" w:cs="Times New Roman"/>
          <w:sz w:val="28"/>
          <w:szCs w:val="28"/>
        </w:rPr>
        <w:t>3. Уполномоченный специалист администрации   рассматривает заключение межведомственной комиссии, и в пятидневный срок со дня его посту</w:t>
      </w:r>
      <w:r w:rsidR="00F121F8">
        <w:rPr>
          <w:rFonts w:ascii="Times New Roman" w:hAnsi="Times New Roman" w:cs="Times New Roman"/>
          <w:sz w:val="28"/>
          <w:szCs w:val="28"/>
        </w:rPr>
        <w:t>пления   направляет главе Маюровского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Сузунского района Новосибирской области  (далее – глава) предложение по подготовке проекта решения.</w:t>
      </w:r>
    </w:p>
    <w:p w:rsidR="00B45C56" w:rsidRDefault="00B45C56" w:rsidP="00B45C56">
      <w:pPr>
        <w:rPr>
          <w:rFonts w:ascii="Times New Roman" w:hAnsi="Times New Roman" w:cs="Times New Roman"/>
          <w:sz w:val="28"/>
          <w:szCs w:val="28"/>
        </w:rPr>
      </w:pPr>
      <w:bookmarkStart w:id="6" w:name="sub_4"/>
      <w:bookmarkEnd w:id="5"/>
      <w:r>
        <w:rPr>
          <w:rFonts w:ascii="Times New Roman" w:hAnsi="Times New Roman" w:cs="Times New Roman"/>
          <w:sz w:val="28"/>
          <w:szCs w:val="28"/>
        </w:rPr>
        <w:t>4. Глава   в течение 15 дней с момента поступления в администрацию    заключения межведомственной комиссии:</w:t>
      </w:r>
    </w:p>
    <w:bookmarkEnd w:id="6"/>
    <w:p w:rsidR="00B45C56" w:rsidRDefault="00B45C56" w:rsidP="00B45C5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рассматривает заключение межведомственной комиссии и прилагаемые к нему документы;</w:t>
      </w:r>
    </w:p>
    <w:p w:rsidR="00B45C56" w:rsidRDefault="00B45C56" w:rsidP="00B45C5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обобщает поступившие от уполномоченного специалиста администрации муниципального образования  предложение;</w:t>
      </w:r>
    </w:p>
    <w:p w:rsidR="00B45C56" w:rsidRDefault="00B45C56" w:rsidP="00B45C5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готовит проект распоряжения с указанием о дальнейшем использовании помещения, сроках отселения физических и юридических лиц в случае признания дома аварийным и подлежащим сносу или реконструкции или о признании необходимости проведения ремонтно-восстановительных работ.</w:t>
      </w:r>
    </w:p>
    <w:p w:rsidR="00B45C56" w:rsidRDefault="00B45C56" w:rsidP="00B45C56">
      <w:pPr>
        <w:rPr>
          <w:rFonts w:ascii="Times New Roman" w:hAnsi="Times New Roman" w:cs="Times New Roman"/>
          <w:sz w:val="28"/>
          <w:szCs w:val="28"/>
        </w:rPr>
      </w:pPr>
      <w:bookmarkStart w:id="7" w:name="sub_5"/>
      <w:r>
        <w:rPr>
          <w:rFonts w:ascii="Times New Roman" w:hAnsi="Times New Roman" w:cs="Times New Roman"/>
          <w:sz w:val="28"/>
          <w:szCs w:val="28"/>
        </w:rPr>
        <w:t>5. Уполномоченный специалист администрации   представляет согласованный проект решения на подпись главе   не позднее 20 дней со дня регистрации заключения межведомственной комиссии в администрации.</w:t>
      </w:r>
    </w:p>
    <w:p w:rsidR="00B45C56" w:rsidRDefault="00B45C56" w:rsidP="00B45C56">
      <w:pPr>
        <w:rPr>
          <w:rFonts w:ascii="Times New Roman" w:hAnsi="Times New Roman" w:cs="Times New Roman"/>
          <w:sz w:val="28"/>
          <w:szCs w:val="28"/>
        </w:rPr>
      </w:pPr>
      <w:bookmarkStart w:id="8" w:name="sub_6"/>
      <w:bookmarkEnd w:id="7"/>
      <w:r>
        <w:rPr>
          <w:rFonts w:ascii="Times New Roman" w:hAnsi="Times New Roman" w:cs="Times New Roman"/>
          <w:sz w:val="28"/>
          <w:szCs w:val="28"/>
        </w:rPr>
        <w:t>6. Подписанное решение глава   доводит до специалистов администрации   для его реализации, а также направляет  в межведомственную комиссию.</w:t>
      </w:r>
    </w:p>
    <w:p w:rsidR="00B45C56" w:rsidRDefault="00B45C56" w:rsidP="00B45C56">
      <w:pPr>
        <w:rPr>
          <w:rFonts w:ascii="Times New Roman" w:hAnsi="Times New Roman" w:cs="Times New Roman"/>
          <w:sz w:val="28"/>
          <w:szCs w:val="28"/>
        </w:rPr>
      </w:pPr>
      <w:bookmarkStart w:id="9" w:name="sub_7"/>
      <w:bookmarkEnd w:id="8"/>
      <w:r>
        <w:rPr>
          <w:rFonts w:ascii="Times New Roman" w:hAnsi="Times New Roman" w:cs="Times New Roman"/>
          <w:sz w:val="28"/>
          <w:szCs w:val="28"/>
        </w:rPr>
        <w:t>7. Учет и хранение решения, а также прилагаемых к нему документов осуществляет уполномоченный специалист администрации.</w:t>
      </w:r>
    </w:p>
    <w:bookmarkEnd w:id="9"/>
    <w:p w:rsidR="00B45C56" w:rsidRDefault="00B45C56" w:rsidP="00B45C56">
      <w:pPr>
        <w:rPr>
          <w:rFonts w:ascii="Times New Roman" w:hAnsi="Times New Roman" w:cs="Times New Roman"/>
          <w:sz w:val="28"/>
          <w:szCs w:val="28"/>
        </w:rPr>
      </w:pPr>
    </w:p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savePreviewPicture/>
  <w:compat/>
  <w:rsids>
    <w:rsidRoot w:val="00B45C56"/>
    <w:rsid w:val="003C0DAD"/>
    <w:rsid w:val="00464906"/>
    <w:rsid w:val="006624C6"/>
    <w:rsid w:val="00876E4C"/>
    <w:rsid w:val="00B45C56"/>
    <w:rsid w:val="00EF7AC5"/>
    <w:rsid w:val="00F121F8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5C5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6"/>
      <w:szCs w:val="26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45C56"/>
    <w:pPr>
      <w:spacing w:before="108" w:after="108"/>
      <w:ind w:firstLine="0"/>
      <w:jc w:val="center"/>
      <w:outlineLvl w:val="0"/>
    </w:pPr>
    <w:rPr>
      <w:rFonts w:eastAsia="Times New Roman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45C56"/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paragraph" w:customStyle="1" w:styleId="ConsPlusTitle">
    <w:name w:val="ConsPlusTitle"/>
    <w:rsid w:val="00B45C5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szCs w:val="20"/>
      <w:lang w:eastAsia="ru-RU"/>
    </w:rPr>
  </w:style>
  <w:style w:type="paragraph" w:customStyle="1" w:styleId="ConsPlusTitlePage">
    <w:name w:val="ConsPlusTitlePage"/>
    <w:rsid w:val="00B45C5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B45C5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szCs w:val="20"/>
      <w:lang w:eastAsia="ru-RU"/>
    </w:rPr>
  </w:style>
  <w:style w:type="character" w:customStyle="1" w:styleId="a3">
    <w:name w:val="Цветовое выделение"/>
    <w:uiPriority w:val="99"/>
    <w:rsid w:val="00B45C56"/>
    <w:rPr>
      <w:b/>
      <w:bCs w:val="0"/>
      <w:color w:val="26282F"/>
    </w:rPr>
  </w:style>
  <w:style w:type="character" w:customStyle="1" w:styleId="a4">
    <w:name w:val="Гипертекстовая ссылка"/>
    <w:basedOn w:val="a3"/>
    <w:uiPriority w:val="99"/>
    <w:rsid w:val="00B45C56"/>
    <w:rPr>
      <w:rFonts w:ascii="Times New Roman" w:hAnsi="Times New Roman" w:cs="Times New Roman" w:hint="default"/>
      <w:color w:val="106BBE"/>
    </w:rPr>
  </w:style>
  <w:style w:type="character" w:styleId="a5">
    <w:name w:val="Hyperlink"/>
    <w:basedOn w:val="a0"/>
    <w:uiPriority w:val="99"/>
    <w:semiHidden/>
    <w:unhideWhenUsed/>
    <w:rsid w:val="00B45C5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218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7FC17A4F7932A7BD279F2304FA61D24C35B55AC756E5FA01EF1D489C4BA1CCFE50655AD6CEAEC6E8CD2681mBT5G" TargetMode="External"/><Relationship Id="rId4" Type="http://schemas.openxmlformats.org/officeDocument/2006/relationships/hyperlink" Target="http://internet.garant.ru/document?id=71613126&amp;sub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701</Words>
  <Characters>4000</Characters>
  <Application>Microsoft Office Word</Application>
  <DocSecurity>0</DocSecurity>
  <Lines>33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7</vt:i4>
      </vt:variant>
    </vt:vector>
  </HeadingPairs>
  <TitlesOfParts>
    <vt:vector size="8" baseType="lpstr">
      <vt:lpstr/>
      <vt:lpstr>Об установлении Порядка принятия решения о признании помещения жилым помещением</vt:lpstr>
      <vt:lpstr>Приложение к Постановлению администрации</vt:lpstr>
      <vt:lpstr>________ сельсовета </vt:lpstr>
      <vt:lpstr>Сузунского района</vt:lpstr>
      <vt:lpstr>Новосибирской области</vt:lpstr>
      <vt:lpstr>от "___"__ 2017г .№__</vt:lpstr>
      <vt:lpstr>Порядок принятия решения о признании помещения жилым помещением, жилого помещени</vt:lpstr>
    </vt:vector>
  </TitlesOfParts>
  <Company/>
  <LinksUpToDate>false</LinksUpToDate>
  <CharactersWithSpaces>4692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3</cp:revision>
  <cp:lastPrinted>2017-12-20T02:27:00Z</cp:lastPrinted>
  <dcterms:created xsi:type="dcterms:W3CDTF">2017-12-20T02:11:00Z</dcterms:created>
  <dcterms:modified xsi:type="dcterms:W3CDTF">2018-02-05T07:59:00Z</dcterms:modified>
</cp:coreProperties>
</file>