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A6" w:rsidRDefault="00F254A6" w:rsidP="00F254A6">
      <w:pPr>
        <w:ind w:right="89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br/>
        <w:t>МАЮРОВСКОГО СЕЛЬСОВЕТА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Сузунского района Новосибирской области</w:t>
      </w:r>
    </w:p>
    <w:p w:rsidR="00F254A6" w:rsidRDefault="00F254A6" w:rsidP="00F254A6">
      <w:pPr>
        <w:ind w:right="895"/>
        <w:jc w:val="center"/>
        <w:rPr>
          <w:sz w:val="28"/>
          <w:szCs w:val="28"/>
        </w:rPr>
      </w:pPr>
    </w:p>
    <w:p w:rsidR="00F254A6" w:rsidRDefault="00F254A6" w:rsidP="00F254A6">
      <w:pPr>
        <w:ind w:right="8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254A6" w:rsidRDefault="00F254A6" w:rsidP="00F254A6">
      <w:pPr>
        <w:ind w:right="-5"/>
        <w:rPr>
          <w:sz w:val="28"/>
          <w:szCs w:val="28"/>
        </w:rPr>
      </w:pPr>
    </w:p>
    <w:p w:rsidR="00F254A6" w:rsidRDefault="00F254A6" w:rsidP="00F254A6">
      <w:pPr>
        <w:ind w:right="-5"/>
      </w:pPr>
      <w:r>
        <w:rPr>
          <w:sz w:val="28"/>
          <w:szCs w:val="28"/>
        </w:rPr>
        <w:t>От 02.04.2018г</w:t>
      </w:r>
      <w:r>
        <w:t xml:space="preserve">                                </w:t>
      </w:r>
      <w:r>
        <w:rPr>
          <w:sz w:val="28"/>
          <w:szCs w:val="28"/>
        </w:rPr>
        <w:t xml:space="preserve">с.Маюрово                                                   № 25                                                                             </w:t>
      </w:r>
    </w:p>
    <w:p w:rsidR="00F254A6" w:rsidRDefault="00F254A6" w:rsidP="00F254A6">
      <w:pPr>
        <w:ind w:right="895"/>
        <w:rPr>
          <w:sz w:val="28"/>
          <w:szCs w:val="28"/>
        </w:rPr>
      </w:pPr>
    </w:p>
    <w:p w:rsidR="00F254A6" w:rsidRDefault="00F254A6" w:rsidP="00F254A6">
      <w:pPr>
        <w:ind w:right="895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установлении</w:t>
      </w:r>
      <w:proofErr w:type="gramEnd"/>
      <w:r>
        <w:rPr>
          <w:sz w:val="28"/>
          <w:szCs w:val="28"/>
        </w:rPr>
        <w:t xml:space="preserve">  на  территории</w:t>
      </w:r>
    </w:p>
    <w:p w:rsidR="00F254A6" w:rsidRDefault="00F254A6" w:rsidP="00F254A6">
      <w:pPr>
        <w:ind w:right="895"/>
        <w:rPr>
          <w:sz w:val="28"/>
          <w:szCs w:val="28"/>
        </w:rPr>
      </w:pPr>
      <w:r>
        <w:rPr>
          <w:sz w:val="28"/>
          <w:szCs w:val="28"/>
        </w:rPr>
        <w:t>Маюровского поселения особого</w:t>
      </w:r>
    </w:p>
    <w:p w:rsidR="00F254A6" w:rsidRDefault="00F254A6" w:rsidP="00F254A6">
      <w:pPr>
        <w:ind w:right="895"/>
        <w:rPr>
          <w:sz w:val="28"/>
          <w:szCs w:val="28"/>
        </w:rPr>
      </w:pPr>
      <w:r>
        <w:rPr>
          <w:sz w:val="28"/>
          <w:szCs w:val="28"/>
        </w:rPr>
        <w:t>противопожарного режима</w:t>
      </w:r>
    </w:p>
    <w:p w:rsidR="00F254A6" w:rsidRDefault="00F254A6" w:rsidP="00F254A6">
      <w:pPr>
        <w:ind w:right="895"/>
        <w:rPr>
          <w:sz w:val="28"/>
          <w:szCs w:val="28"/>
        </w:rPr>
      </w:pPr>
    </w:p>
    <w:p w:rsidR="00F254A6" w:rsidRDefault="00F254A6" w:rsidP="00F254A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наступлением весенне-летнего пожароопасного периода на территории муниципального образования Маюровского сельсовета осложняется обстановка с пожарами, что связано с повышением пожарной опасности в результате наступления неблагоприятных климатических условий. Осложнение обстановки с лесными пожарами и неконтролируемым сжиганием мусора в период весенней уборки, зачастую приводит к возгораниям строений различного назначения, сельскохозяйственных угодий и лесных массивов.</w:t>
      </w:r>
    </w:p>
    <w:p w:rsidR="00F254A6" w:rsidRDefault="00F254A6" w:rsidP="00F254A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предотвращения гибели и травматизма людей, снижения рисков возникновения пожаров, повышения противопожарной безопасности на территории Маюровского поселения</w:t>
      </w:r>
    </w:p>
    <w:p w:rsidR="00F254A6" w:rsidRDefault="00F254A6" w:rsidP="00F254A6">
      <w:pPr>
        <w:ind w:right="-5"/>
        <w:jc w:val="both"/>
        <w:rPr>
          <w:sz w:val="28"/>
          <w:szCs w:val="28"/>
        </w:rPr>
      </w:pPr>
    </w:p>
    <w:p w:rsidR="00F254A6" w:rsidRDefault="00F254A6" w:rsidP="00F254A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254A6" w:rsidRDefault="00F254A6" w:rsidP="00F254A6">
      <w:pPr>
        <w:ind w:right="-5"/>
        <w:jc w:val="both"/>
        <w:rPr>
          <w:sz w:val="28"/>
          <w:szCs w:val="28"/>
        </w:rPr>
      </w:pPr>
    </w:p>
    <w:p w:rsidR="00F254A6" w:rsidRDefault="00F254A6" w:rsidP="00F254A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 соответствии со ст.30 Федерального закона № 69-ФЗ от 21 декабря 1994 года «О пожарной безопасности, закона № 294-03 от 28.04 2005 года «О противопожарной службе Новосибирской области и обеспечения пожарной безопасности в Новосибирской области»  ввести  на территории  Маюровского поселения особый противопожарный режим с 20.04.2018 г по 10.05.2018г</w:t>
      </w:r>
    </w:p>
    <w:p w:rsidR="00F254A6" w:rsidRDefault="00F254A6" w:rsidP="00F254A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Рекомендовать руководителям хозяйств, предприятий и организаций всех форм собственности, а также муниципальных учреждений, в срок до 30.04.2018г: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организовать очистку территорий подведомственных  организаций и учреждений от горючих отходов и мусора и вывоз его в места утилизации;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провести проверку и принять меры   к приведению  в работоспособное состояние источников наружного и внутреннего противопожарного водоснабжения;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очистить проезды и подъезды к зданиям, сооружениям и водоисточникам;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обеспечить помещения необходимым количеством первичных средств пожаротушения;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провести ремонт электрооборудования либо обесточивание неэксплуатируемых помещений;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сельскохозяйственного назначения, проведение огневых и других пожароопасных работ без получения допуска (разрешения) в установленном порядке;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обеспечить устойчивое функционирование средств телефонной и радиосвязи для сообщения о пожаре в пожарную охрану;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провести дополнительный противопожарный инструктаж всех работников;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оформить информационные стенды на противопожарную тематику.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Директору МУП « Шарчинское ЖКХ» </w:t>
      </w:r>
      <w:proofErr w:type="spellStart"/>
      <w:r>
        <w:rPr>
          <w:sz w:val="28"/>
          <w:szCs w:val="28"/>
        </w:rPr>
        <w:t>Фидлеру</w:t>
      </w:r>
      <w:proofErr w:type="spellEnd"/>
      <w:r>
        <w:rPr>
          <w:sz w:val="28"/>
          <w:szCs w:val="28"/>
        </w:rPr>
        <w:t xml:space="preserve"> Виталию Алексеевичу, ответственному за водоснабжение населенных пунктов в срок до  01.05.2018г: 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провести проверку технического состояния и ремонт неисправных пожарных водоёмов и водонапорных башен;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изготовить и установить указатели местонахождения  водоисточников;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Директору МУП « Маюровское ЖКХ» </w:t>
      </w:r>
      <w:proofErr w:type="spellStart"/>
      <w:r>
        <w:rPr>
          <w:sz w:val="28"/>
          <w:szCs w:val="28"/>
        </w:rPr>
        <w:t>Кудрову</w:t>
      </w:r>
      <w:proofErr w:type="spellEnd"/>
      <w:r>
        <w:rPr>
          <w:sz w:val="28"/>
          <w:szCs w:val="28"/>
        </w:rPr>
        <w:t xml:space="preserve"> Александру Владимировичу в срок до 01.05.2018г: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провести опашку населенных пунктов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ождественка и д.Татчиха, подверженных переходу лесных и степных пожаров , и сельскохозяйственных угодий.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провести проверку готовности добровольных пожарных формирований, обеспечить их своевременный выезд на тушение пожара.</w:t>
      </w:r>
    </w:p>
    <w:p w:rsidR="00F254A6" w:rsidRDefault="00F254A6" w:rsidP="00F254A6">
      <w:pPr>
        <w:ind w:left="75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обеспечить выезд автоцистерн и приспособленной пожарной техники к месту пожара по запросу руководителя тушения пожара для подвоза воды в безводные районы муниципального образования и автотракторной техники для проведения работ связанных с локализацией и ликвидацией пожара.</w:t>
      </w:r>
    </w:p>
    <w:p w:rsidR="00F254A6" w:rsidRDefault="00F254A6" w:rsidP="00F254A6">
      <w:pPr>
        <w:ind w:left="75" w:right="-5"/>
        <w:rPr>
          <w:sz w:val="28"/>
          <w:szCs w:val="28"/>
        </w:rPr>
      </w:pPr>
      <w:r>
        <w:rPr>
          <w:sz w:val="28"/>
          <w:szCs w:val="28"/>
        </w:rPr>
        <w:t xml:space="preserve">       5. Контроль  исполнения постановления оставляю за собой.</w:t>
      </w:r>
    </w:p>
    <w:p w:rsidR="00F254A6" w:rsidRDefault="00F254A6" w:rsidP="00F254A6">
      <w:pPr>
        <w:ind w:left="75" w:right="-5"/>
        <w:rPr>
          <w:sz w:val="28"/>
          <w:szCs w:val="28"/>
        </w:rPr>
      </w:pPr>
    </w:p>
    <w:p w:rsidR="00F254A6" w:rsidRDefault="00F254A6" w:rsidP="00F254A6">
      <w:pPr>
        <w:ind w:left="75"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F254A6" w:rsidRDefault="00F254A6" w:rsidP="00F254A6">
      <w:pPr>
        <w:rPr>
          <w:sz w:val="28"/>
          <w:szCs w:val="28"/>
        </w:rPr>
      </w:pPr>
      <w:r>
        <w:rPr>
          <w:sz w:val="28"/>
          <w:szCs w:val="28"/>
        </w:rPr>
        <w:t>Глава Маюровского сельсовета</w:t>
      </w:r>
    </w:p>
    <w:p w:rsidR="00F254A6" w:rsidRDefault="00F254A6" w:rsidP="00F254A6">
      <w:r>
        <w:rPr>
          <w:sz w:val="28"/>
          <w:szCs w:val="28"/>
        </w:rPr>
        <w:t xml:space="preserve">Сузунского района Новосибирской области                                В.В.Чурикова                             </w:t>
      </w:r>
    </w:p>
    <w:p w:rsidR="00876E4C" w:rsidRDefault="00876E4C"/>
    <w:sectPr w:rsidR="00876E4C" w:rsidSect="008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254A6"/>
    <w:rsid w:val="00190DF4"/>
    <w:rsid w:val="00492C2E"/>
    <w:rsid w:val="006624C6"/>
    <w:rsid w:val="00876E4C"/>
    <w:rsid w:val="00F254A6"/>
    <w:rsid w:val="00F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2018-04-05T03:25:00Z</cp:lastPrinted>
  <dcterms:created xsi:type="dcterms:W3CDTF">2018-04-05T03:15:00Z</dcterms:created>
  <dcterms:modified xsi:type="dcterms:W3CDTF">2018-04-05T03:26:00Z</dcterms:modified>
</cp:coreProperties>
</file>