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EE1" w:rsidRDefault="00735EE1" w:rsidP="00735EE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5F5FE0" w:rsidRDefault="00735EE1" w:rsidP="00735EE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МАЮРОВСКОГО</w:t>
      </w:r>
      <w:r w:rsidR="005F5FE0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</w:p>
    <w:p w:rsidR="005F5FE0" w:rsidRPr="00735EE1" w:rsidRDefault="00735EE1" w:rsidP="00735E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35EE1">
        <w:rPr>
          <w:rFonts w:ascii="Times New Roman" w:hAnsi="Times New Roman" w:cs="Times New Roman"/>
          <w:sz w:val="28"/>
          <w:szCs w:val="28"/>
        </w:rPr>
        <w:t>Сузунского района Новосибирской области</w:t>
      </w:r>
      <w:r w:rsidR="005F5FE0" w:rsidRPr="00735EE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5FE0" w:rsidRDefault="005F5FE0" w:rsidP="00735EE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F5FE0" w:rsidRDefault="005F5FE0" w:rsidP="00735EE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  <w:bookmarkStart w:id="0" w:name="_GoBack"/>
      <w:bookmarkEnd w:id="0"/>
    </w:p>
    <w:p w:rsidR="005F5FE0" w:rsidRDefault="007058C2" w:rsidP="00735EE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От26.12.2017г</w:t>
      </w:r>
      <w:r w:rsidR="005F5FE0">
        <w:rPr>
          <w:rFonts w:ascii="Times New Roman" w:hAnsi="Times New Roman" w:cs="Times New Roman"/>
          <w:sz w:val="28"/>
          <w:szCs w:val="28"/>
        </w:rPr>
        <w:t xml:space="preserve">   </w:t>
      </w:r>
      <w:r w:rsidR="00735EE1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5F5FE0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5F5FE0">
        <w:rPr>
          <w:rFonts w:ascii="Times New Roman" w:hAnsi="Times New Roman" w:cs="Times New Roman"/>
          <w:sz w:val="28"/>
          <w:szCs w:val="28"/>
        </w:rPr>
        <w:t xml:space="preserve">с. </w:t>
      </w:r>
      <w:r w:rsidR="00735EE1">
        <w:rPr>
          <w:rFonts w:ascii="Times New Roman" w:hAnsi="Times New Roman" w:cs="Times New Roman"/>
          <w:sz w:val="28"/>
          <w:szCs w:val="28"/>
        </w:rPr>
        <w:t>Маюрово</w:t>
      </w:r>
      <w:r w:rsidR="005F5FE0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735EE1">
        <w:rPr>
          <w:rFonts w:ascii="Times New Roman" w:hAnsi="Times New Roman" w:cs="Times New Roman"/>
          <w:sz w:val="28"/>
          <w:szCs w:val="28"/>
        </w:rPr>
        <w:t xml:space="preserve">   </w:t>
      </w:r>
      <w:r w:rsidR="005F5FE0"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sz w:val="28"/>
          <w:szCs w:val="28"/>
        </w:rPr>
        <w:t xml:space="preserve"> 111</w:t>
      </w:r>
    </w:p>
    <w:p w:rsidR="005F5FE0" w:rsidRDefault="005F5FE0" w:rsidP="00735E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5FE0" w:rsidRDefault="005F5FE0" w:rsidP="00735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постан</w:t>
      </w:r>
      <w:r w:rsidR="00735EE1">
        <w:rPr>
          <w:rFonts w:ascii="Times New Roman" w:hAnsi="Times New Roman" w:cs="Times New Roman"/>
          <w:sz w:val="28"/>
          <w:szCs w:val="28"/>
        </w:rPr>
        <w:t>овление администрации Маюровского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</w:t>
      </w:r>
      <w:r w:rsidR="007058C2">
        <w:rPr>
          <w:rFonts w:ascii="Times New Roman" w:hAnsi="Times New Roman" w:cs="Times New Roman"/>
          <w:sz w:val="28"/>
          <w:szCs w:val="28"/>
        </w:rPr>
        <w:t xml:space="preserve"> Новосибирской области от 17.07.2017г № 55 </w:t>
      </w:r>
      <w:r>
        <w:rPr>
          <w:rFonts w:ascii="Times New Roman" w:hAnsi="Times New Roman" w:cs="Times New Roman"/>
          <w:sz w:val="28"/>
          <w:szCs w:val="28"/>
        </w:rPr>
        <w:t>"Об утверждении административного регламента осуществления муниципального жилищного к</w:t>
      </w:r>
      <w:r w:rsidR="007058C2">
        <w:rPr>
          <w:rFonts w:ascii="Times New Roman" w:hAnsi="Times New Roman" w:cs="Times New Roman"/>
          <w:sz w:val="28"/>
          <w:szCs w:val="28"/>
        </w:rPr>
        <w:t>онтроля на территории Маюровского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 Новосибирской области»</w:t>
      </w:r>
    </w:p>
    <w:p w:rsidR="005F5FE0" w:rsidRDefault="005F5FE0" w:rsidP="005F5FE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F5FE0" w:rsidRDefault="005F5FE0" w:rsidP="005F5FE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B6F34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</w:t>
      </w:r>
      <w:r w:rsidRPr="00FB6F34">
        <w:rPr>
          <w:rFonts w:ascii="Times New Roman" w:hAnsi="Times New Roman" w:cs="Times New Roman"/>
          <w:color w:val="000000"/>
          <w:sz w:val="28"/>
          <w:szCs w:val="28"/>
        </w:rPr>
        <w:t>Федеральным законом от 27.11.2017 № 355-Ф3 «О внесении изменений в Федеральный закон «О порядке рассмотрения обращений граждан Российской Федерации»</w:t>
      </w:r>
      <w:r w:rsidR="007058C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35EE1">
        <w:rPr>
          <w:rFonts w:ascii="Times New Roman" w:hAnsi="Times New Roman" w:cs="Times New Roman"/>
          <w:sz w:val="28"/>
          <w:szCs w:val="28"/>
        </w:rPr>
        <w:t>администрация Маюровского</w:t>
      </w:r>
      <w:r w:rsidRPr="00FB6F34"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 Новосибирской области </w:t>
      </w:r>
    </w:p>
    <w:p w:rsidR="00735EE1" w:rsidRPr="00FB6F34" w:rsidRDefault="00735EE1" w:rsidP="005F5FE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F5FE0" w:rsidRPr="00735EE1" w:rsidRDefault="005F5FE0" w:rsidP="005F5F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5EE1">
        <w:rPr>
          <w:rFonts w:ascii="Times New Roman" w:hAnsi="Times New Roman" w:cs="Times New Roman"/>
          <w:sz w:val="28"/>
          <w:szCs w:val="28"/>
        </w:rPr>
        <w:t xml:space="preserve">ПОСТАНОВЛЯЕТ: </w:t>
      </w:r>
    </w:p>
    <w:p w:rsidR="005F5FE0" w:rsidRDefault="005F5FE0" w:rsidP="005F5FE0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B07E6">
        <w:rPr>
          <w:rFonts w:ascii="Times New Roman" w:hAnsi="Times New Roman" w:cs="Times New Roman"/>
          <w:sz w:val="28"/>
          <w:szCs w:val="28"/>
        </w:rPr>
        <w:t xml:space="preserve">Внести в постановление </w:t>
      </w:r>
      <w:r w:rsidR="00735EE1">
        <w:rPr>
          <w:rFonts w:ascii="Times New Roman" w:hAnsi="Times New Roman" w:cs="Times New Roman"/>
          <w:sz w:val="28"/>
          <w:szCs w:val="28"/>
        </w:rPr>
        <w:t>администрации Маюровского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Сузунского рай</w:t>
      </w:r>
      <w:r w:rsidR="007058C2">
        <w:rPr>
          <w:rFonts w:ascii="Times New Roman" w:hAnsi="Times New Roman" w:cs="Times New Roman"/>
          <w:sz w:val="28"/>
          <w:szCs w:val="28"/>
        </w:rPr>
        <w:t>она Новосибирской области от 17.07.2017г № 55</w:t>
      </w:r>
      <w:r>
        <w:rPr>
          <w:rFonts w:ascii="Times New Roman" w:hAnsi="Times New Roman" w:cs="Times New Roman"/>
          <w:sz w:val="28"/>
          <w:szCs w:val="28"/>
        </w:rPr>
        <w:t xml:space="preserve"> "Об утверждении административного регламента осуществления муниципального жилищного к</w:t>
      </w:r>
      <w:r w:rsidR="00735EE1">
        <w:rPr>
          <w:rFonts w:ascii="Times New Roman" w:hAnsi="Times New Roman" w:cs="Times New Roman"/>
          <w:sz w:val="28"/>
          <w:szCs w:val="28"/>
        </w:rPr>
        <w:t>онтроля на территории Маюровского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 Новосибирской области»  </w:t>
      </w:r>
      <w:r w:rsidRPr="00DB07E6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5F5FE0" w:rsidRPr="006E71CE" w:rsidRDefault="005F5FE0" w:rsidP="005F5FE0">
      <w:pPr>
        <w:pStyle w:val="a3"/>
        <w:numPr>
          <w:ilvl w:val="1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административный регламент осуществления муниципального жилищного к</w:t>
      </w:r>
      <w:r w:rsidR="007058C2">
        <w:rPr>
          <w:rFonts w:ascii="Times New Roman" w:hAnsi="Times New Roman" w:cs="Times New Roman"/>
          <w:sz w:val="28"/>
          <w:szCs w:val="28"/>
        </w:rPr>
        <w:t>онтроля на территории Маюровского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Сузунского </w:t>
      </w:r>
      <w:r w:rsidRPr="006E71CE">
        <w:rPr>
          <w:rFonts w:ascii="Times New Roman" w:hAnsi="Times New Roman" w:cs="Times New Roman"/>
          <w:sz w:val="28"/>
          <w:szCs w:val="28"/>
        </w:rPr>
        <w:t>района Новосибирской области:</w:t>
      </w:r>
    </w:p>
    <w:p w:rsidR="005F5FE0" w:rsidRPr="006E71CE" w:rsidRDefault="005F5FE0" w:rsidP="005F5FE0">
      <w:pPr>
        <w:pStyle w:val="a3"/>
        <w:numPr>
          <w:ilvl w:val="2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71CE">
        <w:rPr>
          <w:rFonts w:ascii="Times New Roman" w:hAnsi="Times New Roman" w:cs="Times New Roman"/>
          <w:sz w:val="28"/>
          <w:szCs w:val="28"/>
        </w:rPr>
        <w:t>Абзац второй пункта 72 изложить в следующей редакции:</w:t>
      </w:r>
    </w:p>
    <w:p w:rsidR="005F5FE0" w:rsidRPr="006E71CE" w:rsidRDefault="005F5FE0" w:rsidP="005F5FE0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E71CE">
        <w:rPr>
          <w:rFonts w:ascii="Times New Roman" w:hAnsi="Times New Roman" w:cs="Times New Roman"/>
          <w:sz w:val="28"/>
          <w:szCs w:val="28"/>
        </w:rPr>
        <w:t xml:space="preserve">«Обращение, поступившее в   орган местного самоуправления или должностному лицу в форме электронного документа, подлежит рассмотрению в порядке, установленном   Федеральным законом от 02.05.2006 № 59-ФЗ «О порядке рассмотрения обращений граждан Российской Федерации». В обращении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 </w:t>
      </w:r>
      <w:r w:rsidRPr="006E71CE">
        <w:rPr>
          <w:rFonts w:ascii="Times New Roman" w:hAnsi="Times New Roman" w:cs="Times New Roman"/>
          <w:color w:val="000000"/>
          <w:sz w:val="28"/>
          <w:szCs w:val="28"/>
        </w:rPr>
        <w:t xml:space="preserve">Ответ на обращение направляется в форме электронного документа по адресу электронной почты, указанному в обращении, поступившем в   орган местного самоуправления или должностному лицу в форме электронного документа, и в письменной форме по почтовому адресу, </w:t>
      </w:r>
      <w:r w:rsidRPr="006E71CE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указанному в обращении, поступившем в   орган местного самоуправления или должностному лицу в письменной форме. </w:t>
      </w:r>
      <w:proofErr w:type="gramStart"/>
      <w:r w:rsidRPr="006E71CE">
        <w:rPr>
          <w:rFonts w:ascii="Times New Roman" w:hAnsi="Times New Roman" w:cs="Times New Roman"/>
          <w:color w:val="000000"/>
          <w:sz w:val="28"/>
          <w:szCs w:val="28"/>
        </w:rPr>
        <w:t>Кроме того, на поступившее в   орган местного самоуправления 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части 2 статьи 6  Федерального закона</w:t>
      </w:r>
      <w:proofErr w:type="gramEnd"/>
      <w:r w:rsidRPr="006E71CE">
        <w:rPr>
          <w:rFonts w:ascii="Times New Roman" w:hAnsi="Times New Roman" w:cs="Times New Roman"/>
          <w:color w:val="000000"/>
          <w:sz w:val="28"/>
          <w:szCs w:val="28"/>
        </w:rPr>
        <w:t xml:space="preserve"> на официальном сайте данных   органа местного самоуправления в информационно-телек</w:t>
      </w:r>
      <w:r w:rsidR="007058C2">
        <w:rPr>
          <w:rFonts w:ascii="Times New Roman" w:hAnsi="Times New Roman" w:cs="Times New Roman"/>
          <w:color w:val="000000"/>
          <w:sz w:val="28"/>
          <w:szCs w:val="28"/>
        </w:rPr>
        <w:t>оммуникационной сети "Интернет</w:t>
      </w:r>
      <w:r w:rsidRPr="006E71CE">
        <w:rPr>
          <w:rFonts w:ascii="Times New Roman" w:hAnsi="Times New Roman" w:cs="Times New Roman"/>
          <w:color w:val="000000"/>
          <w:sz w:val="28"/>
          <w:szCs w:val="28"/>
        </w:rPr>
        <w:t>".</w:t>
      </w:r>
    </w:p>
    <w:p w:rsidR="005F5FE0" w:rsidRPr="006E71CE" w:rsidRDefault="005F5FE0" w:rsidP="005F5FE0">
      <w:pPr>
        <w:pStyle w:val="a3"/>
        <w:numPr>
          <w:ilvl w:val="2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E71CE">
        <w:rPr>
          <w:rFonts w:ascii="Times New Roman" w:hAnsi="Times New Roman" w:cs="Times New Roman"/>
          <w:color w:val="000000"/>
          <w:sz w:val="28"/>
          <w:szCs w:val="28"/>
        </w:rPr>
        <w:t>Пункт 74 дополнить абзацем следующего содержания:</w:t>
      </w:r>
    </w:p>
    <w:p w:rsidR="005F5FE0" w:rsidRPr="006E71CE" w:rsidRDefault="005F5FE0" w:rsidP="005F5FE0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71CE">
        <w:rPr>
          <w:rFonts w:ascii="Times New Roman" w:hAnsi="Times New Roman" w:cs="Times New Roman"/>
          <w:color w:val="000000"/>
          <w:sz w:val="28"/>
          <w:szCs w:val="28"/>
        </w:rPr>
        <w:t>"В случае</w:t>
      </w:r>
      <w:proofErr w:type="gramStart"/>
      <w:r w:rsidRPr="006E71CE">
        <w:rPr>
          <w:rFonts w:ascii="Times New Roman" w:hAnsi="Times New Roman" w:cs="Times New Roman"/>
          <w:color w:val="000000"/>
          <w:sz w:val="28"/>
          <w:szCs w:val="28"/>
        </w:rPr>
        <w:t>,</w:t>
      </w:r>
      <w:proofErr w:type="gramEnd"/>
      <w:r w:rsidRPr="006E71CE">
        <w:rPr>
          <w:rFonts w:ascii="Times New Roman" w:hAnsi="Times New Roman" w:cs="Times New Roman"/>
          <w:color w:val="000000"/>
          <w:sz w:val="28"/>
          <w:szCs w:val="28"/>
        </w:rPr>
        <w:t xml:space="preserve">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E71CE">
        <w:rPr>
          <w:rFonts w:ascii="Times New Roman" w:hAnsi="Times New Roman" w:cs="Times New Roman"/>
          <w:color w:val="000000"/>
          <w:sz w:val="28"/>
          <w:szCs w:val="28"/>
        </w:rPr>
        <w:t xml:space="preserve">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обращение.".</w:t>
      </w:r>
    </w:p>
    <w:p w:rsidR="005F5FE0" w:rsidRPr="006E71CE" w:rsidRDefault="005F5FE0" w:rsidP="005F5FE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71CE">
        <w:rPr>
          <w:rFonts w:ascii="Times New Roman" w:hAnsi="Times New Roman" w:cs="Times New Roman"/>
          <w:sz w:val="28"/>
          <w:szCs w:val="28"/>
        </w:rPr>
        <w:t>2. Опубликовать настоящее постан</w:t>
      </w:r>
      <w:r w:rsidR="007058C2">
        <w:rPr>
          <w:rFonts w:ascii="Times New Roman" w:hAnsi="Times New Roman" w:cs="Times New Roman"/>
          <w:sz w:val="28"/>
          <w:szCs w:val="28"/>
        </w:rPr>
        <w:t>овление в периодическом информационном</w:t>
      </w:r>
      <w:r w:rsidRPr="006E71CE">
        <w:rPr>
          <w:rFonts w:ascii="Times New Roman" w:hAnsi="Times New Roman" w:cs="Times New Roman"/>
          <w:sz w:val="28"/>
          <w:szCs w:val="28"/>
        </w:rPr>
        <w:t xml:space="preserve"> издании "</w:t>
      </w:r>
      <w:r w:rsidR="007058C2">
        <w:rPr>
          <w:rFonts w:ascii="Times New Roman" w:hAnsi="Times New Roman" w:cs="Times New Roman"/>
          <w:sz w:val="28"/>
          <w:szCs w:val="28"/>
        </w:rPr>
        <w:t>Маюровский вестник</w:t>
      </w:r>
      <w:r w:rsidRPr="006E71CE">
        <w:rPr>
          <w:rFonts w:ascii="Times New Roman" w:hAnsi="Times New Roman" w:cs="Times New Roman"/>
          <w:sz w:val="28"/>
          <w:szCs w:val="28"/>
        </w:rPr>
        <w:t>" и разместить на официально</w:t>
      </w:r>
      <w:r w:rsidR="007058C2">
        <w:rPr>
          <w:rFonts w:ascii="Times New Roman" w:hAnsi="Times New Roman" w:cs="Times New Roman"/>
          <w:sz w:val="28"/>
          <w:szCs w:val="28"/>
        </w:rPr>
        <w:t>м сайте администрации Маюровского</w:t>
      </w:r>
      <w:r w:rsidRPr="006E71CE">
        <w:rPr>
          <w:rFonts w:ascii="Times New Roman" w:hAnsi="Times New Roman" w:cs="Times New Roman"/>
          <w:sz w:val="28"/>
          <w:szCs w:val="28"/>
        </w:rPr>
        <w:t xml:space="preserve"> сельсовета Сузунского</w:t>
      </w:r>
      <w:r w:rsidRPr="006E71CE">
        <w:rPr>
          <w:rFonts w:ascii="Times New Roman" w:eastAsia="Times New Roman" w:hAnsi="Times New Roman" w:cs="Times New Roman"/>
          <w:sz w:val="28"/>
          <w:szCs w:val="28"/>
        </w:rPr>
        <w:t xml:space="preserve"> района </w:t>
      </w:r>
      <w:r w:rsidRPr="006E71CE">
        <w:rPr>
          <w:rFonts w:ascii="Times New Roman" w:hAnsi="Times New Roman" w:cs="Times New Roman"/>
          <w:sz w:val="28"/>
          <w:szCs w:val="28"/>
        </w:rPr>
        <w:t xml:space="preserve">Новосибирской области. </w:t>
      </w:r>
    </w:p>
    <w:p w:rsidR="005F5FE0" w:rsidRPr="006E71CE" w:rsidRDefault="005F5FE0" w:rsidP="005F5F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F5FE0" w:rsidRDefault="005F5FE0" w:rsidP="005F5F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F5FE0" w:rsidRDefault="005F5FE0" w:rsidP="005F5F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F5FE0" w:rsidRDefault="007058C2" w:rsidP="005F5FE0">
      <w:pPr>
        <w:spacing w:after="0" w:line="240" w:lineRule="auto"/>
        <w:ind w:right="-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Маюровского</w:t>
      </w:r>
      <w:r w:rsidR="005F5FE0">
        <w:rPr>
          <w:rFonts w:ascii="Times New Roman" w:hAnsi="Times New Roman"/>
          <w:sz w:val="28"/>
          <w:szCs w:val="28"/>
        </w:rPr>
        <w:t xml:space="preserve"> сельсовета</w:t>
      </w:r>
    </w:p>
    <w:p w:rsidR="005F5FE0" w:rsidRDefault="005F5FE0" w:rsidP="005F5FE0">
      <w:pPr>
        <w:spacing w:after="0" w:line="240" w:lineRule="auto"/>
        <w:ind w:right="-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Сузунского района Новосибирской области </w:t>
      </w:r>
      <w:r w:rsidR="007058C2">
        <w:rPr>
          <w:rFonts w:ascii="Times New Roman" w:hAnsi="Times New Roman"/>
          <w:sz w:val="28"/>
          <w:szCs w:val="28"/>
        </w:rPr>
        <w:t xml:space="preserve">                               В.В.Чурикова</w:t>
      </w:r>
      <w:r>
        <w:rPr>
          <w:rFonts w:ascii="Times New Roman" w:hAnsi="Times New Roman"/>
          <w:sz w:val="28"/>
          <w:szCs w:val="28"/>
        </w:rPr>
        <w:t xml:space="preserve">                                  </w:t>
      </w:r>
    </w:p>
    <w:p w:rsidR="005F5FE0" w:rsidRDefault="005F5FE0" w:rsidP="005F5FE0">
      <w:pPr>
        <w:spacing w:after="0"/>
      </w:pPr>
    </w:p>
    <w:p w:rsidR="007058C2" w:rsidRDefault="007058C2" w:rsidP="005F5FE0">
      <w:pPr>
        <w:spacing w:after="0"/>
      </w:pPr>
    </w:p>
    <w:p w:rsidR="007058C2" w:rsidRDefault="007058C2" w:rsidP="005F5FE0">
      <w:pPr>
        <w:spacing w:after="0"/>
      </w:pPr>
    </w:p>
    <w:p w:rsidR="007058C2" w:rsidRDefault="007058C2" w:rsidP="005F5FE0">
      <w:pPr>
        <w:spacing w:after="0"/>
      </w:pPr>
    </w:p>
    <w:p w:rsidR="007058C2" w:rsidRDefault="007058C2" w:rsidP="005F5FE0">
      <w:pPr>
        <w:spacing w:after="0"/>
      </w:pPr>
    </w:p>
    <w:p w:rsidR="007058C2" w:rsidRDefault="007058C2" w:rsidP="005F5FE0">
      <w:pPr>
        <w:spacing w:after="0"/>
      </w:pPr>
    </w:p>
    <w:p w:rsidR="007058C2" w:rsidRDefault="007058C2" w:rsidP="005F5FE0">
      <w:pPr>
        <w:spacing w:after="0"/>
      </w:pPr>
    </w:p>
    <w:p w:rsidR="007058C2" w:rsidRDefault="007058C2" w:rsidP="005F5FE0">
      <w:pPr>
        <w:spacing w:after="0"/>
      </w:pPr>
    </w:p>
    <w:p w:rsidR="007058C2" w:rsidRDefault="007058C2" w:rsidP="005F5FE0">
      <w:pPr>
        <w:spacing w:after="0"/>
      </w:pPr>
    </w:p>
    <w:p w:rsidR="007058C2" w:rsidRDefault="007058C2" w:rsidP="005F5FE0">
      <w:pPr>
        <w:spacing w:after="0"/>
      </w:pPr>
    </w:p>
    <w:p w:rsidR="007058C2" w:rsidRDefault="007058C2" w:rsidP="005F5FE0">
      <w:pPr>
        <w:spacing w:after="0"/>
      </w:pPr>
    </w:p>
    <w:p w:rsidR="007058C2" w:rsidRDefault="007058C2" w:rsidP="005F5FE0">
      <w:pPr>
        <w:spacing w:after="0"/>
      </w:pPr>
    </w:p>
    <w:p w:rsidR="007058C2" w:rsidRDefault="007058C2" w:rsidP="005F5FE0">
      <w:pPr>
        <w:spacing w:after="0"/>
      </w:pPr>
    </w:p>
    <w:p w:rsidR="007058C2" w:rsidRDefault="007058C2" w:rsidP="005F5FE0">
      <w:pPr>
        <w:spacing w:after="0"/>
      </w:pPr>
    </w:p>
    <w:p w:rsidR="007058C2" w:rsidRDefault="007058C2" w:rsidP="005F5FE0">
      <w:pPr>
        <w:spacing w:after="0"/>
      </w:pPr>
    </w:p>
    <w:p w:rsidR="007058C2" w:rsidRDefault="007058C2" w:rsidP="005F5FE0">
      <w:pPr>
        <w:spacing w:after="0"/>
      </w:pPr>
    </w:p>
    <w:p w:rsidR="007058C2" w:rsidRDefault="007058C2" w:rsidP="005F5FE0">
      <w:pPr>
        <w:spacing w:after="0"/>
      </w:pPr>
    </w:p>
    <w:p w:rsidR="007058C2" w:rsidRDefault="007058C2" w:rsidP="005F5FE0">
      <w:pPr>
        <w:spacing w:after="0"/>
      </w:pPr>
    </w:p>
    <w:p w:rsidR="005F5FE0" w:rsidRDefault="005F5FE0" w:rsidP="005F5FE0"/>
    <w:sectPr w:rsidR="005F5FE0" w:rsidSect="00F706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98225A"/>
    <w:multiLevelType w:val="multilevel"/>
    <w:tmpl w:val="808CEF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">
    <w:nsid w:val="45BE40A0"/>
    <w:multiLevelType w:val="multilevel"/>
    <w:tmpl w:val="808CEF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savePreviewPicture/>
  <w:compat/>
  <w:rsids>
    <w:rsidRoot w:val="005F5FE0"/>
    <w:rsid w:val="005F5FE0"/>
    <w:rsid w:val="006624C6"/>
    <w:rsid w:val="007058C2"/>
    <w:rsid w:val="00720A8C"/>
    <w:rsid w:val="00735EE1"/>
    <w:rsid w:val="00876E4C"/>
    <w:rsid w:val="008A128A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5FE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5FE0"/>
    <w:pPr>
      <w:spacing w:after="160" w:line="256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561</Words>
  <Characters>3198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2</cp:revision>
  <cp:lastPrinted>2018-01-15T05:10:00Z</cp:lastPrinted>
  <dcterms:created xsi:type="dcterms:W3CDTF">2017-12-29T04:12:00Z</dcterms:created>
  <dcterms:modified xsi:type="dcterms:W3CDTF">2018-01-15T05:11:00Z</dcterms:modified>
</cp:coreProperties>
</file>