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2EA" w:rsidRPr="00B132EA" w:rsidRDefault="00B132EA" w:rsidP="00B132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132EA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Pr="00B132EA">
        <w:rPr>
          <w:rFonts w:ascii="Times New Roman" w:hAnsi="Times New Roman" w:cs="Times New Roman"/>
          <w:b/>
          <w:sz w:val="28"/>
          <w:szCs w:val="28"/>
        </w:rPr>
        <w:br/>
        <w:t>МАЮРОВСКОГО СЕЛЬСОВЕТА</w:t>
      </w:r>
      <w:r w:rsidRPr="00B132EA">
        <w:rPr>
          <w:rFonts w:ascii="Times New Roman" w:hAnsi="Times New Roman" w:cs="Times New Roman"/>
          <w:b/>
          <w:sz w:val="28"/>
          <w:szCs w:val="28"/>
        </w:rPr>
        <w:br/>
      </w:r>
      <w:r w:rsidRPr="00B132EA">
        <w:rPr>
          <w:rFonts w:ascii="Times New Roman" w:hAnsi="Times New Roman" w:cs="Times New Roman"/>
          <w:sz w:val="28"/>
          <w:szCs w:val="28"/>
        </w:rPr>
        <w:t>Сузунского района Новосибирской области</w:t>
      </w:r>
    </w:p>
    <w:p w:rsidR="00B132EA" w:rsidRPr="00B132EA" w:rsidRDefault="00B132EA" w:rsidP="00B132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32EA" w:rsidRPr="00B132EA" w:rsidRDefault="00B132EA" w:rsidP="00B132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2E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132EA" w:rsidRPr="00B132EA" w:rsidRDefault="00B132EA" w:rsidP="00B132E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132EA" w:rsidRPr="00B132EA" w:rsidRDefault="00B132EA" w:rsidP="00B132E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32EA">
        <w:rPr>
          <w:rFonts w:ascii="Times New Roman" w:hAnsi="Times New Roman" w:cs="Times New Roman"/>
          <w:sz w:val="28"/>
          <w:szCs w:val="28"/>
        </w:rPr>
        <w:t xml:space="preserve">От  </w:t>
      </w:r>
      <w:r w:rsidR="00A8516A">
        <w:rPr>
          <w:rFonts w:ascii="Times New Roman" w:hAnsi="Times New Roman" w:cs="Times New Roman"/>
          <w:sz w:val="28"/>
          <w:szCs w:val="28"/>
        </w:rPr>
        <w:t>04</w:t>
      </w:r>
      <w:r w:rsidRPr="00B132EA">
        <w:rPr>
          <w:rFonts w:ascii="Times New Roman" w:hAnsi="Times New Roman" w:cs="Times New Roman"/>
          <w:sz w:val="28"/>
          <w:szCs w:val="28"/>
        </w:rPr>
        <w:t>.</w:t>
      </w:r>
      <w:r w:rsidR="00A8516A">
        <w:rPr>
          <w:rFonts w:ascii="Times New Roman" w:hAnsi="Times New Roman" w:cs="Times New Roman"/>
          <w:sz w:val="28"/>
          <w:szCs w:val="28"/>
        </w:rPr>
        <w:t>04</w:t>
      </w:r>
      <w:r w:rsidRPr="00B132EA">
        <w:rPr>
          <w:rFonts w:ascii="Times New Roman" w:hAnsi="Times New Roman" w:cs="Times New Roman"/>
          <w:sz w:val="28"/>
          <w:szCs w:val="28"/>
        </w:rPr>
        <w:t>.201</w:t>
      </w:r>
      <w:r w:rsidR="00A8516A">
        <w:rPr>
          <w:rFonts w:ascii="Times New Roman" w:hAnsi="Times New Roman" w:cs="Times New Roman"/>
          <w:sz w:val="28"/>
          <w:szCs w:val="28"/>
        </w:rPr>
        <w:t>2</w:t>
      </w:r>
      <w:r w:rsidRPr="00B132EA">
        <w:rPr>
          <w:rFonts w:ascii="Times New Roman" w:hAnsi="Times New Roman" w:cs="Times New Roman"/>
          <w:sz w:val="28"/>
          <w:szCs w:val="28"/>
        </w:rPr>
        <w:t xml:space="preserve">                                   с.Маюрово                                             № </w:t>
      </w:r>
      <w:r w:rsidR="00A8516A">
        <w:rPr>
          <w:rFonts w:ascii="Times New Roman" w:hAnsi="Times New Roman" w:cs="Times New Roman"/>
          <w:sz w:val="28"/>
          <w:szCs w:val="28"/>
        </w:rPr>
        <w:t>50</w:t>
      </w:r>
    </w:p>
    <w:p w:rsidR="00B132EA" w:rsidRPr="00B132EA" w:rsidRDefault="00B132EA" w:rsidP="00B132E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32EA" w:rsidRPr="00B132EA" w:rsidRDefault="00B132EA" w:rsidP="00B132E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32EA">
        <w:rPr>
          <w:rFonts w:ascii="Times New Roman" w:hAnsi="Times New Roman" w:cs="Times New Roman"/>
          <w:sz w:val="28"/>
          <w:szCs w:val="28"/>
        </w:rPr>
        <w:t>Об административном  регламенте</w:t>
      </w:r>
    </w:p>
    <w:p w:rsidR="00B132EA" w:rsidRPr="00B132EA" w:rsidRDefault="00B132EA" w:rsidP="00B132E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32EA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proofErr w:type="gramStart"/>
      <w:r w:rsidRPr="00B132EA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B132EA" w:rsidRPr="00B132EA" w:rsidRDefault="00B132EA" w:rsidP="00B132E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32EA">
        <w:rPr>
          <w:rFonts w:ascii="Times New Roman" w:hAnsi="Times New Roman" w:cs="Times New Roman"/>
          <w:sz w:val="28"/>
          <w:szCs w:val="28"/>
        </w:rPr>
        <w:t>присвоению, изменению и аннулированию</w:t>
      </w:r>
    </w:p>
    <w:p w:rsidR="00B132EA" w:rsidRPr="00B132EA" w:rsidRDefault="00B132EA" w:rsidP="00B132E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32EA">
        <w:rPr>
          <w:rFonts w:ascii="Times New Roman" w:hAnsi="Times New Roman" w:cs="Times New Roman"/>
          <w:sz w:val="28"/>
          <w:szCs w:val="28"/>
        </w:rPr>
        <w:t>адресов объектов недвижимости</w:t>
      </w:r>
    </w:p>
    <w:p w:rsidR="00B132EA" w:rsidRPr="00B132EA" w:rsidRDefault="00B132EA" w:rsidP="00B132E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32EA" w:rsidRPr="00B132EA" w:rsidRDefault="00B132EA" w:rsidP="00B132E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32EA" w:rsidRPr="00B132EA" w:rsidRDefault="00B132EA" w:rsidP="00B13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32EA">
        <w:rPr>
          <w:rFonts w:ascii="Times New Roman" w:hAnsi="Times New Roman" w:cs="Times New Roman"/>
          <w:sz w:val="28"/>
          <w:szCs w:val="28"/>
        </w:rPr>
        <w:t xml:space="preserve">       Руководствуясь    Федеральным законом от  06.10.2003 №  131-ФЗ «Об общих принципах организации местного самоуправления в Российской  Федерации», Жилищным кодексом Российской Федерации.</w:t>
      </w:r>
    </w:p>
    <w:p w:rsidR="00B132EA" w:rsidRPr="00B132EA" w:rsidRDefault="00B132EA" w:rsidP="00B132E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32EA" w:rsidRPr="00B132EA" w:rsidRDefault="00B132EA" w:rsidP="00B132E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32E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132EA" w:rsidRPr="00B132EA" w:rsidRDefault="00B132EA" w:rsidP="00B132E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32EA" w:rsidRPr="00B132EA" w:rsidRDefault="00B132EA" w:rsidP="00B13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32EA">
        <w:rPr>
          <w:rFonts w:ascii="Times New Roman" w:hAnsi="Times New Roman" w:cs="Times New Roman"/>
          <w:sz w:val="28"/>
          <w:szCs w:val="28"/>
        </w:rPr>
        <w:t xml:space="preserve">      1. Утвердить административный регламент предоставления муниципальной услуги по присвоению, изменению и аннулированию адресов объектов недвижимости.</w:t>
      </w:r>
    </w:p>
    <w:p w:rsidR="00B132EA" w:rsidRPr="00B132EA" w:rsidRDefault="00B132EA" w:rsidP="00B13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32EA">
        <w:rPr>
          <w:rFonts w:ascii="Times New Roman" w:hAnsi="Times New Roman" w:cs="Times New Roman"/>
          <w:sz w:val="28"/>
          <w:szCs w:val="28"/>
        </w:rPr>
        <w:t xml:space="preserve">     2.  Настоящее постановление разместить в информационном бюллетене «Маюровский Вестник» </w:t>
      </w:r>
    </w:p>
    <w:p w:rsidR="00B132EA" w:rsidRPr="00B132EA" w:rsidRDefault="00B132EA" w:rsidP="00B13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32E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132EA" w:rsidRPr="00B132EA" w:rsidRDefault="00B132EA" w:rsidP="00B132E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32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32EA" w:rsidRPr="00B132EA" w:rsidRDefault="00B132EA" w:rsidP="00B132E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32EA" w:rsidRPr="00B132EA" w:rsidRDefault="00B132EA" w:rsidP="00B13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32EA">
        <w:rPr>
          <w:rFonts w:ascii="Times New Roman" w:hAnsi="Times New Roman" w:cs="Times New Roman"/>
          <w:sz w:val="28"/>
          <w:szCs w:val="28"/>
        </w:rPr>
        <w:t>Глава Маюровского сельсовета                                                  В.В.Чурикова</w:t>
      </w:r>
    </w:p>
    <w:p w:rsidR="00B132EA" w:rsidRPr="006925A2" w:rsidRDefault="00B132EA" w:rsidP="00B132EA"/>
    <w:p w:rsidR="00B132EA" w:rsidRDefault="00B132EA" w:rsidP="00B132EA"/>
    <w:p w:rsidR="00B132EA" w:rsidRDefault="00B132EA" w:rsidP="000A0016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B132EA" w:rsidRDefault="00B132EA" w:rsidP="000A0016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B132EA" w:rsidRDefault="00B132EA" w:rsidP="000A0016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B132EA" w:rsidRDefault="00B132EA" w:rsidP="000A0016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B132EA" w:rsidRDefault="00B132EA" w:rsidP="000A0016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B132EA" w:rsidRDefault="00B132EA" w:rsidP="000A0016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B132EA" w:rsidRDefault="00B132EA" w:rsidP="000A0016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0A0016" w:rsidRDefault="000A0016" w:rsidP="000A0016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0A0016" w:rsidRDefault="000A0016" w:rsidP="000A0016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</w:p>
    <w:p w:rsidR="000A0016" w:rsidRDefault="00F45BF4" w:rsidP="000A0016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A001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8516A">
        <w:rPr>
          <w:rFonts w:ascii="Times New Roman" w:hAnsi="Times New Roman" w:cs="Times New Roman"/>
          <w:sz w:val="28"/>
          <w:szCs w:val="28"/>
          <w:u w:val="single"/>
        </w:rPr>
        <w:t>04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8516A">
        <w:rPr>
          <w:rFonts w:ascii="Times New Roman" w:hAnsi="Times New Roman" w:cs="Times New Roman"/>
          <w:sz w:val="28"/>
          <w:szCs w:val="28"/>
          <w:u w:val="single"/>
        </w:rPr>
        <w:t>04</w:t>
      </w:r>
      <w:r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A8516A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0016">
        <w:rPr>
          <w:rFonts w:ascii="Times New Roman" w:hAnsi="Times New Roman" w:cs="Times New Roman"/>
          <w:sz w:val="28"/>
          <w:szCs w:val="28"/>
        </w:rPr>
        <w:t>№</w:t>
      </w:r>
      <w:r w:rsidR="00A8516A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016" w:rsidRDefault="000A0016" w:rsidP="000A0016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АДМИНИСТРАТИВНЫЙ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РЕГЛАМЕНТ</w:t>
      </w:r>
    </w:p>
    <w:p w:rsidR="000A0016" w:rsidRDefault="000A0016" w:rsidP="000A0016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по </w:t>
      </w:r>
      <w:r>
        <w:rPr>
          <w:rFonts w:ascii="Times New Roman" w:hAnsi="Times New Roman" w:cs="Times New Roman"/>
          <w:b/>
          <w:sz w:val="28"/>
          <w:szCs w:val="28"/>
        </w:rPr>
        <w:t>присвоению, изменению и аннулированию адресов объектов недвижимости</w:t>
      </w:r>
    </w:p>
    <w:p w:rsidR="000A0016" w:rsidRDefault="000A0016" w:rsidP="000A001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0016" w:rsidRDefault="000A0016" w:rsidP="000A001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0016" w:rsidRDefault="000A0016" w:rsidP="000A001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0A0016" w:rsidRDefault="000A0016" w:rsidP="000A00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по присвоению, изменению и аннулированию адресов объектов недвижимости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 Маюровского сельсовета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  <w:proofErr w:type="gramEnd"/>
    </w:p>
    <w:p w:rsidR="000A0016" w:rsidRDefault="000A0016" w:rsidP="000A001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 Администрация  Маюровского сельсовета.</w:t>
      </w:r>
    </w:p>
    <w:p w:rsidR="000A0016" w:rsidRDefault="000A0016" w:rsidP="000A0016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Заявителями на предоставление муниципальной услуги выступают:</w:t>
      </w:r>
    </w:p>
    <w:p w:rsidR="000A0016" w:rsidRDefault="000A0016" w:rsidP="000A0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физические или юридические лица - собственники объектов недвижимости, 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застройщики;</w:t>
      </w:r>
    </w:p>
    <w:p w:rsidR="000A0016" w:rsidRDefault="000A0016" w:rsidP="000A0016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о правилах предоставлении муниципальной услуги:</w:t>
      </w:r>
    </w:p>
    <w:p w:rsidR="000A0016" w:rsidRDefault="000A0016" w:rsidP="000A001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0A0016" w:rsidRDefault="000A0016" w:rsidP="000A0016">
      <w:pPr>
        <w:spacing w:after="0"/>
        <w:ind w:left="17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633636, Новосибирская область,  Сузунский район,  с.Маюрово,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.Ц</w:t>
      </w:r>
      <w:proofErr w:type="gramEnd"/>
      <w:r>
        <w:rPr>
          <w:rFonts w:ascii="Times New Roman" w:hAnsi="Times New Roman" w:cs="Times New Roman"/>
          <w:sz w:val="28"/>
          <w:szCs w:val="28"/>
        </w:rPr>
        <w:t>ентральная,11</w:t>
      </w:r>
    </w:p>
    <w:p w:rsidR="000A0016" w:rsidRDefault="000A0016" w:rsidP="000A00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Часы приёма заявителей в Администрации муниципального образования:</w:t>
      </w:r>
    </w:p>
    <w:p w:rsidR="000A0016" w:rsidRDefault="000A0016" w:rsidP="000A001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понедельник  пятница: с 9-00 до 12-00  с 13-00 до 16-00;</w:t>
      </w:r>
    </w:p>
    <w:p w:rsidR="000A0016" w:rsidRDefault="000A0016" w:rsidP="000A0016">
      <w:pPr>
        <w:spacing w:after="0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перерыв на обед: 12.00 – 13.00 часов;</w:t>
      </w:r>
    </w:p>
    <w:p w:rsidR="000A0016" w:rsidRDefault="000A0016" w:rsidP="000A0016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выходные дни – суббота, воскресенье.</w:t>
      </w:r>
    </w:p>
    <w:p w:rsidR="000A0016" w:rsidRDefault="000A0016" w:rsidP="000A0016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официального интернет- сайта Администрации  Маюровского сельсовета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  <w:lang w:val="en-US"/>
        </w:rPr>
        <w:t>ajurovo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suzunadm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A0016" w:rsidRDefault="000A0016" w:rsidP="000A001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Информация, размещаемая на официальном интернет-сайте и информационном стенде Администрации    Маюровского сельсовета, обновляется по мере ее изменения. </w:t>
      </w:r>
    </w:p>
    <w:p w:rsidR="000A0016" w:rsidRDefault="000A0016" w:rsidP="000A001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maurovo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rambler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A0016" w:rsidRDefault="000A0016" w:rsidP="000A001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0A0016" w:rsidRDefault="000A0016" w:rsidP="000A0016">
      <w:pPr>
        <w:spacing w:after="0"/>
        <w:ind w:left="360"/>
        <w:jc w:val="both"/>
        <w:rPr>
          <w:rStyle w:val="a3"/>
          <w:color w:val="auto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- Управление Федеральной налоговой службы по Новосибирской            области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inform@r54.nalog.ru</w:t>
        </w:r>
      </w:hyperlink>
      <w:proofErr w:type="gramStart"/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;</w:t>
      </w:r>
      <w:proofErr w:type="gramEnd"/>
    </w:p>
    <w:p w:rsidR="000A0016" w:rsidRDefault="000A0016" w:rsidP="000A0016">
      <w:pPr>
        <w:spacing w:after="0"/>
        <w:ind w:left="360"/>
        <w:jc w:val="both"/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                  - Управление федеральной службы государственной регистрации кадастра и картографии по Новосибирской области </w:t>
      </w:r>
      <w:hyperlink r:id="rId6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http://www.to54.rosreestr.ru/</w:t>
        </w:r>
      </w:hyperlink>
    </w:p>
    <w:p w:rsidR="000A0016" w:rsidRDefault="000A0016" w:rsidP="000A0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0A0016" w:rsidRDefault="000A0016" w:rsidP="000A001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- Управление Федеральной налоговой службы по Новосибирской            области </w:t>
      </w:r>
      <w:hyperlink r:id="rId7" w:history="1">
        <w:r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inform@r54.nalog.ru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0A0016" w:rsidRDefault="000A0016" w:rsidP="000A0016">
      <w:pPr>
        <w:spacing w:after="0"/>
        <w:ind w:left="360"/>
        <w:jc w:val="both"/>
        <w:rPr>
          <w:rStyle w:val="a3"/>
          <w:color w:val="auto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                  - Управление федеральной службы государственной регистрации кадастра и картографии по Новосибирской области </w:t>
      </w:r>
      <w:hyperlink r:id="rId8" w:history="1">
        <w:r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54_upr@rosreestr.ru</w:t>
        </w:r>
      </w:hyperlink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>;</w:t>
      </w:r>
    </w:p>
    <w:p w:rsidR="000A0016" w:rsidRDefault="000A0016" w:rsidP="000A0016">
      <w:pPr>
        <w:spacing w:after="0"/>
        <w:ind w:left="360"/>
        <w:jc w:val="both"/>
      </w:pPr>
    </w:p>
    <w:p w:rsidR="000A0016" w:rsidRDefault="000A0016" w:rsidP="000A001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- Управление Федеральной налоговой службы по Новосибирской            области: 201-22-89;</w:t>
      </w: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left="360"/>
        <w:jc w:val="both"/>
        <w:rPr>
          <w:rStyle w:val="apple-style-span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                  - Управление федеральной службы государственной регистрации кадастра и картографии по Новосибирской области: </w:t>
      </w:r>
      <w:r>
        <w:rPr>
          <w:rStyle w:val="apple-style-span"/>
          <w:shd w:val="clear" w:color="auto" w:fill="FFFFFF"/>
        </w:rPr>
        <w:t>227-10-87;</w:t>
      </w:r>
    </w:p>
    <w:p w:rsidR="000A0016" w:rsidRDefault="000A0016" w:rsidP="000A001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0A0016" w:rsidRDefault="000A0016" w:rsidP="000A0016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 структурных подразделениях Администрации   Маюровского сельсовета участвующих в предоставлении муниципальной услуги;</w:t>
      </w:r>
    </w:p>
    <w:p w:rsidR="000A0016" w:rsidRDefault="000A0016" w:rsidP="000A0016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размещения на информационном стенде и официальном сайте Администрации    Маюровского сельсовета в сети Интернет, электронного информирования;</w:t>
      </w:r>
    </w:p>
    <w:p w:rsidR="000A0016" w:rsidRDefault="000A0016" w:rsidP="000A0016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использованием средств телефонной, почтовой связи. </w:t>
      </w:r>
    </w:p>
    <w:p w:rsidR="000A0016" w:rsidRDefault="000A0016" w:rsidP="000A0016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0A0016" w:rsidRDefault="000A0016" w:rsidP="000A0016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устной форме лично или по телефону:</w:t>
      </w:r>
    </w:p>
    <w:p w:rsidR="000A0016" w:rsidRDefault="000A0016" w:rsidP="000A0016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специалистам структурных подразделений Администрации  Маюровского сельсовета, участвующим в предоставлении муниципальной услуги;</w:t>
      </w:r>
    </w:p>
    <w:p w:rsidR="000A0016" w:rsidRDefault="000A0016" w:rsidP="000A0016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письменной форме почтой;</w:t>
      </w:r>
    </w:p>
    <w:p w:rsidR="000A0016" w:rsidRDefault="000A0016" w:rsidP="000A0016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электронной почты;</w:t>
      </w:r>
    </w:p>
    <w:p w:rsidR="000A0016" w:rsidRDefault="000A0016" w:rsidP="000A0016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проводится в двух формах: устное и письменное.</w:t>
      </w:r>
    </w:p>
    <w:p w:rsidR="000A0016" w:rsidRDefault="000A0016" w:rsidP="000A0016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0A0016" w:rsidRDefault="000A0016" w:rsidP="000A0016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Устное информирование обратившегося лица осуществляется специалистом не более 10 минут.</w:t>
      </w:r>
    </w:p>
    <w:p w:rsidR="000A0016" w:rsidRDefault="000A0016" w:rsidP="000A0016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0A0016" w:rsidRDefault="000A0016" w:rsidP="000A0016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0A0016" w:rsidRDefault="000A0016" w:rsidP="000A0016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обращение готовится в течение 30 календарных дней со дня регистрации письменного обращения.</w:t>
      </w:r>
    </w:p>
    <w:p w:rsidR="000A0016" w:rsidRDefault="000A0016" w:rsidP="000A0016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0A0016" w:rsidRDefault="000A0016" w:rsidP="000A0016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Письменный ответ на обращение подписывается Главой  Маюровского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0A0016" w:rsidRDefault="000A0016" w:rsidP="000A0016">
      <w:pPr>
        <w:numPr>
          <w:ilvl w:val="2"/>
          <w:numId w:val="1"/>
        </w:numPr>
        <w:tabs>
          <w:tab w:val="num" w:pos="1440"/>
        </w:tabs>
        <w:spacing w:after="0" w:line="240" w:lineRule="auto"/>
        <w:ind w:left="144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0A0016" w:rsidRDefault="000A0016" w:rsidP="000A0016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0A0016" w:rsidRDefault="000A0016" w:rsidP="000A0016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0A0016" w:rsidRDefault="000A0016" w:rsidP="000A0016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 Маюровского сельсовета, Интернет-сайтах организаций, участвующих в предоставлении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>
        <w:rPr>
          <w:rFonts w:ascii="Times New Roman" w:hAnsi="Times New Roman" w:cs="Times New Roman"/>
          <w:sz w:val="28"/>
          <w:szCs w:val="28"/>
        </w:rPr>
        <w:t>www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) и обновляется по мере ее изменения.</w:t>
      </w:r>
      <w:proofErr w:type="gramEnd"/>
    </w:p>
    <w:p w:rsidR="000A0016" w:rsidRDefault="000A0016" w:rsidP="000A0016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Стандарт предоставления муниципальной услуги</w:t>
      </w:r>
    </w:p>
    <w:p w:rsidR="000A0016" w:rsidRDefault="000A0016" w:rsidP="000A0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</w:p>
    <w:p w:rsidR="000A0016" w:rsidRDefault="000A0016" w:rsidP="000A0016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 Администрация  Маюровского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0A0016" w:rsidRDefault="000A0016" w:rsidP="000A0016">
      <w:pPr>
        <w:spacing w:after="0"/>
        <w:ind w:left="72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Управление федеральной налоговой службы по Новосибирской области;</w:t>
      </w:r>
    </w:p>
    <w:p w:rsidR="000A0016" w:rsidRDefault="000A0016" w:rsidP="000A0016">
      <w:pPr>
        <w:spacing w:after="0"/>
        <w:ind w:left="72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Управление федеральной службы государственной регистрации, кадастра и картографии.</w:t>
      </w:r>
    </w:p>
    <w:p w:rsidR="000A0016" w:rsidRDefault="000A0016" w:rsidP="000A0016">
      <w:pPr>
        <w:spacing w:after="0"/>
        <w:ind w:left="72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left="72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0A0016" w:rsidRDefault="000A0016" w:rsidP="000A0016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0A0016" w:rsidRDefault="000A0016" w:rsidP="000A0016">
      <w:pPr>
        <w:spacing w:after="0"/>
        <w:ind w:left="360" w:right="1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о присвоении, изменении и аннулировании адресов;</w:t>
      </w:r>
    </w:p>
    <w:p w:rsidR="000A0016" w:rsidRDefault="000A0016" w:rsidP="000A0016">
      <w:pPr>
        <w:spacing w:after="0"/>
        <w:ind w:left="360" w:right="1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отказ в выдаче решения о присвоении, изменении и аннулировании адресов. </w:t>
      </w:r>
    </w:p>
    <w:p w:rsidR="000A0016" w:rsidRDefault="000A0016" w:rsidP="000A0016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услуги:</w:t>
      </w:r>
    </w:p>
    <w:p w:rsidR="000A0016" w:rsidRDefault="000A0016" w:rsidP="000A001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0A0016" w:rsidRDefault="000A0016" w:rsidP="000A001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0A0016" w:rsidRDefault="000A0016" w:rsidP="000A001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приостановления предоставления муниципальной услуги не более 14 дней.</w:t>
      </w:r>
    </w:p>
    <w:p w:rsidR="000A0016" w:rsidRDefault="000A0016" w:rsidP="000A001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Срок выдачи (направления) заявителю документов, являющихся результатом предоставления муниципальной услуги, составляет 12 рабочих дней.</w:t>
      </w:r>
    </w:p>
    <w:p w:rsidR="000A0016" w:rsidRDefault="000A0016" w:rsidP="000A0016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</w:t>
      </w:r>
    </w:p>
    <w:p w:rsidR="000A0016" w:rsidRDefault="000A0016" w:rsidP="000A001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A0016" w:rsidRDefault="000A0016" w:rsidP="000A00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Конституцией Российской Федерации («Российская газета» 1993г № 237);</w:t>
      </w:r>
    </w:p>
    <w:p w:rsidR="000A0016" w:rsidRDefault="000A0016" w:rsidP="000A00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 (текст Федерального закона опубликован в изданиях «Собрание законодательства РФ», 2006, № 19, ст. 2060, «Российская газета», 05.05.2006, № 95, «Парламентская газета», 11.05.2006, № 70-71);</w:t>
      </w:r>
    </w:p>
    <w:p w:rsidR="000A0016" w:rsidRDefault="000A0016" w:rsidP="000A00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законом от 06.10.2003 №131-ФЗ «Об общих принципах организации местного самоуправления в Российской Федерации» (текст Федерального закона опубликован в изданиях «Собрание законодательства РФ», 06.10.2003, № 40, ст. 3822, «Парламентская газета, 08.10.2003, № 186, «Российская газета», 08.10.2003, № 202);</w:t>
      </w:r>
    </w:p>
    <w:p w:rsidR="000A0016" w:rsidRDefault="000A0016" w:rsidP="000A00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Уставом  Маюровского сельсовета;</w:t>
      </w:r>
    </w:p>
    <w:p w:rsidR="000A0016" w:rsidRDefault="000A0016" w:rsidP="000A00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 (текст Федерального закона опубликован в изданиях «Собрание законодательства РФ», 02.08.2010, № 31, ст. 4179, «Российская газета», 30.07.2010, № 168).</w:t>
      </w:r>
    </w:p>
    <w:p w:rsidR="000A0016" w:rsidRDefault="000A0016" w:rsidP="000A00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016" w:rsidRDefault="000A0016" w:rsidP="000A0016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0A0016" w:rsidRDefault="000A0016" w:rsidP="000A0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присвоения постоянного адреса объекту недвижимости:</w:t>
      </w:r>
    </w:p>
    <w:p w:rsidR="000A0016" w:rsidRDefault="000A0016" w:rsidP="000A00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 о присвоении постоянного адреса объекту по форме согласно приложению 1;</w:t>
      </w:r>
    </w:p>
    <w:p w:rsidR="000A0016" w:rsidRDefault="000A0016" w:rsidP="000A0016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документ, удостоверяющий личность физического лица; </w:t>
      </w:r>
    </w:p>
    <w:p w:rsidR="000A0016" w:rsidRDefault="000A0016" w:rsidP="000A0016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свидетельство о регистрации юридического лица;</w:t>
      </w:r>
    </w:p>
    <w:p w:rsidR="000A0016" w:rsidRDefault="000A0016" w:rsidP="000A00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правоустанавливающие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правоудостоверяющие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>) документы на объект (подлинники или засвидетельствованные в нотариальном порядке копии);</w:t>
      </w:r>
    </w:p>
    <w:p w:rsidR="000A0016" w:rsidRDefault="000A0016" w:rsidP="000A00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технический паспорт адресуемого объекта или иной документ о технической инвентаризации в соответствии с действующим законодательством;</w:t>
      </w:r>
    </w:p>
    <w:p w:rsidR="000A0016" w:rsidRDefault="000A0016" w:rsidP="000A00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разрешение на ввод объекта в эксплуатацию или решение суда о признании права собственности;</w:t>
      </w:r>
    </w:p>
    <w:p w:rsidR="000A0016" w:rsidRDefault="000A0016" w:rsidP="000A00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схема, отображающая расположение законченного строительством объекта в границах земельного участка, выполненная на основе дежурного топографического плана земельного участка в масштабе 1:500.</w:t>
      </w:r>
    </w:p>
    <w:p w:rsidR="000A0016" w:rsidRDefault="000A0016" w:rsidP="000A00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присвоения предварительного (строительного) адреса:</w:t>
      </w:r>
    </w:p>
    <w:p w:rsidR="000A0016" w:rsidRDefault="000A0016" w:rsidP="000A00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 о присвоении предварительного (строительного) адреса объекту по форме согласно приложению 2;</w:t>
      </w:r>
    </w:p>
    <w:p w:rsidR="000A0016" w:rsidRDefault="000A0016" w:rsidP="000A0016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документ, удостоверяющий личность физического лица; </w:t>
      </w:r>
    </w:p>
    <w:p w:rsidR="000A0016" w:rsidRDefault="000A0016" w:rsidP="000A0016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свидетельство о регистрации юридического лица;</w:t>
      </w:r>
    </w:p>
    <w:p w:rsidR="000A0016" w:rsidRDefault="000A0016" w:rsidP="000A00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правоустанавливающие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правоудостоверяющие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>) документы на земельный участок (подлинники или засвидетельствованные в нотариальном порядке копии);</w:t>
      </w:r>
    </w:p>
    <w:p w:rsidR="000A0016" w:rsidRDefault="000A0016" w:rsidP="000A001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разрешение на строительство объекта (при предоставлении строительного адреса);</w:t>
      </w:r>
    </w:p>
    <w:p w:rsidR="000A0016" w:rsidRDefault="000A0016" w:rsidP="000A00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схема планировочной организации земельного участка, выполненная на основе дежурного топографического плана земельного участка в масштабе 1:500. </w:t>
      </w:r>
    </w:p>
    <w:p w:rsidR="000A0016" w:rsidRDefault="000A0016" w:rsidP="000A00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изменения адреса:</w:t>
      </w:r>
    </w:p>
    <w:p w:rsidR="000A0016" w:rsidRDefault="000A0016" w:rsidP="000A00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 об изменении адреса объекту по форме согласно приложению 3;</w:t>
      </w:r>
    </w:p>
    <w:p w:rsidR="000A0016" w:rsidRDefault="000A0016" w:rsidP="000A0016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документ, удостоверяющий личность физического лица; </w:t>
      </w:r>
    </w:p>
    <w:p w:rsidR="000A0016" w:rsidRDefault="000A0016" w:rsidP="000A0016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свидетельство о регистрации юридического лица;</w:t>
      </w:r>
    </w:p>
    <w:p w:rsidR="000A0016" w:rsidRDefault="000A0016" w:rsidP="000A00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правоустанавливающие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правоудостоверяющие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>) документы на объекты (подлинники или засвидетельствованные в нотариальном порядке копии);</w:t>
      </w:r>
    </w:p>
    <w:p w:rsidR="000A0016" w:rsidRDefault="000A0016" w:rsidP="000A00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схема, отображающая расположение объекта в границах земельного участка, выполненная на основе дежурного топографического плана масштаба 1:500.</w:t>
      </w:r>
    </w:p>
    <w:p w:rsidR="000A0016" w:rsidRDefault="000A0016" w:rsidP="000A00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разрешение на ввод объекта недвижимости в эксплуатацию (в случаях, если требуется в соответствии с федеральным законодательством);</w:t>
      </w:r>
    </w:p>
    <w:p w:rsidR="000A0016" w:rsidRDefault="000A0016" w:rsidP="000A00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 о предыдущих адресах объекта и реквизиты документов об их присвоении.</w:t>
      </w:r>
    </w:p>
    <w:p w:rsidR="000A0016" w:rsidRDefault="000A0016" w:rsidP="000A00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аннулирования адреса:</w:t>
      </w:r>
    </w:p>
    <w:p w:rsidR="000A0016" w:rsidRDefault="000A0016" w:rsidP="000A00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 об аннулировании адреса объекту по форме согласно приложению 4;</w:t>
      </w:r>
    </w:p>
    <w:p w:rsidR="000A0016" w:rsidRDefault="000A0016" w:rsidP="000A0016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документ, удостоверяющий личность физического лица; </w:t>
      </w:r>
    </w:p>
    <w:p w:rsidR="000A0016" w:rsidRDefault="000A0016" w:rsidP="000A0016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свидетельство о регистрации юридического лица;</w:t>
      </w:r>
    </w:p>
    <w:p w:rsidR="000A0016" w:rsidRDefault="000A0016" w:rsidP="000A00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схема территории, на которой располагался снесенный (разрушенный) объект, выполненная на основе дежурного топографического плана земельного участка масштаба 1:500;</w:t>
      </w:r>
    </w:p>
    <w:p w:rsidR="000A0016" w:rsidRDefault="000A0016" w:rsidP="000A00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справка о сносе (разрушении) объекта или разделе объекта на части.</w:t>
      </w:r>
    </w:p>
    <w:p w:rsidR="000A0016" w:rsidRDefault="000A0016" w:rsidP="000A00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0A0016" w:rsidRDefault="000A0016" w:rsidP="000A0016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документ, удостоверяющий личность представителя заявителя (копия);</w:t>
      </w:r>
    </w:p>
    <w:p w:rsidR="000A0016" w:rsidRDefault="000A0016" w:rsidP="000A0016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надлежащим образом заверенная доверенность (копия).</w:t>
      </w:r>
    </w:p>
    <w:p w:rsidR="000A0016" w:rsidRDefault="000A0016" w:rsidP="000A001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A0016" w:rsidRDefault="000A0016" w:rsidP="000A001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0A0016" w:rsidRDefault="000A0016" w:rsidP="000A0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присвоения постоянного адреса объекту недвижимости: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 о присвоении постоянного адреса объекту по форме согласно приложению 1;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документ, удостоверяющий личность физического лица; 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разрешение на ввод объекта в эксплуатацию или решение суда о признании права собственности;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схема, отображающая расположение законченного строительством объекта в границах земельного участка, выполненная на основе дежурного топографического плана земельного участка в масштабе 1:500.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присвоения предварительного (строительного) адреса: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 о присвоении предварительного (строительного) адреса объекту по форме согласно приложению 2;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документ, удостоверяющий личность физического лица; </w:t>
      </w:r>
    </w:p>
    <w:p w:rsidR="000A0016" w:rsidRDefault="000A0016" w:rsidP="000A0016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разрешение на строительство объекта (при предоставлении строительного адреса);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схема планировочной организации земельного участка, выполненная на основе дежурного топографического плана земельного участка в масштабе 1:500. 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изменения адреса: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 об изменении адреса объекту по форме согласно приложению 3;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документ, удостоверяющий личность физического лица; 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схема, отображающая расположение объекта в границах земельного участка, выполненная на основе дежурного топографического плана масштаба 1:500.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разрешение на ввод объекта недвижимости в эксплуатацию (в случаях, если требуется в соответствии с федеральным законодательством);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 о предыдущих адресах объекта и реквизиты документов об их присвоении.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аннулирования адреса: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 об аннулировании адреса объекту по форме согласно приложению 4;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документ, удостоверяющий личность физического лица; 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схема территории, на которой располагался снесенный (разрушенный) объект, выполненная на основе дежурного топографического плана земельного участка масштаба 1:500;</w:t>
      </w:r>
    </w:p>
    <w:p w:rsidR="000A0016" w:rsidRDefault="000A0016" w:rsidP="000A001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0A0016" w:rsidRDefault="000A0016" w:rsidP="000A0016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документ, удостоверяющий личность представителя заявителя (копия);</w:t>
      </w:r>
    </w:p>
    <w:p w:rsidR="000A0016" w:rsidRDefault="000A0016" w:rsidP="000A0016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надлежащим образом заверенная доверенность (копия).</w:t>
      </w:r>
    </w:p>
    <w:p w:rsidR="000A0016" w:rsidRDefault="000A0016" w:rsidP="000A0016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истребуемых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сотрудниками Администрации    Маюровского сельсовета самостоятельно, или предоставляемых заявителем по желанию (с 01.07.2012 г.):</w:t>
      </w:r>
    </w:p>
    <w:p w:rsidR="000A0016" w:rsidRDefault="000A0016" w:rsidP="000A001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из Единого государственного реестра юридических лиц;</w:t>
      </w:r>
    </w:p>
    <w:p w:rsidR="000A0016" w:rsidRDefault="000A0016" w:rsidP="000A001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сведения из единого государственного реестра индивидуальных предпринимателей;</w:t>
      </w:r>
    </w:p>
    <w:p w:rsidR="000A0016" w:rsidRDefault="000A0016" w:rsidP="000A001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правоустанавливающие документы на объект недвижимости;</w:t>
      </w:r>
    </w:p>
    <w:p w:rsidR="000A0016" w:rsidRDefault="000A0016" w:rsidP="000A001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технический паспорт объекта.</w:t>
      </w:r>
    </w:p>
    <w:p w:rsidR="000A0016" w:rsidRDefault="000A0016" w:rsidP="000A001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Запрещается требовать от заявителя:</w:t>
      </w:r>
    </w:p>
    <w:p w:rsidR="000A0016" w:rsidRDefault="000A0016" w:rsidP="000A0016">
      <w:pPr>
        <w:numPr>
          <w:ilvl w:val="5"/>
          <w:numId w:val="3"/>
        </w:numPr>
        <w:tabs>
          <w:tab w:val="num" w:pos="523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A0016" w:rsidRDefault="000A0016" w:rsidP="000A0016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2.6.1 настоящего административного регламента.</w:t>
      </w:r>
    </w:p>
    <w:p w:rsidR="000A0016" w:rsidRDefault="000A0016" w:rsidP="000A0016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0A0016" w:rsidRDefault="000A0016" w:rsidP="000A0016">
      <w:pPr>
        <w:spacing w:after="0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 являются:</w:t>
      </w:r>
    </w:p>
    <w:p w:rsidR="000A0016" w:rsidRDefault="000A0016" w:rsidP="000A001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0A0016" w:rsidRDefault="000A0016" w:rsidP="000A001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невозможность установления содержания представленных документов;</w:t>
      </w:r>
    </w:p>
    <w:p w:rsidR="000A0016" w:rsidRDefault="000A0016" w:rsidP="000A001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представленные документы исполнены карандашом.</w:t>
      </w:r>
    </w:p>
    <w:p w:rsidR="000A0016" w:rsidRDefault="000A0016" w:rsidP="000A0016">
      <w:pPr>
        <w:numPr>
          <w:ilvl w:val="1"/>
          <w:numId w:val="1"/>
        </w:num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</w:t>
      </w:r>
    </w:p>
    <w:p w:rsidR="000A0016" w:rsidRDefault="000A0016" w:rsidP="000A001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являются:</w:t>
      </w:r>
    </w:p>
    <w:p w:rsidR="000A0016" w:rsidRDefault="000A0016" w:rsidP="000A0016">
      <w:pPr>
        <w:numPr>
          <w:ilvl w:val="0"/>
          <w:numId w:val="4"/>
        </w:numPr>
        <w:tabs>
          <w:tab w:val="clear" w:pos="1429"/>
          <w:tab w:val="num" w:pos="1080"/>
          <w:tab w:val="num" w:pos="23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0A0016" w:rsidRDefault="000A0016" w:rsidP="000A0016">
      <w:pPr>
        <w:numPr>
          <w:ilvl w:val="0"/>
          <w:numId w:val="4"/>
        </w:numPr>
        <w:tabs>
          <w:tab w:val="clear" w:pos="1429"/>
          <w:tab w:val="num" w:pos="1080"/>
          <w:tab w:val="num" w:pos="23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0A0016" w:rsidRDefault="000A0016" w:rsidP="000A0016">
      <w:pPr>
        <w:numPr>
          <w:ilvl w:val="0"/>
          <w:numId w:val="4"/>
        </w:numPr>
        <w:tabs>
          <w:tab w:val="clear" w:pos="1429"/>
          <w:tab w:val="num" w:pos="1080"/>
          <w:tab w:val="num" w:pos="23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оснований, предусмотренных законодательством, для получения муниципальной услуги.</w:t>
      </w:r>
    </w:p>
    <w:p w:rsidR="000A0016" w:rsidRDefault="000A0016" w:rsidP="000A001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0A0016" w:rsidRDefault="000A0016" w:rsidP="000A001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Услуги, являющиеся необходимыми и обязательными для предоставления муниципальной услуги: -</w:t>
      </w:r>
    </w:p>
    <w:p w:rsidR="000A0016" w:rsidRDefault="000A0016" w:rsidP="000A0016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0A0016" w:rsidRDefault="000A0016" w:rsidP="000A0016">
      <w:pPr>
        <w:tabs>
          <w:tab w:val="left" w:pos="540"/>
        </w:tabs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0A0016" w:rsidRDefault="000A0016" w:rsidP="000A0016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0A0016" w:rsidRDefault="000A0016" w:rsidP="000A001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0A0016" w:rsidRDefault="000A0016" w:rsidP="000A0016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0A0016" w:rsidRDefault="000A0016" w:rsidP="000A001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Концепцией снижения административных барьеров и повышения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доступности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на 2011-2013 годы, утвержденной распоряжением Правительства Российской Федерации от 10 июня 2011 года № 1021-р, время ожидания заявителя в очереди должно быть сокращено к 2014 году до 15 минут.</w:t>
      </w:r>
    </w:p>
    <w:p w:rsidR="000A0016" w:rsidRDefault="000A0016" w:rsidP="000A0016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0A0016" w:rsidRDefault="000A0016" w:rsidP="000A0016">
      <w:pPr>
        <w:spacing w:after="0"/>
        <w:ind w:left="720" w:hanging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0A0016" w:rsidRDefault="000A0016" w:rsidP="000A0016">
      <w:pPr>
        <w:spacing w:after="0"/>
        <w:ind w:left="720" w:hanging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0A0016" w:rsidRDefault="000A0016" w:rsidP="000A0016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услуга:</w:t>
      </w:r>
    </w:p>
    <w:p w:rsidR="000A0016" w:rsidRDefault="000A0016" w:rsidP="000A001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Администрации  Маюровского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0A0016" w:rsidRDefault="000A0016" w:rsidP="000A0016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0A0016" w:rsidRDefault="000A0016" w:rsidP="000A0016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0A0016" w:rsidRDefault="000A0016" w:rsidP="000A001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Требования к местам для ожидания:</w:t>
      </w:r>
    </w:p>
    <w:p w:rsidR="000A0016" w:rsidRDefault="000A0016" w:rsidP="000A0016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0A0016" w:rsidRDefault="000A0016" w:rsidP="000A0016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0A0016" w:rsidRDefault="000A0016" w:rsidP="000A0016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0A0016" w:rsidRDefault="000A0016" w:rsidP="000A001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местам для получения информации о муниципальной услуге:</w:t>
      </w:r>
    </w:p>
    <w:p w:rsidR="000A0016" w:rsidRDefault="000A0016" w:rsidP="000A0016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0A0016" w:rsidRDefault="000A0016" w:rsidP="000A0016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0A0016" w:rsidRDefault="000A0016" w:rsidP="000A0016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0A0016" w:rsidRDefault="000A0016" w:rsidP="000A001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местам приема заявителей:</w:t>
      </w:r>
    </w:p>
    <w:p w:rsidR="000A0016" w:rsidRDefault="000A0016" w:rsidP="000A0016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0A0016" w:rsidRDefault="000A0016" w:rsidP="000A0016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0A0016" w:rsidRDefault="000A0016" w:rsidP="000A0016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0A0016" w:rsidRDefault="000A0016" w:rsidP="000A0016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0A0016" w:rsidRDefault="000A0016" w:rsidP="000A0016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0A0016" w:rsidRDefault="000A0016" w:rsidP="000A0016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Показатели качества и доступности предоставления муниципальной услуги:</w:t>
      </w:r>
    </w:p>
    <w:p w:rsidR="000A0016" w:rsidRDefault="000A0016" w:rsidP="000A001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качества муниципальной услуги:</w:t>
      </w:r>
    </w:p>
    <w:p w:rsidR="000A0016" w:rsidRDefault="000A0016" w:rsidP="000A0016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должностными лицами, сотрудниками Администрации  Маюровского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0A0016" w:rsidRDefault="000A0016" w:rsidP="000A0016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обоснованных жалоб на действия (бездействие) должностных лиц, сотрудников Администрации     Маюровского сельсовета при предоставлении муниципальной услуги.</w:t>
      </w:r>
    </w:p>
    <w:p w:rsidR="000A0016" w:rsidRDefault="000A0016" w:rsidP="000A001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доступности предоставления муниципальной услуги:</w:t>
      </w:r>
    </w:p>
    <w:p w:rsidR="000A0016" w:rsidRDefault="000A0016" w:rsidP="000A0016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заявителей, получивших присвоение, изменение или аннулирование адресов объектов недвижимости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0A0016" w:rsidRDefault="000A0016" w:rsidP="000A0016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   Маюровского сельсовета, «Едином портале государственных и муниципальных услуг (функций)»;</w:t>
      </w:r>
    </w:p>
    <w:p w:rsidR="000A0016" w:rsidRDefault="000A0016" w:rsidP="000A0016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пешеходная доступность от остановок общественного транспорта до, здания Администрации сельсовета;</w:t>
      </w:r>
    </w:p>
    <w:p w:rsidR="000A0016" w:rsidRDefault="000A0016" w:rsidP="000A0016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0A0016" w:rsidRDefault="000A0016" w:rsidP="000A0016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0A0016" w:rsidRDefault="000A0016" w:rsidP="000A0016">
      <w:pPr>
        <w:numPr>
          <w:ilvl w:val="0"/>
          <w:numId w:val="4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0A0016" w:rsidRDefault="000A0016" w:rsidP="000A001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случае предоставления муниципальной услуги в многофункциональном центре предоставления государственных и муниципальных услуг заявить предоставляет заявление и необходимые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0A0016" w:rsidRDefault="000A0016" w:rsidP="000A00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0A0016" w:rsidRDefault="000A0016" w:rsidP="000A0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Прием и регистрация документов;</w:t>
      </w:r>
    </w:p>
    <w:p w:rsidR="000A0016" w:rsidRDefault="000A0016" w:rsidP="000A0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установление наличия права на получение муниципальной услуги и оформление итогового документа.</w:t>
      </w:r>
    </w:p>
    <w:p w:rsidR="000A0016" w:rsidRDefault="000A0016" w:rsidP="000A0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№5 к настоящему административному регламенту</w:t>
      </w:r>
    </w:p>
    <w:p w:rsidR="000A0016" w:rsidRDefault="000A0016" w:rsidP="000A0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Сотрудником администрации сельсовета самостоятельно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истребуются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каналам межведомственного взаимодействия: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из Единого государственного реестра юридических лиц;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из единого государственного реестра индивидуальных предпринимателей;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правоустанавливающие документы на объект недвижимости;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технический паспорт объекта.</w:t>
      </w:r>
    </w:p>
    <w:p w:rsidR="000A0016" w:rsidRDefault="000A0016" w:rsidP="000A0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Прием и регистрация документов.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по приему 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3.3.2. Специалист отдела, ответственный за прием документов (далее по тексту - специалист, ответственный за прием документов):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устанавливает предмет обращения, личность заявителя, полномочия представителя заявителя;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фамилии, имена и отчества заявителей, адреса регистрации написаны полностью;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пакет представленных документов полностью укомплектован.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3.3.3. При отсутствии необходимых документов, неправильном заполнении заявления специалист, ответственный за прием документов,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3.3.4. Специалист, ответственный за прием документов, сверяет подлинники и копии документов, предоставленных заявителем.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3.3.5. Специалист, ответственный за прием документов, вносит записи в журналы личного приема и регистрации заявлений о предоставлении муниципальной услуги по форме согласно приложениям 7, 8. 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организации ведения электронного документооборота вносится запись в систему регистрации входящей корреспонденции.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3.3.6. Специалист, ответственный за прием документов, оформляет расписку о приеме заявления и документов в двух экземплярах и передает один экземпляр заявителю, а второй помещает вместе с документами в дело «Присвоение почтового, предварительного (строительного) адреса. Изменение или аннулирование адреса». В расписке указывается: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порядковый номер записи в журнале регистрации заявлений о предоставлении муниципальной услуги (регистрационный номер);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представления документов;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фамилия и инициалы специалиста, принявшего документы и сделавшего соответствующую запись в журнале регистрации заявлений о предоставлении муниципальной услуги, 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специалиста.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3.3.7. Специалист, ответственный за прием документов, передает их в установленном порядке для рассмотрения.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3.3.8.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рассмотрение.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Суммарная длительность административной процедуры - 30 минут.</w:t>
      </w:r>
    </w:p>
    <w:p w:rsidR="000A0016" w:rsidRDefault="000A0016" w:rsidP="000A001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Установление наличия права на получение муниципальной услуги и оформление итогового документа.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3.4.1. Основанием для начала рассмотрения документов, представленных для получения решения о присвоении, изменении и аннулировании адреса  (далее по тексту – представленные документы), является их поступление главе администрации.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3.4.2. Глава администрации направляет представленные документы специалисту администрации, ответственному за проверку представленных документов и подготовку проекта решения о присвоении, изменении и аннулировании адреса (далее – специалист, ответственный за проверку представленных документов и подготовку проекта разрешения).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административного действия – 2 рабочих дня.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3.4.3. После получения документов специалист, ответственный за проверку представленных документов и подготовку проекта разрешения: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регистрирует дело «Присвоение почтового, предварительного (строительного) адреса. Изменение или аннулирование адреса» по форме согласно приложению 9;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вводит сведения в базу данных о заявителях;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изучает представленные документы в целях выявления отсутствия противоречивой и недостоверной информации;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 готовит в письменной форме проект решения о присвоении, изменении или аннулировании адреса, либо об отказе в выдаче такого решения с указанием причин.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административного действия – 10 рабочих дней.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3.4.4. Результатом выполнения административной процедуры является подготовка проекта решения о присвоении, изменении или аннулировании </w:t>
      </w:r>
      <w:r>
        <w:rPr>
          <w:rFonts w:ascii="Times New Roman" w:hAnsi="Times New Roman" w:cs="Times New Roman"/>
          <w:sz w:val="28"/>
          <w:szCs w:val="28"/>
        </w:rPr>
        <w:lastRenderedPageBreak/>
        <w:t>адреса либо об отказе в выдаче такого решения с указанием причин и передача его на рассмотрение главе администрации.</w:t>
      </w:r>
    </w:p>
    <w:p w:rsidR="000A0016" w:rsidRDefault="000A0016" w:rsidP="000A001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Суммарная длительность административной процедуры составляет не более 12 рабочих дней.</w:t>
      </w:r>
    </w:p>
    <w:p w:rsidR="000A0016" w:rsidRDefault="000A0016" w:rsidP="000A0016">
      <w:pPr>
        <w:spacing w:after="0"/>
        <w:ind w:left="792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Формы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исполнением регламента</w:t>
      </w:r>
    </w:p>
    <w:p w:rsidR="000A0016" w:rsidRDefault="000A0016" w:rsidP="000A0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 Маюровского сельсовета.</w:t>
      </w:r>
    </w:p>
    <w:p w:rsidR="000A0016" w:rsidRDefault="000A0016" w:rsidP="000A0016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 Администрации     Маюровского сельсовета.</w:t>
      </w:r>
    </w:p>
    <w:p w:rsidR="000A0016" w:rsidRDefault="000A0016" w:rsidP="000A0016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Ответственность за предоставление муниципальной услуги возлагается на Главу Администрации  Маюровского сельсовета, который непосредственно принимает решение по вопросам предоставления муниципальной услуги.</w:t>
      </w:r>
    </w:p>
    <w:p w:rsidR="000A0016" w:rsidRDefault="000A0016" w:rsidP="000A0016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   Маюровского сельсовета в соответствии с Федеральным законом от 02.03.2007 N 24-ФЗ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0A0016" w:rsidRDefault="000A0016" w:rsidP="000A00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0A0016" w:rsidRDefault="000A0016" w:rsidP="000A00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Заявители имеют право на обжалование действий (бездействий) и решений, осуществляемых (принятых) в ходе исполнения муниципальной услуги, в досудебном и судебном порядке.</w:t>
      </w:r>
    </w:p>
    <w:p w:rsidR="000A0016" w:rsidRDefault="000A0016" w:rsidP="000A001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обращении заявителей в письменной форме в обязательном порядке указываются наименование организации, в который обратившийся направляет письменную жалобу, либо фамилия, имя, отчество соответствующего должностного лица, либо должность соответствующего лица, а также фамилия, имя, отчество обратившегося, полное наименование для юридического лица, </w:t>
      </w:r>
      <w:r>
        <w:rPr>
          <w:rFonts w:ascii="Times New Roman" w:hAnsi="Times New Roman" w:cs="Times New Roman"/>
          <w:sz w:val="28"/>
          <w:szCs w:val="28"/>
        </w:rPr>
        <w:lastRenderedPageBreak/>
        <w:t>почтовый адрес или адрес электронной почты, по которому должны быть направлены ответ, уведомление о переадресации обращения, излагается суть жалобы, ставится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личная подпись и дата.</w:t>
      </w:r>
    </w:p>
    <w:p w:rsidR="000A0016" w:rsidRDefault="000A0016" w:rsidP="000A0016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Предметом досудебного (внесудебного) обжалования могут являться действия (бездействия) и решения, осуществляемые (принятые) должностными лицами Администрации  Маюровского сельсовета в ходе предоставления муниципальной услуги на основании регламента.</w:t>
      </w:r>
    </w:p>
    <w:p w:rsidR="000A0016" w:rsidRDefault="000A0016" w:rsidP="000A0016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оснований для приостановления рассмотрения жалобы и случаев, в которых ответ на жалобу не дается:</w:t>
      </w:r>
    </w:p>
    <w:p w:rsidR="000A0016" w:rsidRDefault="000A0016" w:rsidP="000A0016">
      <w:pPr>
        <w:numPr>
          <w:ilvl w:val="0"/>
          <w:numId w:val="6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в жалобе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0A0016" w:rsidRDefault="000A0016" w:rsidP="000A0016">
      <w:pPr>
        <w:numPr>
          <w:ilvl w:val="0"/>
          <w:numId w:val="6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Жалоба, в которой содержатся нецензурные либо оскорбительные выражения, угрозы жизни, здоровью и имуществу должностного лица органа, участвующего в предоставлении муниципальной услуги, членов его семьи, оставляется без ответа по существу поставленных в ней вопросов, а заявителю, направившему такую жалобу, сообщается о недопустимости злоупотребления правом.</w:t>
      </w:r>
    </w:p>
    <w:p w:rsidR="000A0016" w:rsidRDefault="000A0016" w:rsidP="000A0016">
      <w:pPr>
        <w:numPr>
          <w:ilvl w:val="0"/>
          <w:numId w:val="6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текст жалобы не поддается прочтению, ответ на жалобу не дается, о чем в течение семи дней со дня регистрации обращения сообщается заявителю, ее направившему, если его фамилия и почтовый адрес поддаются прочтению.</w:t>
      </w:r>
    </w:p>
    <w:p w:rsidR="000A0016" w:rsidRDefault="000A0016" w:rsidP="000A0016">
      <w:pPr>
        <w:numPr>
          <w:ilvl w:val="0"/>
          <w:numId w:val="6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руководители органов, предоставляющих муниципальную услугу,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условии, что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указанная жалоба и ранее направляемые жалобы направлялись в один и тот же орган или одному и тому же должностному лицу. О данном решении уведомляется заявитель, направивший жалобу.</w:t>
      </w:r>
    </w:p>
    <w:p w:rsidR="000A0016" w:rsidRDefault="000A0016" w:rsidP="000A0016">
      <w:pPr>
        <w:numPr>
          <w:ilvl w:val="0"/>
          <w:numId w:val="6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причины, по которым ответ по существу поставленных в жалобе вопросов не направлялся, в последующем были устранены, заявитель вправе вновь обратиться с жалобой в соответствующий орган, предоставляющий муниципальную услугу, либо к соответствующему должностному лицу.</w:t>
      </w:r>
    </w:p>
    <w:p w:rsidR="000A0016" w:rsidRDefault="000A0016" w:rsidP="000A0016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процедуры досудебного (внесудебного) обжалования является поступление письменного обращения с жалобой на действие (бездействие) и решение должностных лиц Администрации  Маюровского сельсовета.</w:t>
      </w:r>
    </w:p>
    <w:p w:rsidR="000A0016" w:rsidRDefault="000A0016" w:rsidP="000A0016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вправе ознакомиться с документами и материалами, необходимыми ему для обоснования и рассмотрения жалобы, т. е. с </w:t>
      </w:r>
      <w:r>
        <w:rPr>
          <w:rFonts w:ascii="Times New Roman" w:hAnsi="Times New Roman" w:cs="Times New Roman"/>
          <w:sz w:val="28"/>
          <w:szCs w:val="28"/>
        </w:rPr>
        <w:lastRenderedPageBreak/>
        <w:t>информацией непосредственно затрагивающей его права, если иное не предусмотрено законом.</w:t>
      </w:r>
    </w:p>
    <w:p w:rsidR="000A0016" w:rsidRDefault="000A0016" w:rsidP="000A0016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вправе обратиться к Главе  Сузунского района и обжаловать действие (бездействие) и решения, осуществляемые (принятые) должностными лицами Администрации  Маюровского сельсовета в ходе предоставления муниципальной услуги на основании регламента.</w:t>
      </w:r>
    </w:p>
    <w:p w:rsidR="000A0016" w:rsidRDefault="000A0016" w:rsidP="000A001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обжалования действия (бездействия) Главы района заявитель вправе обратиться к Губернатору Новосибирской области.</w:t>
      </w:r>
    </w:p>
    <w:p w:rsidR="000A0016" w:rsidRDefault="000A0016" w:rsidP="000A0016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рассмотрения жалобы (претензии):</w:t>
      </w:r>
    </w:p>
    <w:p w:rsidR="000A0016" w:rsidRDefault="000A0016" w:rsidP="000A001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письменный ответ направляется заявителю не позднее 30 календарных дней со дня регистрации обращения в Администрации     Маюровского сельсовета Сузунского  района Новосибирской области</w:t>
      </w:r>
    </w:p>
    <w:p w:rsidR="000A0016" w:rsidRDefault="000A0016" w:rsidP="000A001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исключительных случаях Глава  Маюровского сельсовета вправе продлить срок рассмотрения обращения не более чем на 30 календарных дней, уведомив о продлении срока его рассмотрения обратившегося.</w:t>
      </w:r>
    </w:p>
    <w:p w:rsidR="000A0016" w:rsidRDefault="000A0016" w:rsidP="000A0016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досудебного (внесудебного) обжалования применительно к каждой процедуре либо инстанции обжалования:</w:t>
      </w:r>
    </w:p>
    <w:p w:rsidR="000A0016" w:rsidRDefault="000A0016" w:rsidP="000A001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заявления, жалобы, претензии принимается решение об удовлетворении требований заявителя и о признании неправомерным обжалованного действия (бездействия) и решения либо об отказе в удовлетворении требований.</w:t>
      </w:r>
    </w:p>
    <w:p w:rsidR="000A0016" w:rsidRDefault="000A0016" w:rsidP="000A001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0A0016" w:rsidRDefault="000A0016" w:rsidP="000A00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A0016" w:rsidRDefault="000A0016" w:rsidP="000A00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0A0016" w:rsidRDefault="000A0016" w:rsidP="000A00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tabs>
          <w:tab w:val="left" w:pos="9720"/>
        </w:tabs>
        <w:spacing w:after="0"/>
        <w:ind w:right="20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4661"/>
        <w:gridCol w:w="4802"/>
      </w:tblGrid>
      <w:tr w:rsidR="000A0016" w:rsidTr="000A0016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Администрации  Маюровского сельсовета</w:t>
            </w:r>
          </w:p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0016" w:rsidRDefault="000A0016" w:rsidP="000A0016">
      <w:pPr>
        <w:tabs>
          <w:tab w:val="left" w:pos="22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0A0016" w:rsidRDefault="000A0016" w:rsidP="000A0016">
      <w:pPr>
        <w:tabs>
          <w:tab w:val="left" w:pos="22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выдаче решения о присвоении постоянного адреса</w:t>
      </w:r>
    </w:p>
    <w:tbl>
      <w:tblPr>
        <w:tblW w:w="0" w:type="auto"/>
        <w:tblInd w:w="108" w:type="dxa"/>
        <w:tblLook w:val="04A0"/>
      </w:tblPr>
      <w:tblGrid>
        <w:gridCol w:w="9463"/>
      </w:tblGrid>
      <w:tr w:rsidR="000A0016" w:rsidTr="000A0016">
        <w:tc>
          <w:tcPr>
            <w:tcW w:w="10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tabs>
                <w:tab w:val="left" w:pos="225"/>
              </w:tabs>
              <w:spacing w:after="0"/>
              <w:ind w:firstLine="5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Я,_________________________________________________________________</w:t>
            </w:r>
          </w:p>
          <w:p w:rsidR="000A0016" w:rsidRDefault="000A0016">
            <w:pPr>
              <w:tabs>
                <w:tab w:val="left" w:pos="225"/>
                <w:tab w:val="left" w:pos="3780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(полностью фамилия, имя и отчество (при наличии) заявителя)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паспорт серии _________ 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__________________код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подразделения___________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</w:t>
            </w:r>
          </w:p>
          <w:p w:rsidR="000A0016" w:rsidRDefault="000A0016">
            <w:pPr>
              <w:tabs>
                <w:tab w:val="left" w:pos="225"/>
                <w:tab w:val="left" w:pos="3780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(иной документ, удостоверяющий личность)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выдан «___» __         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._________________________________________________</w:t>
            </w:r>
          </w:p>
          <w:p w:rsidR="000A0016" w:rsidRDefault="000A0016">
            <w:pPr>
              <w:tabs>
                <w:tab w:val="left" w:pos="-4680"/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(когда и кем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проживающий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по адресу_____________________________________________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(полностью адрес постоянного или преимущественного проживания)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__________________________________контактный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телефон__________________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по доверенности, удостоверенной________________________</w:t>
            </w:r>
          </w:p>
          <w:p w:rsidR="000A0016" w:rsidRDefault="000A0016">
            <w:pPr>
              <w:tabs>
                <w:tab w:val="left" w:pos="225"/>
                <w:tab w:val="left" w:pos="6120"/>
              </w:tabs>
              <w:spacing w:after="0"/>
              <w:ind w:firstLine="630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(Ф.И.О. нотариуса, округ)</w:t>
            </w:r>
          </w:p>
          <w:p w:rsidR="000A0016" w:rsidRDefault="000A0016">
            <w:pPr>
              <w:tabs>
                <w:tab w:val="left" w:pos="225"/>
                <w:tab w:val="left" w:pos="612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 «___»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№ в реестре___________</w:t>
            </w:r>
          </w:p>
          <w:p w:rsidR="000A0016" w:rsidRDefault="000A0016">
            <w:pPr>
              <w:tabs>
                <w:tab w:val="left" w:pos="225"/>
                <w:tab w:val="left" w:pos="612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иным основаниям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</w:t>
            </w:r>
          </w:p>
          <w:p w:rsidR="000A0016" w:rsidRDefault="000A0016">
            <w:pPr>
              <w:tabs>
                <w:tab w:val="left" w:pos="225"/>
                <w:tab w:val="left" w:pos="6120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(наименование и реквизиты документа)</w:t>
            </w:r>
          </w:p>
          <w:p w:rsidR="000A0016" w:rsidRDefault="000A0016">
            <w:pPr>
              <w:tabs>
                <w:tab w:val="left" w:pos="225"/>
                <w:tab w:val="left" w:pos="612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имени______________________________________________________________</w:t>
            </w:r>
          </w:p>
          <w:p w:rsidR="000A0016" w:rsidRDefault="000A0016">
            <w:pPr>
              <w:tabs>
                <w:tab w:val="left" w:pos="225"/>
                <w:tab w:val="left" w:pos="3780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(полностью фамилия, имя и отчество (при наличии)  доверителя)</w:t>
            </w:r>
          </w:p>
          <w:p w:rsidR="000A0016" w:rsidRDefault="000A0016">
            <w:pPr>
              <w:tabs>
                <w:tab w:val="left" w:pos="225"/>
                <w:tab w:val="left" w:pos="612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проживающего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(ей) по адресу____________________________________________</w:t>
            </w:r>
          </w:p>
          <w:p w:rsidR="000A0016" w:rsidRDefault="000A0016">
            <w:pPr>
              <w:tabs>
                <w:tab w:val="left" w:pos="225"/>
                <w:tab w:val="left" w:pos="3780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(полностью адрес постоянного или преимущественного проживания)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_______________паспорт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серии ____________ №____________ код подразделения__________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</w:t>
            </w:r>
          </w:p>
          <w:p w:rsidR="000A0016" w:rsidRDefault="000A0016">
            <w:pPr>
              <w:tabs>
                <w:tab w:val="left" w:pos="225"/>
                <w:tab w:val="left" w:pos="3780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(иной документ, удостоверяющий личность)</w:t>
            </w:r>
          </w:p>
          <w:p w:rsidR="000A0016" w:rsidRDefault="000A0016">
            <w:pPr>
              <w:tabs>
                <w:tab w:val="left" w:pos="225"/>
                <w:tab w:val="left" w:pos="612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выдан «___» ______________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.___________________________________________</w:t>
            </w:r>
          </w:p>
          <w:p w:rsidR="000A0016" w:rsidRDefault="000A0016">
            <w:pPr>
              <w:tabs>
                <w:tab w:val="left" w:pos="225"/>
                <w:tab w:val="left" w:pos="6120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(когда и кем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</w:tc>
      </w:tr>
    </w:tbl>
    <w:p w:rsidR="000A0016" w:rsidRDefault="000A0016" w:rsidP="000A0016">
      <w:pPr>
        <w:tabs>
          <w:tab w:val="left" w:pos="225"/>
        </w:tabs>
        <w:spacing w:after="0"/>
        <w:ind w:firstLine="5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Прошу Вас выдать решение о присвоении постоянного адреса _____________,</w:t>
      </w:r>
    </w:p>
    <w:p w:rsidR="000A0016" w:rsidRDefault="000A0016" w:rsidP="000A0016">
      <w:pPr>
        <w:tabs>
          <w:tab w:val="left" w:pos="225"/>
        </w:tabs>
        <w:spacing w:after="0"/>
        <w:ind w:firstLine="5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>
        <w:rPr>
          <w:rFonts w:ascii="Times New Roman" w:hAnsi="Times New Roman" w:cs="Times New Roman"/>
          <w:i/>
          <w:iCs/>
          <w:sz w:val="28"/>
          <w:szCs w:val="28"/>
        </w:rPr>
        <w:t>(наименование объекта)</w:t>
      </w:r>
    </w:p>
    <w:p w:rsidR="000A0016" w:rsidRDefault="000A0016" w:rsidP="000A0016">
      <w:pPr>
        <w:tabs>
          <w:tab w:val="left" w:pos="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Новосибирская область, _________</w:t>
      </w:r>
    </w:p>
    <w:p w:rsidR="000A0016" w:rsidRDefault="000A0016" w:rsidP="000A0016">
      <w:pPr>
        <w:tabs>
          <w:tab w:val="left" w:pos="225"/>
        </w:tabs>
        <w:spacing w:after="0"/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прошу предоставить (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напротив необходимого пункта поставить значок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√</w:t>
      </w:r>
      <w:proofErr w:type="spellEnd"/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A0016" w:rsidRDefault="000A0016" w:rsidP="000A0016">
      <w:pPr>
        <w:numPr>
          <w:ilvl w:val="0"/>
          <w:numId w:val="7"/>
        </w:numPr>
        <w:tabs>
          <w:tab w:val="clear" w:pos="645"/>
          <w:tab w:val="left" w:pos="225"/>
          <w:tab w:val="num" w:pos="900"/>
          <w:tab w:val="num" w:pos="1440"/>
        </w:tabs>
        <w:spacing w:after="0" w:line="240" w:lineRule="auto"/>
        <w:ind w:left="90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почтой;</w:t>
      </w:r>
    </w:p>
    <w:p w:rsidR="000A0016" w:rsidRDefault="000A0016" w:rsidP="000A0016">
      <w:pPr>
        <w:numPr>
          <w:ilvl w:val="0"/>
          <w:numId w:val="7"/>
        </w:numPr>
        <w:tabs>
          <w:tab w:val="clear" w:pos="645"/>
          <w:tab w:val="left" w:pos="225"/>
          <w:tab w:val="num" w:pos="900"/>
          <w:tab w:val="num" w:pos="1440"/>
        </w:tabs>
        <w:spacing w:after="0" w:line="240" w:lineRule="auto"/>
        <w:ind w:left="90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руки по месту сдачи заявки.</w:t>
      </w:r>
    </w:p>
    <w:p w:rsidR="000A0016" w:rsidRDefault="000A0016" w:rsidP="000A0016">
      <w:pPr>
        <w:tabs>
          <w:tab w:val="left" w:pos="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Документы, представленные для оказания услуги, и сведения, указанные в заявлении достоверны.</w:t>
      </w:r>
    </w:p>
    <w:p w:rsidR="000A0016" w:rsidRDefault="000A0016" w:rsidP="000A0016">
      <w:pPr>
        <w:tabs>
          <w:tab w:val="left" w:pos="225"/>
        </w:tabs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 _______________ 20 ____ г. «_____» ч. «______» мин.</w:t>
      </w:r>
    </w:p>
    <w:p w:rsidR="000A0016" w:rsidRDefault="000A0016" w:rsidP="000A0016">
      <w:pPr>
        <w:tabs>
          <w:tab w:val="left" w:pos="225"/>
        </w:tabs>
        <w:spacing w:after="0"/>
        <w:ind w:firstLine="167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(дата и время подачи заявления)</w:t>
      </w:r>
    </w:p>
    <w:p w:rsidR="000A0016" w:rsidRDefault="000A0016" w:rsidP="000A0016">
      <w:pPr>
        <w:tabs>
          <w:tab w:val="left" w:pos="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/ ______________________________________________________/</w:t>
      </w:r>
    </w:p>
    <w:p w:rsidR="000A0016" w:rsidRDefault="000A0016" w:rsidP="000A0016">
      <w:pPr>
        <w:tabs>
          <w:tab w:val="left" w:pos="225"/>
          <w:tab w:val="left" w:pos="3780"/>
        </w:tabs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(подпись заявителя)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>(полностью фамилия, имя и отчество (при наличии) заявителя)</w:t>
      </w:r>
    </w:p>
    <w:p w:rsidR="000A0016" w:rsidRDefault="000A0016" w:rsidP="000A0016">
      <w:pPr>
        <w:tabs>
          <w:tab w:val="left" w:pos="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записи в электронной базе входящих документов __________________________</w:t>
      </w:r>
    </w:p>
    <w:p w:rsidR="000A0016" w:rsidRDefault="000A0016" w:rsidP="000A0016">
      <w:pPr>
        <w:tabs>
          <w:tab w:val="left" w:pos="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Примечания_____________________________________________________________</w:t>
      </w:r>
    </w:p>
    <w:tbl>
      <w:tblPr>
        <w:tblW w:w="0" w:type="auto"/>
        <w:tblInd w:w="108" w:type="dxa"/>
        <w:tblLook w:val="04A0"/>
      </w:tblPr>
      <w:tblGrid>
        <w:gridCol w:w="9463"/>
      </w:tblGrid>
      <w:tr w:rsidR="000A0016" w:rsidTr="000A0016">
        <w:tc>
          <w:tcPr>
            <w:tcW w:w="10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0016" w:rsidRDefault="000A0016" w:rsidP="000A00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(следующие позиции заполняются должностным лицом, принявшим заявление)</w:t>
      </w:r>
    </w:p>
    <w:tbl>
      <w:tblPr>
        <w:tblW w:w="0" w:type="auto"/>
        <w:tblInd w:w="108" w:type="dxa"/>
        <w:tblLook w:val="04A0"/>
      </w:tblPr>
      <w:tblGrid>
        <w:gridCol w:w="4626"/>
        <w:gridCol w:w="234"/>
        <w:gridCol w:w="4603"/>
      </w:tblGrid>
      <w:tr w:rsidR="000A0016" w:rsidTr="000A0016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Документы представлены на приеме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"__" ________________ 200_ г.</w:t>
            </w:r>
          </w:p>
        </w:tc>
      </w:tr>
      <w:tr w:rsidR="000A0016" w:rsidTr="000A0016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Входящий номер регистрации заявления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0016" w:rsidTr="000A0016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0016" w:rsidTr="000A0016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Выдана расписка в получении</w:t>
            </w:r>
          </w:p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документов      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"__" ________________ 200_ г. N __________</w:t>
            </w:r>
          </w:p>
        </w:tc>
      </w:tr>
      <w:tr w:rsidR="000A0016" w:rsidTr="000A0016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Расписку получил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0016" w:rsidTr="000A0016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 заявителя)</w:t>
            </w:r>
          </w:p>
        </w:tc>
      </w:tr>
      <w:tr w:rsidR="000A0016" w:rsidTr="000A0016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0016" w:rsidTr="000A0016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(должность, Ф.И.О. должностного лица, принявшего заявление)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</w:tr>
    </w:tbl>
    <w:p w:rsidR="000A0016" w:rsidRDefault="000A0016" w:rsidP="000A00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РАСПИСКА</w:t>
      </w: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и документы гр.___________________________________________________ принял:</w:t>
      </w: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ook w:val="04A0"/>
      </w:tblPr>
      <w:tblGrid>
        <w:gridCol w:w="2911"/>
        <w:gridCol w:w="2664"/>
        <w:gridCol w:w="3850"/>
      </w:tblGrid>
      <w:tr w:rsidR="000A0016" w:rsidTr="000A0016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заявления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представления документов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специалиста</w:t>
            </w:r>
          </w:p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</w:tbl>
    <w:p w:rsidR="000A0016" w:rsidRDefault="000A0016" w:rsidP="000A0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ПРИЛОЖЕНИЕ № 2</w:t>
      </w:r>
    </w:p>
    <w:p w:rsidR="000A0016" w:rsidRDefault="000A0016" w:rsidP="000A00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A0016" w:rsidRDefault="000A0016" w:rsidP="000A00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tabs>
          <w:tab w:val="left" w:pos="9720"/>
        </w:tabs>
        <w:spacing w:after="0"/>
        <w:ind w:right="20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4661"/>
        <w:gridCol w:w="4802"/>
      </w:tblGrid>
      <w:tr w:rsidR="000A0016" w:rsidTr="000A0016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Администрации  Маюровского сельсовета</w:t>
            </w:r>
          </w:p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0016" w:rsidRDefault="000A0016" w:rsidP="000A0016">
      <w:pPr>
        <w:tabs>
          <w:tab w:val="left" w:pos="22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0A0016" w:rsidRDefault="000A0016" w:rsidP="000A0016">
      <w:pPr>
        <w:tabs>
          <w:tab w:val="left" w:pos="22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выдаче решения о присвоении предварительного (строительного) адреса</w:t>
      </w:r>
    </w:p>
    <w:tbl>
      <w:tblPr>
        <w:tblW w:w="0" w:type="auto"/>
        <w:tblInd w:w="108" w:type="dxa"/>
        <w:tblLook w:val="04A0"/>
      </w:tblPr>
      <w:tblGrid>
        <w:gridCol w:w="9463"/>
      </w:tblGrid>
      <w:tr w:rsidR="000A0016" w:rsidTr="000A0016">
        <w:tc>
          <w:tcPr>
            <w:tcW w:w="10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tabs>
                <w:tab w:val="left" w:pos="225"/>
              </w:tabs>
              <w:spacing w:after="0"/>
              <w:ind w:firstLine="5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Я,_________________________________________________________________</w:t>
            </w:r>
          </w:p>
          <w:p w:rsidR="000A0016" w:rsidRDefault="000A0016">
            <w:pPr>
              <w:tabs>
                <w:tab w:val="left" w:pos="225"/>
                <w:tab w:val="left" w:pos="3780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                          (полностью фамилия, имя и отчество (при наличии) заявителя)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паспорт серии _______ 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_______________код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подразделения_________________</w:t>
            </w:r>
          </w:p>
          <w:p w:rsidR="000A0016" w:rsidRDefault="000A0016">
            <w:pPr>
              <w:tabs>
                <w:tab w:val="left" w:pos="225"/>
                <w:tab w:val="left" w:pos="3780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(иной документ, удостоверяющий личность)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выдан «___» ______________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.___________________________________________</w:t>
            </w:r>
          </w:p>
          <w:p w:rsidR="000A0016" w:rsidRDefault="000A0016">
            <w:pPr>
              <w:tabs>
                <w:tab w:val="left" w:pos="-4680"/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(когда и кем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проживающий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по адресу_____________________________________________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(полностью адрес постоянного или преимущественного проживания)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_____________________________________контактный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телефон________________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по доверенности, удостоверенной_________________________</w:t>
            </w:r>
          </w:p>
          <w:p w:rsidR="000A0016" w:rsidRDefault="000A0016">
            <w:pPr>
              <w:tabs>
                <w:tab w:val="left" w:pos="225"/>
                <w:tab w:val="left" w:pos="6120"/>
              </w:tabs>
              <w:spacing w:after="0"/>
              <w:ind w:firstLine="630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(Ф.И.О. нотариуса, округ)</w:t>
            </w:r>
          </w:p>
          <w:p w:rsidR="000A0016" w:rsidRDefault="000A0016">
            <w:pPr>
              <w:tabs>
                <w:tab w:val="left" w:pos="225"/>
                <w:tab w:val="left" w:pos="612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 «___»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№ в реестре ___________</w:t>
            </w:r>
          </w:p>
          <w:p w:rsidR="000A0016" w:rsidRDefault="000A0016">
            <w:pPr>
              <w:tabs>
                <w:tab w:val="left" w:pos="225"/>
                <w:tab w:val="left" w:pos="612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иным основаниям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</w:p>
          <w:p w:rsidR="000A0016" w:rsidRDefault="000A0016">
            <w:pPr>
              <w:tabs>
                <w:tab w:val="left" w:pos="225"/>
                <w:tab w:val="left" w:pos="6120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(наименование и реквизиты документа)</w:t>
            </w:r>
          </w:p>
          <w:p w:rsidR="000A0016" w:rsidRDefault="000A0016">
            <w:pPr>
              <w:tabs>
                <w:tab w:val="left" w:pos="225"/>
                <w:tab w:val="left" w:pos="612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имени______________________________________________________________</w:t>
            </w:r>
          </w:p>
          <w:p w:rsidR="000A0016" w:rsidRDefault="000A0016">
            <w:pPr>
              <w:tabs>
                <w:tab w:val="left" w:pos="225"/>
                <w:tab w:val="left" w:pos="3780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(полностью фамилия, имя и отчество (при наличии)  доверителя)</w:t>
            </w:r>
          </w:p>
          <w:p w:rsidR="000A0016" w:rsidRDefault="000A0016">
            <w:pPr>
              <w:tabs>
                <w:tab w:val="left" w:pos="225"/>
                <w:tab w:val="left" w:pos="612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проживающего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(ей) по адресу____________________________________________</w:t>
            </w:r>
          </w:p>
          <w:p w:rsidR="000A0016" w:rsidRDefault="000A0016">
            <w:pPr>
              <w:tabs>
                <w:tab w:val="left" w:pos="225"/>
                <w:tab w:val="left" w:pos="3780"/>
              </w:tabs>
              <w:spacing w:after="0"/>
              <w:ind w:firstLine="2484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(полностью адрес постоянного или преимущественного проживания)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_______________паспорт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серии _____ №____________ код подразделения_______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</w:t>
            </w:r>
          </w:p>
          <w:p w:rsidR="000A0016" w:rsidRDefault="000A0016">
            <w:pPr>
              <w:tabs>
                <w:tab w:val="left" w:pos="225"/>
                <w:tab w:val="left" w:pos="3780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(иной документ, удостоверяющий личность)</w:t>
            </w:r>
          </w:p>
          <w:p w:rsidR="000A0016" w:rsidRDefault="000A0016">
            <w:pPr>
              <w:tabs>
                <w:tab w:val="left" w:pos="225"/>
                <w:tab w:val="left" w:pos="612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выдан «___» ______________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.___________________________________________</w:t>
            </w:r>
          </w:p>
          <w:p w:rsidR="000A0016" w:rsidRDefault="000A0016">
            <w:pPr>
              <w:tabs>
                <w:tab w:val="left" w:pos="225"/>
                <w:tab w:val="left" w:pos="6120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(когда и кем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</w:tc>
      </w:tr>
    </w:tbl>
    <w:p w:rsidR="000A0016" w:rsidRDefault="000A0016" w:rsidP="000A0016">
      <w:pPr>
        <w:tabs>
          <w:tab w:val="left" w:pos="225"/>
        </w:tabs>
        <w:spacing w:after="0"/>
        <w:ind w:firstLine="546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tabs>
          <w:tab w:val="left" w:pos="225"/>
        </w:tabs>
        <w:spacing w:after="0"/>
        <w:ind w:firstLine="5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Вас выдать решение о присвоении предварительного (строительного) адреса ________________, расположенного по адресу: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Новосибирская область,____</w:t>
      </w:r>
    </w:p>
    <w:p w:rsidR="000A0016" w:rsidRDefault="000A0016" w:rsidP="000A0016">
      <w:pPr>
        <w:tabs>
          <w:tab w:val="left" w:pos="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i/>
          <w:iCs/>
          <w:sz w:val="28"/>
          <w:szCs w:val="28"/>
        </w:rPr>
        <w:t>(наименование объекта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)</w:t>
      </w:r>
      <w:proofErr w:type="gramEnd"/>
    </w:p>
    <w:p w:rsidR="000A0016" w:rsidRDefault="000A0016" w:rsidP="000A0016">
      <w:pPr>
        <w:tabs>
          <w:tab w:val="left" w:pos="225"/>
        </w:tabs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,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  <w:u w:val="single"/>
        </w:rPr>
        <w:t>район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0A0016" w:rsidRDefault="000A0016" w:rsidP="000A0016">
      <w:pPr>
        <w:tabs>
          <w:tab w:val="left" w:pos="225"/>
        </w:tabs>
        <w:spacing w:after="0"/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прошу предоставить (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напротив необходимого пункта поставить значок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√</w:t>
      </w:r>
      <w:proofErr w:type="spellEnd"/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A0016" w:rsidRDefault="000A0016" w:rsidP="000A0016">
      <w:pPr>
        <w:numPr>
          <w:ilvl w:val="0"/>
          <w:numId w:val="8"/>
        </w:numPr>
        <w:tabs>
          <w:tab w:val="left" w:pos="225"/>
          <w:tab w:val="num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почтой;</w:t>
      </w:r>
    </w:p>
    <w:p w:rsidR="000A0016" w:rsidRDefault="000A0016" w:rsidP="000A0016">
      <w:pPr>
        <w:numPr>
          <w:ilvl w:val="0"/>
          <w:numId w:val="8"/>
        </w:numPr>
        <w:tabs>
          <w:tab w:val="clear" w:pos="645"/>
          <w:tab w:val="left" w:pos="225"/>
          <w:tab w:val="num" w:pos="900"/>
          <w:tab w:val="num" w:pos="1440"/>
        </w:tabs>
        <w:spacing w:after="0" w:line="240" w:lineRule="auto"/>
        <w:ind w:left="90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руки по месту сдачи заявки.</w:t>
      </w:r>
    </w:p>
    <w:p w:rsidR="000A0016" w:rsidRDefault="000A0016" w:rsidP="000A0016">
      <w:pPr>
        <w:tabs>
          <w:tab w:val="left" w:pos="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Документы, представленные для оказания услуги, и сведения, указанные в заявлении достоверны.</w:t>
      </w:r>
    </w:p>
    <w:p w:rsidR="000A0016" w:rsidRDefault="000A0016" w:rsidP="000A0016">
      <w:pPr>
        <w:tabs>
          <w:tab w:val="left" w:pos="225"/>
        </w:tabs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«_____» _______________ 20 ____ г. «_____» ч. «______» мин.</w:t>
      </w:r>
    </w:p>
    <w:p w:rsidR="000A0016" w:rsidRDefault="000A0016" w:rsidP="000A0016">
      <w:pPr>
        <w:tabs>
          <w:tab w:val="left" w:pos="225"/>
        </w:tabs>
        <w:spacing w:after="0"/>
        <w:ind w:firstLine="167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(дата и время подачи заявления)</w:t>
      </w:r>
    </w:p>
    <w:p w:rsidR="000A0016" w:rsidRDefault="000A0016" w:rsidP="000A0016">
      <w:pPr>
        <w:tabs>
          <w:tab w:val="left" w:pos="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 / ______________________________________________________/</w:t>
      </w:r>
    </w:p>
    <w:p w:rsidR="000A0016" w:rsidRDefault="000A0016" w:rsidP="000A0016">
      <w:pPr>
        <w:tabs>
          <w:tab w:val="left" w:pos="225"/>
          <w:tab w:val="left" w:pos="3780"/>
        </w:tabs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(подпись заявителя)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>(полностью фамилия, имя и отчество (при наличии) заявителя)</w:t>
      </w:r>
    </w:p>
    <w:p w:rsidR="000A0016" w:rsidRDefault="000A0016" w:rsidP="000A0016">
      <w:pPr>
        <w:tabs>
          <w:tab w:val="left" w:pos="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записи в электронной базе входящих документов _________________________</w:t>
      </w:r>
    </w:p>
    <w:p w:rsidR="000A0016" w:rsidRDefault="000A0016" w:rsidP="000A0016">
      <w:pPr>
        <w:tabs>
          <w:tab w:val="left" w:pos="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Примечания_____________________________________________________________</w:t>
      </w:r>
    </w:p>
    <w:tbl>
      <w:tblPr>
        <w:tblW w:w="0" w:type="auto"/>
        <w:tblInd w:w="108" w:type="dxa"/>
        <w:tblLook w:val="04A0"/>
      </w:tblPr>
      <w:tblGrid>
        <w:gridCol w:w="9463"/>
      </w:tblGrid>
      <w:tr w:rsidR="000A0016" w:rsidTr="000A0016">
        <w:tc>
          <w:tcPr>
            <w:tcW w:w="10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0016" w:rsidRDefault="000A0016" w:rsidP="000A00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(следующие позиции заполняются должностным лицом, принявшим заявление)</w:t>
      </w:r>
    </w:p>
    <w:tbl>
      <w:tblPr>
        <w:tblW w:w="0" w:type="auto"/>
        <w:tblInd w:w="108" w:type="dxa"/>
        <w:tblLook w:val="04A0"/>
      </w:tblPr>
      <w:tblGrid>
        <w:gridCol w:w="4626"/>
        <w:gridCol w:w="234"/>
        <w:gridCol w:w="4603"/>
      </w:tblGrid>
      <w:tr w:rsidR="000A0016" w:rsidTr="000A0016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Документы представлены на приеме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"__" ________________ 200_ г.</w:t>
            </w:r>
          </w:p>
        </w:tc>
      </w:tr>
      <w:tr w:rsidR="000A0016" w:rsidTr="000A0016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Входящий номер регистрации заявления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0016" w:rsidTr="000A0016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0016" w:rsidTr="000A0016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Выдана расписка в получении</w:t>
            </w:r>
          </w:p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документов      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"__" ________________ 200_ г. N __________</w:t>
            </w:r>
          </w:p>
        </w:tc>
      </w:tr>
      <w:tr w:rsidR="000A0016" w:rsidTr="000A0016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Расписку получил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0016" w:rsidTr="000A0016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 заявителя)</w:t>
            </w:r>
          </w:p>
        </w:tc>
      </w:tr>
      <w:tr w:rsidR="000A0016" w:rsidTr="000A0016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0016" w:rsidTr="000A0016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(должность, Ф.И.О. должностного лица, принявшего заявление)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</w:tr>
    </w:tbl>
    <w:p w:rsidR="000A0016" w:rsidRDefault="000A0016" w:rsidP="000A00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РАСПИСКА</w:t>
      </w: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и документы гр.___________________________________________________ принял:</w:t>
      </w: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ook w:val="04A0"/>
      </w:tblPr>
      <w:tblGrid>
        <w:gridCol w:w="2911"/>
        <w:gridCol w:w="2664"/>
        <w:gridCol w:w="3850"/>
      </w:tblGrid>
      <w:tr w:rsidR="000A0016" w:rsidTr="000A0016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заявления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представления документов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специалиста</w:t>
            </w:r>
          </w:p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0A0016" w:rsidTr="000A0016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0016" w:rsidRDefault="000A0016" w:rsidP="000A0016">
      <w:pPr>
        <w:tabs>
          <w:tab w:val="left" w:pos="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5BF4" w:rsidRDefault="00F45BF4" w:rsidP="00F45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F45BF4" w:rsidP="00F45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</w:t>
      </w:r>
      <w:r w:rsidR="000A0016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0A0016" w:rsidRDefault="000A0016" w:rsidP="000A00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A0016" w:rsidRDefault="000A0016" w:rsidP="000A00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0A0016" w:rsidRDefault="000A0016" w:rsidP="000A0016">
      <w:pPr>
        <w:tabs>
          <w:tab w:val="left" w:pos="9720"/>
        </w:tabs>
        <w:spacing w:after="0"/>
        <w:ind w:right="20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4661"/>
        <w:gridCol w:w="4802"/>
      </w:tblGrid>
      <w:tr w:rsidR="000A0016" w:rsidTr="000A0016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Администрации  Маюровского сельсовета</w:t>
            </w:r>
          </w:p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0016" w:rsidRDefault="000A0016" w:rsidP="000A0016">
      <w:pPr>
        <w:tabs>
          <w:tab w:val="left" w:pos="22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0A0016" w:rsidRDefault="000A0016" w:rsidP="000A0016">
      <w:pPr>
        <w:tabs>
          <w:tab w:val="left" w:pos="22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выдаче решения об изменении адреса</w:t>
      </w:r>
    </w:p>
    <w:tbl>
      <w:tblPr>
        <w:tblW w:w="0" w:type="auto"/>
        <w:tblInd w:w="108" w:type="dxa"/>
        <w:tblLook w:val="04A0"/>
      </w:tblPr>
      <w:tblGrid>
        <w:gridCol w:w="9463"/>
      </w:tblGrid>
      <w:tr w:rsidR="000A0016" w:rsidTr="000A0016">
        <w:tc>
          <w:tcPr>
            <w:tcW w:w="10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tabs>
                <w:tab w:val="left" w:pos="225"/>
              </w:tabs>
              <w:spacing w:after="0"/>
              <w:ind w:firstLine="5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Я,_________________________________________________________________</w:t>
            </w:r>
          </w:p>
          <w:p w:rsidR="000A0016" w:rsidRDefault="000A0016">
            <w:pPr>
              <w:tabs>
                <w:tab w:val="left" w:pos="225"/>
                <w:tab w:val="left" w:pos="3780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                             (полностью фамилия, имя и отчество (при наличии) заявителя)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паспорт серии ________ 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__________________код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подразделения_____________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</w:t>
            </w:r>
          </w:p>
          <w:p w:rsidR="000A0016" w:rsidRDefault="000A0016">
            <w:pPr>
              <w:tabs>
                <w:tab w:val="left" w:pos="225"/>
                <w:tab w:val="left" w:pos="3780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(иной документ, удостоверяющий личность)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выдан «___» ______________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.___________________________________________</w:t>
            </w:r>
          </w:p>
          <w:p w:rsidR="000A0016" w:rsidRDefault="000A0016">
            <w:pPr>
              <w:tabs>
                <w:tab w:val="left" w:pos="-4680"/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(когда и кем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проживающий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по адресу_____________________________________________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(полностью адрес постоянного или преимущественного проживания)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___________________________________контактный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телефон__________________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по доверенности, удостоверенной_________________________</w:t>
            </w:r>
          </w:p>
          <w:p w:rsidR="000A0016" w:rsidRDefault="000A0016">
            <w:pPr>
              <w:tabs>
                <w:tab w:val="left" w:pos="225"/>
                <w:tab w:val="left" w:pos="6120"/>
              </w:tabs>
              <w:spacing w:after="0"/>
              <w:ind w:firstLine="630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(Ф.И.О. нотариуса, округ)</w:t>
            </w:r>
          </w:p>
          <w:p w:rsidR="000A0016" w:rsidRDefault="000A0016">
            <w:pPr>
              <w:tabs>
                <w:tab w:val="left" w:pos="225"/>
                <w:tab w:val="left" w:pos="612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 «___»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№ в реестре___________</w:t>
            </w:r>
          </w:p>
          <w:p w:rsidR="000A0016" w:rsidRDefault="000A0016">
            <w:pPr>
              <w:tabs>
                <w:tab w:val="left" w:pos="225"/>
                <w:tab w:val="left" w:pos="612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иным основаниям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</w:p>
          <w:p w:rsidR="000A0016" w:rsidRDefault="000A0016">
            <w:pPr>
              <w:tabs>
                <w:tab w:val="left" w:pos="225"/>
                <w:tab w:val="left" w:pos="6120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(наименование и реквизиты документа)</w:t>
            </w:r>
          </w:p>
          <w:p w:rsidR="000A0016" w:rsidRDefault="000A0016">
            <w:pPr>
              <w:tabs>
                <w:tab w:val="left" w:pos="225"/>
                <w:tab w:val="left" w:pos="612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имени______________________________________________________________</w:t>
            </w:r>
          </w:p>
          <w:p w:rsidR="000A0016" w:rsidRDefault="000A0016">
            <w:pPr>
              <w:tabs>
                <w:tab w:val="left" w:pos="225"/>
                <w:tab w:val="left" w:pos="3780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(полностью фамилия, имя и отчество (при наличии)  доверителя)</w:t>
            </w:r>
          </w:p>
          <w:p w:rsidR="000A0016" w:rsidRDefault="000A0016">
            <w:pPr>
              <w:tabs>
                <w:tab w:val="left" w:pos="225"/>
                <w:tab w:val="left" w:pos="612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проживающего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(ей) по адресу_____________________________________________</w:t>
            </w:r>
          </w:p>
          <w:p w:rsidR="000A0016" w:rsidRDefault="000A0016">
            <w:pPr>
              <w:tabs>
                <w:tab w:val="left" w:pos="225"/>
                <w:tab w:val="left" w:pos="3780"/>
              </w:tabs>
              <w:spacing w:after="0"/>
              <w:ind w:firstLine="2484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(полностью адрес постоянного или преимущественного проживания)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____________паспорт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серии ________ №____________ код подразделения_______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</w:t>
            </w:r>
          </w:p>
          <w:p w:rsidR="000A0016" w:rsidRDefault="000A0016">
            <w:pPr>
              <w:tabs>
                <w:tab w:val="left" w:pos="225"/>
                <w:tab w:val="left" w:pos="3780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(иной документ, удостоверяющий личность)</w:t>
            </w:r>
          </w:p>
          <w:p w:rsidR="000A0016" w:rsidRDefault="000A0016">
            <w:pPr>
              <w:tabs>
                <w:tab w:val="left" w:pos="225"/>
                <w:tab w:val="left" w:pos="612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выдан «___» ______________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.___________________________________________</w:t>
            </w:r>
          </w:p>
          <w:p w:rsidR="000A0016" w:rsidRDefault="000A0016">
            <w:pPr>
              <w:tabs>
                <w:tab w:val="left" w:pos="225"/>
                <w:tab w:val="left" w:pos="6120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(когда и кем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</w:tc>
      </w:tr>
    </w:tbl>
    <w:p w:rsidR="000A0016" w:rsidRDefault="000A0016" w:rsidP="000A0016">
      <w:pPr>
        <w:tabs>
          <w:tab w:val="left" w:pos="225"/>
        </w:tabs>
        <w:spacing w:after="0"/>
        <w:ind w:firstLine="5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Прошу Вас выдать решение об изменении адреса ________________________,</w:t>
      </w:r>
    </w:p>
    <w:p w:rsidR="000A0016" w:rsidRDefault="000A0016" w:rsidP="000A0016">
      <w:pPr>
        <w:tabs>
          <w:tab w:val="left" w:pos="225"/>
        </w:tabs>
        <w:spacing w:after="0"/>
        <w:ind w:firstLine="5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i/>
          <w:iCs/>
          <w:sz w:val="28"/>
          <w:szCs w:val="28"/>
        </w:rPr>
        <w:t>(наименование объекта)</w:t>
      </w:r>
    </w:p>
    <w:p w:rsidR="000A0016" w:rsidRDefault="000A0016" w:rsidP="000A0016">
      <w:pPr>
        <w:tabs>
          <w:tab w:val="left" w:pos="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Новосибирская область, _________________________________________</w:t>
      </w:r>
    </w:p>
    <w:p w:rsidR="000A0016" w:rsidRDefault="000A0016" w:rsidP="000A0016">
      <w:pPr>
        <w:tabs>
          <w:tab w:val="left" w:pos="225"/>
        </w:tabs>
        <w:spacing w:after="0"/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прошу предоставить (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напротив необходимого пункта поставить значок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√</w:t>
      </w:r>
      <w:proofErr w:type="spellEnd"/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A0016" w:rsidRDefault="000A0016" w:rsidP="000A0016">
      <w:pPr>
        <w:numPr>
          <w:ilvl w:val="0"/>
          <w:numId w:val="9"/>
        </w:numPr>
        <w:tabs>
          <w:tab w:val="left" w:pos="225"/>
          <w:tab w:val="num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почтой;</w:t>
      </w:r>
    </w:p>
    <w:p w:rsidR="000A0016" w:rsidRDefault="000A0016" w:rsidP="000A0016">
      <w:pPr>
        <w:numPr>
          <w:ilvl w:val="0"/>
          <w:numId w:val="9"/>
        </w:numPr>
        <w:tabs>
          <w:tab w:val="clear" w:pos="645"/>
          <w:tab w:val="left" w:pos="225"/>
          <w:tab w:val="num" w:pos="900"/>
          <w:tab w:val="num" w:pos="1440"/>
        </w:tabs>
        <w:spacing w:after="0" w:line="240" w:lineRule="auto"/>
        <w:ind w:left="90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руки по месту сдачи заявки.</w:t>
      </w:r>
    </w:p>
    <w:p w:rsidR="000A0016" w:rsidRDefault="000A0016" w:rsidP="000A0016">
      <w:pPr>
        <w:tabs>
          <w:tab w:val="left" w:pos="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Документы, представленные для оказания услуги, и сведения, указанные в заявлении достоверны.</w:t>
      </w:r>
    </w:p>
    <w:p w:rsidR="000A0016" w:rsidRDefault="000A0016" w:rsidP="000A0016">
      <w:pPr>
        <w:tabs>
          <w:tab w:val="left" w:pos="225"/>
        </w:tabs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 _______________ 20 ____ г. «_____» ч. «______» мин.</w:t>
      </w:r>
    </w:p>
    <w:p w:rsidR="000A0016" w:rsidRDefault="000A0016" w:rsidP="000A0016">
      <w:pPr>
        <w:tabs>
          <w:tab w:val="left" w:pos="225"/>
        </w:tabs>
        <w:spacing w:after="0"/>
        <w:ind w:firstLine="167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(дата и время подачи заявления)</w:t>
      </w:r>
    </w:p>
    <w:p w:rsidR="000A0016" w:rsidRDefault="000A0016" w:rsidP="000A0016">
      <w:pPr>
        <w:tabs>
          <w:tab w:val="left" w:pos="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/ ______________________________________________________/</w:t>
      </w:r>
    </w:p>
    <w:p w:rsidR="000A0016" w:rsidRDefault="000A0016" w:rsidP="000A0016">
      <w:pPr>
        <w:tabs>
          <w:tab w:val="left" w:pos="225"/>
          <w:tab w:val="left" w:pos="3780"/>
        </w:tabs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(подпись заявителя)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>(полностью фамилия, имя и отчество (при наличии) заявителя)</w:t>
      </w:r>
    </w:p>
    <w:p w:rsidR="000A0016" w:rsidRDefault="000A0016" w:rsidP="000A0016">
      <w:pPr>
        <w:tabs>
          <w:tab w:val="left" w:pos="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записи в электронной базе входящих документов __________________________</w:t>
      </w:r>
    </w:p>
    <w:p w:rsidR="000A0016" w:rsidRDefault="000A0016" w:rsidP="000A0016">
      <w:pPr>
        <w:tabs>
          <w:tab w:val="left" w:pos="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Примечания_____________________________________________________________</w:t>
      </w:r>
    </w:p>
    <w:tbl>
      <w:tblPr>
        <w:tblW w:w="0" w:type="auto"/>
        <w:tblInd w:w="108" w:type="dxa"/>
        <w:tblLook w:val="04A0"/>
      </w:tblPr>
      <w:tblGrid>
        <w:gridCol w:w="9463"/>
      </w:tblGrid>
      <w:tr w:rsidR="000A0016" w:rsidTr="000A0016">
        <w:tc>
          <w:tcPr>
            <w:tcW w:w="10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0016" w:rsidRDefault="000A0016" w:rsidP="000A00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(следующие позиции заполняются должностным лицом, принявшим заявление)</w:t>
      </w:r>
    </w:p>
    <w:tbl>
      <w:tblPr>
        <w:tblW w:w="0" w:type="auto"/>
        <w:tblInd w:w="108" w:type="dxa"/>
        <w:tblLook w:val="04A0"/>
      </w:tblPr>
      <w:tblGrid>
        <w:gridCol w:w="4626"/>
        <w:gridCol w:w="234"/>
        <w:gridCol w:w="4603"/>
      </w:tblGrid>
      <w:tr w:rsidR="000A0016" w:rsidTr="000A0016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Документы представлены на приеме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"__" ________________ 200_ г.</w:t>
            </w:r>
          </w:p>
        </w:tc>
      </w:tr>
      <w:tr w:rsidR="000A0016" w:rsidTr="000A0016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Входящий номер регистрации заявления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0016" w:rsidTr="000A0016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0016" w:rsidTr="000A0016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Выдана расписка в получении</w:t>
            </w:r>
          </w:p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документов      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"__" ________________ 200_ г. N __________</w:t>
            </w:r>
          </w:p>
        </w:tc>
      </w:tr>
      <w:tr w:rsidR="000A0016" w:rsidTr="000A0016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Расписку получил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0016" w:rsidTr="000A0016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 заявителя)</w:t>
            </w:r>
          </w:p>
        </w:tc>
      </w:tr>
      <w:tr w:rsidR="000A0016" w:rsidTr="000A0016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0016" w:rsidTr="000A0016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(должность, Ф.И.О. должностного лица, принявшего заявление)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</w:tr>
    </w:tbl>
    <w:p w:rsidR="000A0016" w:rsidRDefault="000A0016" w:rsidP="000A00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РАСПИСКА</w:t>
      </w: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и документы гр.___________________________________________________ принял:</w:t>
      </w: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ook w:val="04A0"/>
      </w:tblPr>
      <w:tblGrid>
        <w:gridCol w:w="2911"/>
        <w:gridCol w:w="2664"/>
        <w:gridCol w:w="3850"/>
      </w:tblGrid>
      <w:tr w:rsidR="000A0016" w:rsidTr="000A0016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заявления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представления документов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специалиста</w:t>
            </w:r>
          </w:p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0A0016" w:rsidTr="000A0016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0016" w:rsidRDefault="000A0016" w:rsidP="000A0016">
      <w:pPr>
        <w:tabs>
          <w:tab w:val="left" w:pos="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left="720"/>
        <w:jc w:val="right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left="720"/>
        <w:jc w:val="right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left="720"/>
        <w:jc w:val="right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left="720"/>
        <w:jc w:val="right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left="720"/>
        <w:jc w:val="right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left="720"/>
        <w:jc w:val="right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left="720"/>
        <w:jc w:val="right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left="720"/>
        <w:jc w:val="right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left="720"/>
        <w:jc w:val="right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ind w:left="720"/>
        <w:jc w:val="right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F45BF4">
      <w:pPr>
        <w:spacing w:after="0"/>
        <w:ind w:left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F45BF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0A0016" w:rsidRDefault="000A0016" w:rsidP="000A00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A0016" w:rsidRDefault="000A0016" w:rsidP="000A00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0A0016" w:rsidRDefault="000A0016" w:rsidP="000A0016">
      <w:pPr>
        <w:tabs>
          <w:tab w:val="left" w:pos="9720"/>
        </w:tabs>
        <w:spacing w:after="0"/>
        <w:ind w:right="20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4661"/>
        <w:gridCol w:w="4802"/>
      </w:tblGrid>
      <w:tr w:rsidR="000A0016" w:rsidTr="000A0016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Администрации  Маюровского сельсовета</w:t>
            </w:r>
          </w:p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0016" w:rsidRDefault="000A0016" w:rsidP="000A0016">
      <w:pPr>
        <w:tabs>
          <w:tab w:val="left" w:pos="22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0A0016" w:rsidRDefault="000A0016" w:rsidP="000A0016">
      <w:pPr>
        <w:tabs>
          <w:tab w:val="left" w:pos="22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выдаче решения об аннулировании адреса</w:t>
      </w:r>
    </w:p>
    <w:tbl>
      <w:tblPr>
        <w:tblW w:w="0" w:type="auto"/>
        <w:tblInd w:w="108" w:type="dxa"/>
        <w:tblLook w:val="04A0"/>
      </w:tblPr>
      <w:tblGrid>
        <w:gridCol w:w="9463"/>
      </w:tblGrid>
      <w:tr w:rsidR="000A0016" w:rsidTr="000A0016">
        <w:tc>
          <w:tcPr>
            <w:tcW w:w="10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tabs>
                <w:tab w:val="left" w:pos="225"/>
              </w:tabs>
              <w:spacing w:after="0"/>
              <w:ind w:firstLine="54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Я,_________________________________________________________________</w:t>
            </w:r>
          </w:p>
          <w:p w:rsidR="000A0016" w:rsidRDefault="000A0016">
            <w:pPr>
              <w:tabs>
                <w:tab w:val="left" w:pos="225"/>
                <w:tab w:val="left" w:pos="3780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(полностью фамилия, имя и отчество (при наличии) заявителя)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паспорт серии ________ 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___________________код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подразделения____________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</w:t>
            </w:r>
          </w:p>
          <w:p w:rsidR="000A0016" w:rsidRDefault="000A0016">
            <w:pPr>
              <w:tabs>
                <w:tab w:val="left" w:pos="225"/>
                <w:tab w:val="left" w:pos="3780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(иной документ, удостоверяющий личность)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выдан «___» ______________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.___________________________________________</w:t>
            </w:r>
          </w:p>
          <w:p w:rsidR="000A0016" w:rsidRDefault="000A0016">
            <w:pPr>
              <w:tabs>
                <w:tab w:val="left" w:pos="-4680"/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(когда и кем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проживающий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по адресу_____________________________________________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(полностью адрес постоянного или преимущественного проживания)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___________________________________контактный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телефон__________________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по доверенности, удостоверенной_________________________</w:t>
            </w:r>
          </w:p>
          <w:p w:rsidR="000A0016" w:rsidRDefault="000A0016">
            <w:pPr>
              <w:tabs>
                <w:tab w:val="left" w:pos="225"/>
                <w:tab w:val="left" w:pos="6120"/>
              </w:tabs>
              <w:spacing w:after="0"/>
              <w:ind w:firstLine="630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(Ф.И.О. нотариуса, округ)</w:t>
            </w:r>
          </w:p>
          <w:p w:rsidR="000A0016" w:rsidRDefault="000A0016">
            <w:pPr>
              <w:tabs>
                <w:tab w:val="left" w:pos="225"/>
                <w:tab w:val="left" w:pos="612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 «___»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№ в реестре___________</w:t>
            </w:r>
          </w:p>
          <w:p w:rsidR="000A0016" w:rsidRDefault="000A0016">
            <w:pPr>
              <w:tabs>
                <w:tab w:val="left" w:pos="225"/>
                <w:tab w:val="left" w:pos="612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иным основаниям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</w:p>
          <w:p w:rsidR="000A0016" w:rsidRDefault="000A0016">
            <w:pPr>
              <w:tabs>
                <w:tab w:val="left" w:pos="225"/>
                <w:tab w:val="left" w:pos="6120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(наименование и реквизиты документа)</w:t>
            </w:r>
          </w:p>
          <w:p w:rsidR="000A0016" w:rsidRDefault="000A0016">
            <w:pPr>
              <w:tabs>
                <w:tab w:val="left" w:pos="225"/>
                <w:tab w:val="left" w:pos="612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имени______________________________________________________________</w:t>
            </w:r>
          </w:p>
          <w:p w:rsidR="000A0016" w:rsidRDefault="000A0016">
            <w:pPr>
              <w:tabs>
                <w:tab w:val="left" w:pos="225"/>
                <w:tab w:val="left" w:pos="3780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(полностью фамилия, имя и отчество (при наличии)  доверителя)</w:t>
            </w:r>
          </w:p>
          <w:p w:rsidR="000A0016" w:rsidRDefault="000A0016">
            <w:pPr>
              <w:tabs>
                <w:tab w:val="left" w:pos="225"/>
                <w:tab w:val="left" w:pos="612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проживающего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(ей) по адресу_____________________________________________</w:t>
            </w:r>
          </w:p>
          <w:p w:rsidR="000A0016" w:rsidRDefault="000A0016">
            <w:pPr>
              <w:tabs>
                <w:tab w:val="left" w:pos="225"/>
                <w:tab w:val="left" w:pos="3780"/>
              </w:tabs>
              <w:spacing w:after="0"/>
              <w:ind w:firstLine="2484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(полностью адрес постоянного или преимущественного проживания)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____________паспорт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серии ________ №_________ код подразделения__________</w:t>
            </w:r>
          </w:p>
          <w:p w:rsidR="000A0016" w:rsidRDefault="000A0016">
            <w:pPr>
              <w:tabs>
                <w:tab w:val="left" w:pos="2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</w:t>
            </w:r>
          </w:p>
          <w:p w:rsidR="000A0016" w:rsidRDefault="000A0016">
            <w:pPr>
              <w:tabs>
                <w:tab w:val="left" w:pos="225"/>
                <w:tab w:val="left" w:pos="3780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(иной документ, удостоверяющий личность)</w:t>
            </w:r>
          </w:p>
          <w:p w:rsidR="000A0016" w:rsidRDefault="000A0016">
            <w:pPr>
              <w:tabs>
                <w:tab w:val="left" w:pos="225"/>
                <w:tab w:val="left" w:pos="612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выдан «___» ______________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.___________________________________________</w:t>
            </w:r>
          </w:p>
          <w:p w:rsidR="000A0016" w:rsidRDefault="000A0016">
            <w:pPr>
              <w:tabs>
                <w:tab w:val="left" w:pos="225"/>
                <w:tab w:val="left" w:pos="6120"/>
              </w:tabs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(когда и кем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</w:tc>
      </w:tr>
    </w:tbl>
    <w:p w:rsidR="000A0016" w:rsidRDefault="000A0016" w:rsidP="000A0016">
      <w:pPr>
        <w:tabs>
          <w:tab w:val="left" w:pos="225"/>
        </w:tabs>
        <w:spacing w:after="0"/>
        <w:ind w:firstLine="5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Прошу Вас выдать решение об аннулировании адреса ____________________,</w:t>
      </w:r>
    </w:p>
    <w:p w:rsidR="000A0016" w:rsidRDefault="000A0016" w:rsidP="000A0016">
      <w:pPr>
        <w:tabs>
          <w:tab w:val="left" w:pos="225"/>
        </w:tabs>
        <w:spacing w:after="0"/>
        <w:ind w:firstLine="5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i/>
          <w:iCs/>
          <w:sz w:val="28"/>
          <w:szCs w:val="28"/>
        </w:rPr>
        <w:t>(наименование объекта)</w:t>
      </w:r>
    </w:p>
    <w:p w:rsidR="000A0016" w:rsidRDefault="000A0016" w:rsidP="000A0016">
      <w:pPr>
        <w:tabs>
          <w:tab w:val="left" w:pos="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Новосибирская область,______________________________________</w:t>
      </w:r>
    </w:p>
    <w:p w:rsidR="000A0016" w:rsidRDefault="000A0016" w:rsidP="000A0016">
      <w:pPr>
        <w:tabs>
          <w:tab w:val="left" w:pos="225"/>
        </w:tabs>
        <w:spacing w:after="0"/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прошу предоставить (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напротив необходимого пункта поставить значок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√</w:t>
      </w:r>
      <w:proofErr w:type="spellEnd"/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A0016" w:rsidRDefault="000A0016" w:rsidP="000A0016">
      <w:pPr>
        <w:numPr>
          <w:ilvl w:val="0"/>
          <w:numId w:val="10"/>
        </w:numPr>
        <w:tabs>
          <w:tab w:val="left" w:pos="225"/>
          <w:tab w:val="num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почтой;</w:t>
      </w:r>
    </w:p>
    <w:p w:rsidR="000A0016" w:rsidRDefault="000A0016" w:rsidP="000A0016">
      <w:pPr>
        <w:numPr>
          <w:ilvl w:val="0"/>
          <w:numId w:val="10"/>
        </w:numPr>
        <w:tabs>
          <w:tab w:val="clear" w:pos="645"/>
          <w:tab w:val="left" w:pos="225"/>
          <w:tab w:val="num" w:pos="900"/>
          <w:tab w:val="num" w:pos="1440"/>
        </w:tabs>
        <w:spacing w:after="0" w:line="240" w:lineRule="auto"/>
        <w:ind w:left="90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руки по месту сдачи заявки.</w:t>
      </w:r>
    </w:p>
    <w:p w:rsidR="000A0016" w:rsidRDefault="000A0016" w:rsidP="000A0016">
      <w:pPr>
        <w:tabs>
          <w:tab w:val="left" w:pos="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Документы, представленные для оказания услуги, и сведения, указанные в заявлении достоверны.</w:t>
      </w:r>
    </w:p>
    <w:p w:rsidR="000A0016" w:rsidRDefault="000A0016" w:rsidP="000A0016">
      <w:pPr>
        <w:tabs>
          <w:tab w:val="left" w:pos="225"/>
        </w:tabs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 _______________ 20 ____ г. «_____» ч. «______» мин.</w:t>
      </w:r>
    </w:p>
    <w:p w:rsidR="000A0016" w:rsidRDefault="000A0016" w:rsidP="000A0016">
      <w:pPr>
        <w:tabs>
          <w:tab w:val="left" w:pos="225"/>
        </w:tabs>
        <w:spacing w:after="0"/>
        <w:ind w:firstLine="167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(дата и время подачи заявления)</w:t>
      </w:r>
    </w:p>
    <w:p w:rsidR="000A0016" w:rsidRDefault="000A0016" w:rsidP="000A0016">
      <w:pPr>
        <w:tabs>
          <w:tab w:val="left" w:pos="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/ ______________________________________________________/</w:t>
      </w:r>
    </w:p>
    <w:p w:rsidR="000A0016" w:rsidRDefault="000A0016" w:rsidP="000A0016">
      <w:pPr>
        <w:tabs>
          <w:tab w:val="left" w:pos="225"/>
          <w:tab w:val="left" w:pos="3780"/>
        </w:tabs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(подпись заявителя)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>(полностью фамилия, имя и отчество (при наличии) заявителя)</w:t>
      </w:r>
    </w:p>
    <w:p w:rsidR="000A0016" w:rsidRDefault="000A0016" w:rsidP="000A0016">
      <w:pPr>
        <w:tabs>
          <w:tab w:val="left" w:pos="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записи в электронной базе входящих документов __________________________</w:t>
      </w:r>
    </w:p>
    <w:p w:rsidR="000A0016" w:rsidRDefault="000A0016" w:rsidP="000A0016">
      <w:pPr>
        <w:tabs>
          <w:tab w:val="left" w:pos="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Примечания_____________________________________________________________</w:t>
      </w:r>
    </w:p>
    <w:tbl>
      <w:tblPr>
        <w:tblW w:w="0" w:type="auto"/>
        <w:tblInd w:w="108" w:type="dxa"/>
        <w:tblLook w:val="04A0"/>
      </w:tblPr>
      <w:tblGrid>
        <w:gridCol w:w="9463"/>
      </w:tblGrid>
      <w:tr w:rsidR="000A0016" w:rsidTr="000A0016">
        <w:tc>
          <w:tcPr>
            <w:tcW w:w="10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0016" w:rsidRDefault="000A0016" w:rsidP="000A00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(следующие позиции заполняются должностным лицом, принявшим заявление)</w:t>
      </w:r>
    </w:p>
    <w:tbl>
      <w:tblPr>
        <w:tblW w:w="0" w:type="auto"/>
        <w:tblInd w:w="108" w:type="dxa"/>
        <w:tblLook w:val="04A0"/>
      </w:tblPr>
      <w:tblGrid>
        <w:gridCol w:w="4626"/>
        <w:gridCol w:w="234"/>
        <w:gridCol w:w="4603"/>
      </w:tblGrid>
      <w:tr w:rsidR="000A0016" w:rsidTr="000A0016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Документы представлены на приеме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"__" ________________ 200_ г.</w:t>
            </w:r>
          </w:p>
        </w:tc>
      </w:tr>
      <w:tr w:rsidR="000A0016" w:rsidTr="000A0016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Входящий номер регистрации заявления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0016" w:rsidTr="000A0016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0016" w:rsidTr="000A0016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Выдана расписка в получении</w:t>
            </w:r>
          </w:p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документов      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"__" ________________ 200_ г. N __________</w:t>
            </w:r>
          </w:p>
        </w:tc>
      </w:tr>
      <w:tr w:rsidR="000A0016" w:rsidTr="000A0016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Расписку получил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0016" w:rsidTr="000A0016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 заявителя)</w:t>
            </w:r>
          </w:p>
        </w:tc>
      </w:tr>
      <w:tr w:rsidR="000A0016" w:rsidTr="000A0016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0016" w:rsidTr="000A0016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(должность, Ф.И.О. должностного лица, принявшего заявление)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</w:tr>
    </w:tbl>
    <w:p w:rsidR="000A0016" w:rsidRDefault="000A0016" w:rsidP="000A00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РАСПИСКА</w:t>
      </w: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и документы гр.___________________________________________________ принял:</w:t>
      </w: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ook w:val="04A0"/>
      </w:tblPr>
      <w:tblGrid>
        <w:gridCol w:w="2911"/>
        <w:gridCol w:w="2664"/>
        <w:gridCol w:w="3850"/>
      </w:tblGrid>
      <w:tr w:rsidR="000A0016" w:rsidTr="000A0016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заявления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представления документов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специалиста</w:t>
            </w:r>
          </w:p>
          <w:p w:rsidR="000A0016" w:rsidRDefault="000A001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0A0016" w:rsidTr="000A0016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A0016" w:rsidRDefault="000A00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0016" w:rsidRDefault="000A0016" w:rsidP="000A0016">
      <w:pPr>
        <w:tabs>
          <w:tab w:val="left" w:pos="2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0016" w:rsidRDefault="00F45BF4" w:rsidP="00F45BF4">
      <w:pPr>
        <w:tabs>
          <w:tab w:val="left" w:pos="142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</w:t>
      </w:r>
      <w:r w:rsidR="000A0016">
        <w:rPr>
          <w:rFonts w:ascii="Times New Roman" w:hAnsi="Times New Roman" w:cs="Times New Roman"/>
          <w:sz w:val="28"/>
          <w:szCs w:val="28"/>
        </w:rPr>
        <w:t xml:space="preserve">  ПРИЛОЖЕНИЕ № 5</w:t>
      </w:r>
    </w:p>
    <w:p w:rsidR="000A0016" w:rsidRDefault="000A0016" w:rsidP="000A00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A0016" w:rsidRDefault="000A0016" w:rsidP="000A00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0A0016" w:rsidRDefault="000A0016" w:rsidP="000A00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tabs>
          <w:tab w:val="left" w:pos="142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БЛОК-СХЕМА </w:t>
      </w:r>
    </w:p>
    <w:p w:rsidR="000A0016" w:rsidRDefault="000A0016" w:rsidP="000A0016">
      <w:pPr>
        <w:tabs>
          <w:tab w:val="left" w:pos="142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0A0016" w:rsidRDefault="000A0016" w:rsidP="000A0016">
      <w:pPr>
        <w:tabs>
          <w:tab w:val="left" w:pos="142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806ABA" w:rsidP="000A0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6ABA"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31" type="#_x0000_t116" style="position:absolute;left:0;text-align:left;margin-left:-9.4pt;margin-top:472.05pt;width:183.75pt;height:63.95pt;z-index:251643904">
            <v:textbox style="mso-next-textbox:#_x0000_s1031">
              <w:txbxContent>
                <w:p w:rsidR="000A0016" w:rsidRDefault="000A0016" w:rsidP="000A001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Выдача решения о присвоении, изменении или аннулировании адреса объекта</w:t>
                  </w:r>
                </w:p>
              </w:txbxContent>
            </v:textbox>
          </v:shape>
        </w:pict>
      </w:r>
      <w:r w:rsidRPr="00806ABA">
        <w:pict>
          <v:line id="_x0000_s1032" style="position:absolute;left:0;text-align:left;z-index:251644928" from="78.75pt,452.1pt" to="78.75pt,470.1pt">
            <v:stroke endarrow="block"/>
          </v:line>
        </w:pict>
      </w:r>
      <w:r w:rsidRPr="00806ABA">
        <w:pict>
          <v:shape id="_x0000_s1044" type="#_x0000_t116" style="position:absolute;left:0;text-align:left;margin-left:303.55pt;margin-top:475.45pt;width:171pt;height:60.55pt;z-index:251645952">
            <v:textbox style="mso-next-textbox:#_x0000_s1044">
              <w:txbxContent>
                <w:p w:rsidR="000A0016" w:rsidRDefault="000A0016" w:rsidP="000A0016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Выдача уведомления</w:t>
                  </w:r>
                </w:p>
                <w:p w:rsidR="000A0016" w:rsidRDefault="000A0016" w:rsidP="000A0016">
                  <w:pPr>
                    <w:jc w:val="center"/>
                    <w:rPr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0"/>
                    </w:rPr>
                    <w:t>об отказе в предоставлении</w:t>
                  </w:r>
                  <w:r>
                    <w:rPr>
                      <w:iCs/>
                      <w:sz w:val="20"/>
                    </w:rPr>
                    <w:t xml:space="preserve"> муниципальной услуги</w:t>
                  </w:r>
                </w:p>
              </w:txbxContent>
            </v:textbox>
          </v:shape>
        </w:pict>
      </w:r>
      <w:r w:rsidRPr="00806ABA">
        <w:pict>
          <v:line id="_x0000_s1048" style="position:absolute;left:0;text-align:left;z-index:251646976" from="388.85pt,452.1pt" to="388.85pt,473.5pt">
            <v:stroke endarrow="block"/>
          </v:line>
        </w:pict>
      </w:r>
      <w:r w:rsidRPr="00806AB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8.35pt;margin-top:96.45pt;width:317.25pt;height:24.6pt;z-index:251648000">
            <v:textbox style="mso-next-textbox:#_x0000_s1026">
              <w:txbxContent>
                <w:p w:rsidR="000A0016" w:rsidRDefault="000A0016" w:rsidP="000A001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заявления и документов на получение</w:t>
                  </w:r>
                  <w:r>
                    <w:rPr>
                      <w:sz w:val="24"/>
                      <w:szCs w:val="24"/>
                    </w:rPr>
                    <w:t xml:space="preserve"> муниципальной услуги</w:t>
                  </w:r>
                </w:p>
              </w:txbxContent>
            </v:textbox>
          </v:shape>
        </w:pict>
      </w:r>
      <w:r w:rsidRPr="00806ABA">
        <w:pict>
          <v:shape id="_x0000_s1027" type="#_x0000_t202" style="position:absolute;left:0;text-align:left;margin-left:93pt;margin-top:251.05pt;width:295.85pt;height:33.85pt;z-index:251649024">
            <v:textbox style="mso-next-textbox:#_x0000_s1027">
              <w:txbxContent>
                <w:p w:rsidR="000A0016" w:rsidRDefault="000A0016" w:rsidP="000A0016">
                  <w:pPr>
                    <w:pStyle w:val="ConsPlusNormal0"/>
                    <w:tabs>
                      <w:tab w:val="left" w:pos="540"/>
                    </w:tabs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Проверка документов на установление наличия</w:t>
                  </w:r>
                </w:p>
                <w:p w:rsidR="000A0016" w:rsidRDefault="000A0016" w:rsidP="000A0016">
                  <w:pPr>
                    <w:pStyle w:val="ConsPlusNormal0"/>
                    <w:tabs>
                      <w:tab w:val="left" w:pos="540"/>
                    </w:tabs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права на получение муниципальной услуги</w:t>
                  </w:r>
                </w:p>
                <w:p w:rsidR="000A0016" w:rsidRDefault="000A0016" w:rsidP="000A0016"/>
              </w:txbxContent>
            </v:textbox>
          </v:shape>
        </w:pict>
      </w:r>
      <w:r w:rsidRPr="00806ABA">
        <w:pict>
          <v:line id="_x0000_s1028" style="position:absolute;left:0;text-align:left;flip:x;z-index:251650048" from="78.35pt,355.25pt" to="118.7pt,355.25pt"/>
        </w:pict>
      </w:r>
      <w:r w:rsidRPr="00806ABA">
        <w:pict>
          <v:line id="_x0000_s1029" style="position:absolute;left:0;text-align:left;z-index:251651072" from="78.75pt,355.25pt" to="78.75pt,398.2pt">
            <v:stroke endarrow="block"/>
          </v:line>
        </w:pict>
      </w:r>
      <w:r w:rsidRPr="00806ABA">
        <w:pict>
          <v:shape id="_x0000_s1030" type="#_x0000_t202" style="position:absolute;left:0;text-align:left;margin-left:-.4pt;margin-top:397.15pt;width:171pt;height:47.15pt;z-index:251652096">
            <v:textbox style="mso-next-textbox:#_x0000_s1030">
              <w:txbxContent>
                <w:p w:rsidR="000A0016" w:rsidRDefault="000A0016" w:rsidP="000A001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Принятие решения о предоставлении муниципальной услуги</w:t>
                  </w:r>
                </w:p>
              </w:txbxContent>
            </v:textbox>
          </v:shape>
        </w:pict>
      </w:r>
      <w:r w:rsidRPr="00806ABA">
        <w:pict>
          <v:shape id="_x0000_s1033" type="#_x0000_t202" style="position:absolute;left:0;text-align:left;margin-left:348.9pt;margin-top:168.6pt;width:32.45pt;height:17.55pt;z-index:251653120" stroked="f">
            <v:textbox style="mso-next-textbox:#_x0000_s1033">
              <w:txbxContent>
                <w:p w:rsidR="000A0016" w:rsidRDefault="000A0016" w:rsidP="000A001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Нет</w:t>
                  </w:r>
                </w:p>
              </w:txbxContent>
            </v:textbox>
          </v:shape>
        </w:pict>
      </w:r>
      <w:r w:rsidRPr="00806ABA">
        <w:pict>
          <v:shape id="_x0000_s1034" type="#_x0000_t202" style="position:absolute;left:0;text-align:left;margin-left:69.9pt;margin-top:168.6pt;width:45pt;height:17.55pt;z-index:251654144" stroked="f">
            <v:textbox style="mso-next-textbox:#_x0000_s1034">
              <w:txbxContent>
                <w:p w:rsidR="000A0016" w:rsidRDefault="000A0016" w:rsidP="000A001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Да</w:t>
                  </w:r>
                </w:p>
              </w:txbxContent>
            </v:textbox>
          </v:shape>
        </w:pict>
      </w:r>
      <w:r w:rsidRPr="00806ABA"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36" type="#_x0000_t110" style="position:absolute;left:0;text-align:left;margin-left:114.9pt;margin-top:149.1pt;width:234pt;height:77.1pt;z-index:251655168">
            <v:textbox style="mso-next-textbox:#_x0000_s1036">
              <w:txbxContent>
                <w:p w:rsidR="000A0016" w:rsidRDefault="000A0016" w:rsidP="000A001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Наличие надлежаще оформленных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документов</w:t>
                  </w:r>
                </w:p>
              </w:txbxContent>
            </v:textbox>
          </v:shape>
        </w:pict>
      </w:r>
      <w:r w:rsidRPr="00806ABA">
        <w:pict>
          <v:line id="_x0000_s1037" style="position:absolute;left:0;text-align:left;z-index:251656192" from="233.6pt,62.15pt" to="233.6pt,92.65pt">
            <v:stroke endarrow="block"/>
          </v:line>
        </w:pict>
      </w:r>
      <w:r w:rsidRPr="00806ABA">
        <w:pict>
          <v:shape id="_x0000_s1038" type="#_x0000_t110" style="position:absolute;left:0;text-align:left;margin-left:120.1pt;margin-top:304.85pt;width:215.7pt;height:99.25pt;z-index:251657216">
            <v:textbox style="mso-next-textbox:#_x0000_s1038">
              <w:txbxContent>
                <w:p w:rsidR="000A0016" w:rsidRDefault="000A0016" w:rsidP="000A0016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Наличие права на получение муниципальной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</w:rPr>
                    <w:t>услуги</w:t>
                  </w:r>
                </w:p>
              </w:txbxContent>
            </v:textbox>
          </v:shape>
        </w:pict>
      </w:r>
      <w:r w:rsidRPr="00806ABA">
        <w:pict>
          <v:line id="_x0000_s1039" style="position:absolute;left:0;text-align:left;z-index:251658240" from="227.6pt,284.2pt" to="227.6pt,305.2pt">
            <v:stroke endarrow="block"/>
          </v:line>
        </w:pict>
      </w:r>
      <w:r w:rsidRPr="00806ABA">
        <w:pict>
          <v:line id="_x0000_s1040" style="position:absolute;left:0;text-align:left;z-index:251659264" from="335.8pt,355.25pt" to="388.85pt,355.25pt"/>
        </w:pict>
      </w:r>
      <w:r w:rsidRPr="00806ABA">
        <w:pict>
          <v:line id="_x0000_s1041" style="position:absolute;left:0;text-align:left;z-index:251660288" from="388.85pt,355.25pt" to="388.85pt,398.2pt">
            <v:stroke endarrow="block"/>
          </v:line>
        </w:pict>
      </w:r>
      <w:r w:rsidRPr="00806ABA">
        <w:pict>
          <v:line id="_x0000_s1042" style="position:absolute;left:0;text-align:left;z-index:251661312" from="233.6pt,126.2pt" to="233.6pt,147.2pt">
            <v:stroke endarrow="block"/>
          </v:line>
        </w:pict>
      </w:r>
      <w:r w:rsidRPr="00806ABA">
        <w:pict>
          <v:shape id="_x0000_s1043" type="#_x0000_t116" style="position:absolute;left:0;text-align:left;margin-left:69.9pt;margin-top:9.95pt;width:321pt;height:46.5pt;z-index:251662336">
            <v:textbox style="mso-next-textbox:#_x0000_s1043">
              <w:txbxContent>
                <w:p w:rsidR="000A0016" w:rsidRDefault="000A0016" w:rsidP="000A001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Обращение заявителя по вопросам предоставления муниципальной услуги</w:t>
                  </w:r>
                </w:p>
                <w:p w:rsidR="000A0016" w:rsidRDefault="000A0016" w:rsidP="000A0016"/>
                <w:p w:rsidR="000A0016" w:rsidRDefault="000A0016" w:rsidP="000A0016"/>
              </w:txbxContent>
            </v:textbox>
          </v:shape>
        </w:pict>
      </w:r>
      <w:r w:rsidRPr="00806ABA">
        <w:pict>
          <v:shape id="_x0000_s1045" type="#_x0000_t202" style="position:absolute;left:0;text-align:left;margin-left:75.1pt;margin-top:322.2pt;width:45pt;height:27pt;z-index:251663360" stroked="f">
            <v:textbox style="mso-next-textbox:#_x0000_s1045">
              <w:txbxContent>
                <w:p w:rsidR="000A0016" w:rsidRDefault="000A0016" w:rsidP="000A001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Да</w:t>
                  </w:r>
                </w:p>
              </w:txbxContent>
            </v:textbox>
          </v:shape>
        </w:pict>
      </w:r>
      <w:r w:rsidRPr="00806ABA">
        <w:pict>
          <v:shape id="_x0000_s1046" type="#_x0000_t202" style="position:absolute;left:0;text-align:left;margin-left:340.65pt;margin-top:331.3pt;width:40.7pt;height:17.55pt;z-index:251664384" stroked="f">
            <v:textbox style="mso-next-textbox:#_x0000_s1046">
              <w:txbxContent>
                <w:p w:rsidR="000A0016" w:rsidRDefault="000A0016" w:rsidP="000A0016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Нет</w:t>
                  </w:r>
                </w:p>
              </w:txbxContent>
            </v:textbox>
          </v:shape>
        </w:pict>
      </w:r>
      <w:r w:rsidRPr="00806ABA">
        <w:pict>
          <v:shape id="_x0000_s1047" type="#_x0000_t202" style="position:absolute;left:0;text-align:left;margin-left:303.55pt;margin-top:397.15pt;width:165.55pt;height:47.15pt;z-index:251665408">
            <v:textbox style="mso-next-textbox:#_x0000_s1047">
              <w:txbxContent>
                <w:p w:rsidR="000A0016" w:rsidRDefault="000A0016" w:rsidP="000A0016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>Принятие решения об отказе в предоставлении муниципальной услуги</w:t>
                  </w:r>
                </w:p>
                <w:p w:rsidR="000A0016" w:rsidRDefault="000A0016" w:rsidP="000A0016"/>
                <w:p w:rsidR="000A0016" w:rsidRDefault="000A0016" w:rsidP="000A0016"/>
              </w:txbxContent>
            </v:textbox>
          </v:shape>
        </w:pict>
      </w:r>
      <w:r w:rsidRPr="00806ABA">
        <w:pict>
          <v:line id="_x0000_s1049" style="position:absolute;left:0;text-align:left;z-index:251666432" from="78.75pt,355.25pt" to="123.35pt,355.25pt"/>
        </w:pict>
      </w:r>
      <w:r w:rsidRPr="00806ABA"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0" type="#_x0000_t34" style="position:absolute;left:0;text-align:left;margin-left:76pt;margin-top:209.1pt;width:55.85pt;height:21.9pt;rotation:90;z-index:251667456" o:connectortype="elbow" adj="-252,-360986,-71858">
            <v:stroke endarrow="block"/>
          </v:shape>
        </w:pict>
      </w:r>
      <w:r w:rsidRPr="00806ABA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left:0;text-align:left;margin-left:348.9pt;margin-top:192.1pt;width:81.2pt;height:0;z-index:251668480" o:connectortype="straight"/>
        </w:pict>
      </w:r>
      <w:r w:rsidRPr="00806ABA">
        <w:pict>
          <v:shape id="_x0000_s1052" type="#_x0000_t32" style="position:absolute;left:0;text-align:left;margin-left:430.1pt;margin-top:38.1pt;width:0;height:138.75pt;flip:y;z-index:251669504" o:connectortype="straight"/>
        </w:pict>
      </w:r>
      <w:r w:rsidRPr="00806ABA">
        <w:pict>
          <v:shape id="_x0000_s1053" type="#_x0000_t32" style="position:absolute;left:0;text-align:left;margin-left:390.9pt;margin-top:38.1pt;width:39.2pt;height:0;flip:x;z-index:251670528" o:connectortype="straight">
            <v:stroke endarrow="block"/>
          </v:shape>
        </w:pict>
      </w:r>
      <w:r w:rsidRPr="00806ABA">
        <w:pict>
          <v:line id="_x0000_s1035" style="position:absolute;left:0;text-align:left;z-index:251671552" from="495pt,582.6pt" to="495pt,582.6pt"/>
        </w:pict>
      </w:r>
    </w:p>
    <w:p w:rsidR="000A0016" w:rsidRDefault="000A0016" w:rsidP="000A0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tabs>
          <w:tab w:val="left" w:pos="6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tabs>
          <w:tab w:val="left" w:pos="142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0016" w:rsidRDefault="000A0016" w:rsidP="000A0016">
      <w:pPr>
        <w:tabs>
          <w:tab w:val="left" w:pos="142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1C5E" w:rsidRDefault="003A1C5E"/>
    <w:sectPr w:rsidR="003A1C5E" w:rsidSect="001C4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>
    <w:nsid w:val="076679BB"/>
    <w:multiLevelType w:val="hybridMultilevel"/>
    <w:tmpl w:val="00000001"/>
    <w:lvl w:ilvl="0" w:tplc="A106DE1E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B91CEA10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0AEA042E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B8729E72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093C9AE4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95E055E4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5C98CEDA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2AE4D122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AE462C2A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</w:lvl>
  </w:abstractNum>
  <w:abstractNum w:abstractNumId="3">
    <w:nsid w:val="18EA6B9B"/>
    <w:multiLevelType w:val="hybridMultilevel"/>
    <w:tmpl w:val="00000001"/>
    <w:lvl w:ilvl="0" w:tplc="AA9239B0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69D69890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45FC3E46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950C7DC2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66AFDA8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A894DD48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B1860A56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0A34CEAE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70804FB8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4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43BD6878"/>
    <w:multiLevelType w:val="hybridMultilevel"/>
    <w:tmpl w:val="00000001"/>
    <w:lvl w:ilvl="0" w:tplc="1DFCC022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4E9043E6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1B722E0A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7AB638BE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5292351A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AC1E9E68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761C889A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EBDCD8BE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773A4F6C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6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8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4">
    <w:abstractNumId w:val="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0A0016"/>
    <w:rsid w:val="0003488C"/>
    <w:rsid w:val="000A0016"/>
    <w:rsid w:val="001C43DA"/>
    <w:rsid w:val="00207353"/>
    <w:rsid w:val="003A1C5E"/>
    <w:rsid w:val="00806ABA"/>
    <w:rsid w:val="00A8516A"/>
    <w:rsid w:val="00B132EA"/>
    <w:rsid w:val="00F45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connector" idref="#_x0000_s1053"/>
        <o:r id="V:Rule6" type="connector" idref="#_x0000_s1050"/>
        <o:r id="V:Rule7" type="connector" idref="#_x0000_s1052"/>
        <o:r id="V:Rule8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A0016"/>
    <w:rPr>
      <w:color w:val="0000FF"/>
      <w:u w:val="single"/>
    </w:rPr>
  </w:style>
  <w:style w:type="character" w:customStyle="1" w:styleId="ConsPlusNormal">
    <w:name w:val="ConsPlusNormal Знак Знак Знак"/>
    <w:link w:val="ConsPlusNormal0"/>
    <w:locked/>
    <w:rsid w:val="000A0016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 Знак Знак"/>
    <w:link w:val="ConsPlusNormal"/>
    <w:rsid w:val="000A00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style-span">
    <w:name w:val="apple-style-span"/>
    <w:basedOn w:val="a0"/>
    <w:rsid w:val="000A00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3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4_upr@rosregistr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rm@r54.nalo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54.rosreestr.ru/" TargetMode="External"/><Relationship Id="rId5" Type="http://schemas.openxmlformats.org/officeDocument/2006/relationships/hyperlink" Target="mailto:inform@r54.nalog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7407</Words>
  <Characters>42224</Characters>
  <Application>Microsoft Office Word</Application>
  <DocSecurity>0</DocSecurity>
  <Lines>351</Lines>
  <Paragraphs>99</Paragraphs>
  <ScaleCrop>false</ScaleCrop>
  <Company/>
  <LinksUpToDate>false</LinksUpToDate>
  <CharactersWithSpaces>49532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Admin</cp:lastModifiedBy>
  <cp:revision>7</cp:revision>
  <cp:lastPrinted>2011-12-29T09:11:00Z</cp:lastPrinted>
  <dcterms:created xsi:type="dcterms:W3CDTF">2011-12-18T13:41:00Z</dcterms:created>
  <dcterms:modified xsi:type="dcterms:W3CDTF">2012-04-10T08:53:00Z</dcterms:modified>
</cp:coreProperties>
</file>